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04892" w14:textId="59F8E2D8" w:rsidR="000923DC" w:rsidRPr="005006E6" w:rsidRDefault="000923DC" w:rsidP="005006E6">
      <w:pPr>
        <w:widowControl w:val="0"/>
        <w:overflowPunct w:val="0"/>
        <w:adjustRightInd w:val="0"/>
        <w:spacing w:line="320" w:lineRule="exact"/>
        <w:jc w:val="center"/>
        <w:textAlignment w:val="baseline"/>
        <w:rPr>
          <w:rFonts w:ascii="UD デジタル 教科書体 N-R" w:eastAsia="UD デジタル 教科書体 N-R"/>
          <w:color w:val="000000"/>
          <w:spacing w:val="10"/>
          <w:kern w:val="0"/>
          <w:sz w:val="22"/>
          <w:szCs w:val="22"/>
          <w:u w:val="none"/>
        </w:rPr>
      </w:pPr>
      <w:r w:rsidRPr="005006E6">
        <w:rPr>
          <w:rFonts w:ascii="UD デジタル 教科書体 N-R" w:eastAsia="UD デジタル 教科書体 N-R" w:cs="HGｺﾞｼｯｸM" w:hint="eastAsia"/>
          <w:b/>
          <w:bCs/>
          <w:color w:val="000000"/>
          <w:spacing w:val="2"/>
          <w:kern w:val="0"/>
          <w:sz w:val="28"/>
          <w:szCs w:val="28"/>
          <w:u w:val="none"/>
        </w:rPr>
        <w:t>社会福祉法人赤堀・東福祉会</w:t>
      </w:r>
    </w:p>
    <w:p w14:paraId="7E5CF190" w14:textId="77777777" w:rsidR="000923DC" w:rsidRPr="005006E6" w:rsidRDefault="000923DC" w:rsidP="005006E6">
      <w:pPr>
        <w:widowControl w:val="0"/>
        <w:overflowPunct w:val="0"/>
        <w:adjustRightInd w:val="0"/>
        <w:spacing w:line="320" w:lineRule="exact"/>
        <w:jc w:val="center"/>
        <w:textAlignment w:val="baseline"/>
        <w:rPr>
          <w:rFonts w:ascii="UD デジタル 教科書体 N-R" w:eastAsia="UD デジタル 教科書体 N-R"/>
          <w:color w:val="000000"/>
          <w:spacing w:val="10"/>
          <w:kern w:val="0"/>
          <w:sz w:val="22"/>
          <w:szCs w:val="22"/>
          <w:u w:val="none"/>
        </w:rPr>
      </w:pPr>
      <w:r w:rsidRPr="005006E6">
        <w:rPr>
          <w:rFonts w:ascii="UD デジタル 教科書体 N-R" w:eastAsia="UD デジタル 教科書体 N-R" w:cs="HGｺﾞｼｯｸM" w:hint="eastAsia"/>
          <w:b/>
          <w:bCs/>
          <w:color w:val="000000"/>
          <w:spacing w:val="2"/>
          <w:kern w:val="0"/>
          <w:sz w:val="28"/>
          <w:szCs w:val="28"/>
          <w:u w:val="none"/>
        </w:rPr>
        <w:t>特別養護老人ホームサルビア荘運営規程</w:t>
      </w:r>
    </w:p>
    <w:p w14:paraId="4EAC0A10" w14:textId="77777777" w:rsidR="000923DC" w:rsidRPr="00517B48" w:rsidRDefault="000923DC" w:rsidP="000923DC">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u w:val="none"/>
        </w:rPr>
      </w:pPr>
      <w:r w:rsidRPr="00517B48">
        <w:rPr>
          <w:rFonts w:ascii="UD デジタル 教科書体 N-R" w:eastAsia="UD デジタル 教科書体 N-R" w:cs="HGｺﾞｼｯｸM" w:hint="eastAsia"/>
          <w:b/>
          <w:bCs/>
          <w:color w:val="000000"/>
          <w:kern w:val="0"/>
          <w:u w:val="none"/>
        </w:rPr>
        <w:t>（指定介護老人福祉施設運営規程）</w:t>
      </w:r>
    </w:p>
    <w:p w14:paraId="7AC17C63" w14:textId="77777777" w:rsidR="00F25DBE" w:rsidRDefault="00F25DBE" w:rsidP="00F25DBE">
      <w:pPr>
        <w:widowControl w:val="0"/>
        <w:overflowPunct w:val="0"/>
        <w:adjustRightInd w:val="0"/>
        <w:spacing w:line="240" w:lineRule="auto"/>
        <w:jc w:val="center"/>
        <w:textAlignment w:val="baseline"/>
        <w:rPr>
          <w:rFonts w:ascii="UD デジタル 教科書体 N-R" w:eastAsia="UD デジタル 教科書体 N-R" w:cs="HGｺﾞｼｯｸM"/>
          <w:b/>
          <w:bCs/>
          <w:color w:val="000000"/>
          <w:kern w:val="0"/>
          <w:sz w:val="22"/>
          <w:szCs w:val="22"/>
          <w:u w:val="none"/>
        </w:rPr>
      </w:pPr>
    </w:p>
    <w:p w14:paraId="2766EE01" w14:textId="173F8441"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u w:val="none"/>
        </w:rPr>
      </w:pPr>
      <w:r w:rsidRPr="00517B48">
        <w:rPr>
          <w:rFonts w:ascii="UD デジタル 教科書体 N-R" w:eastAsia="UD デジタル 教科書体 N-R" w:cs="HGｺﾞｼｯｸM" w:hint="eastAsia"/>
          <w:b/>
          <w:bCs/>
          <w:color w:val="000000"/>
          <w:kern w:val="0"/>
          <w:sz w:val="22"/>
          <w:szCs w:val="22"/>
          <w:u w:val="none"/>
        </w:rPr>
        <w:t>第１章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Pr>
          <w:rFonts w:ascii="UD デジタル 教科書体 N-R" w:eastAsia="UD デジタル 教科書体 N-R" w:cs="HGｺﾞｼｯｸM" w:hint="eastAsia"/>
          <w:b/>
          <w:bCs/>
          <w:color w:val="000000"/>
          <w:kern w:val="0"/>
          <w:sz w:val="22"/>
          <w:szCs w:val="22"/>
          <w:u w:val="none"/>
        </w:rPr>
        <w:t>施設の目的及び運営の方針</w:t>
      </w:r>
    </w:p>
    <w:p w14:paraId="32C55E1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（目的）</w:t>
      </w:r>
    </w:p>
    <w:p w14:paraId="58B6E434"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この規程は、社会福祉法人赤堀・東福祉会が開設する特別養護老人ホームサルビア荘（以下、「施設」という。）が行う指定介護老人福祉施設サービス（以下「サービス」という。）の適正な運営を確保するために、人員及び管理運営に関する事項を定め、施設の管理者や従業者が、要介護状態にある入所者（以下、「入所者」という。）に対し、適正なサービスを提供することを目的とする。</w:t>
      </w:r>
    </w:p>
    <w:p w14:paraId="7B5D8EE8"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この規程は、社会福祉法人赤堀・東福祉会が設置運営する特別養護老人ホームサルビア荘の運営及び利用について準用するものとする。この場合、この規程における｢管理者｣は｢施設長｣に、｢従業者｣は｢職員｣に、それぞれ読み替えるものとする。</w:t>
      </w:r>
    </w:p>
    <w:p w14:paraId="4F40495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7049D67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（基本方針）</w:t>
      </w:r>
    </w:p>
    <w:p w14:paraId="5BB62B03"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第２条　施設は、介護保険法、老人福祉法及び関係法令に基づき、入所者一人一人の意思及び人格を尊重し、可能な限り、入所者の居宅における生活への復帰を念頭に置いて、入所者がその有する能力に応じ自立した日常生活を営むことができるようにすることを目指すものとする。</w:t>
      </w:r>
    </w:p>
    <w:p w14:paraId="769CF584"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明るく家庭的な雰囲気を有し、地域や家庭との結び付きを重視した運営を行い、市町村、居宅介護支援事業者、居宅サービス事業者、他の介護保険施設その他の保健医療サービス又は福祉サービスを提供する者との密接な連携に努めるものとする。</w:t>
      </w:r>
    </w:p>
    <w:p w14:paraId="7E83CA9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0FF72E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（定員）</w:t>
      </w:r>
    </w:p>
    <w:p w14:paraId="02E7A10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第３条　施設の定員は５０名とする。</w:t>
      </w:r>
    </w:p>
    <w:p w14:paraId="0B1910E4" w14:textId="77777777" w:rsidR="00F25DBE" w:rsidRPr="00021500"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BA9A6A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66B9C32"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第２章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従業者の職種、員数及び職務の内容</w:t>
      </w:r>
    </w:p>
    <w:p w14:paraId="3953E98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6333B9A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（従業者の職種及び定数）</w:t>
      </w:r>
    </w:p>
    <w:p w14:paraId="52676B4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第４条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介護保険法に基づく「指定介護老人福祉施設の人員、設備及び運営に関する基準」に示された所定の職員を満たした上で、下記のように配置するものとする。ただし、法令の定める範囲内で兼務することができるものとする。</w:t>
      </w:r>
    </w:p>
    <w:p w14:paraId="648A800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施設長（管理者）　　　　　　１名　　（常勤、併設事業所管理者と兼務）</w:t>
      </w:r>
    </w:p>
    <w:p w14:paraId="305F014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事務員　　　　　　　　　　　１名以上（常勤、併設事業所と兼務）</w:t>
      </w:r>
    </w:p>
    <w:p w14:paraId="47C023F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生活相談員　　　　　　　　　１名以上（常勤、併設短期入所生活介護と兼務）</w:t>
      </w:r>
    </w:p>
    <w:p w14:paraId="313045D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計画担当介護支援専門員　　　１名以上（常勤、併設短期入所生活介護と兼務）</w:t>
      </w:r>
    </w:p>
    <w:p w14:paraId="23F35EA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介護職員　　　　　　　　　１７名以上（常勤、併設短期入所生活介護と兼務）</w:t>
      </w:r>
    </w:p>
    <w:p w14:paraId="4A82426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六</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看護職員　　　　　　　　　　３名以上（常勤、併設短期入所生活介護と兼務）</w:t>
      </w:r>
    </w:p>
    <w:p w14:paraId="023AED59"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lastRenderedPageBreak/>
        <w:t xml:space="preserve">　　七　機能訓練指導員　　　　　　　１名</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（常勤、併設短期入所生活介護と兼務）</w:t>
      </w:r>
    </w:p>
    <w:p w14:paraId="29B0271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八</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医師　　　　　　　　　　　　２名</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（非常勤、嘱託）</w:t>
      </w:r>
    </w:p>
    <w:p w14:paraId="65D8098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九</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管理栄養士　　　　　　　　　１名　　（常勤、併設短期入所生活介護と兼務）</w:t>
      </w:r>
    </w:p>
    <w:p w14:paraId="2BF15F2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十</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調理員　　　　　　　　　　（委託調理員）</w:t>
      </w:r>
    </w:p>
    <w:p w14:paraId="65DCF57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s="HGｺﾞｼｯｸM"/>
          <w:color w:val="000000"/>
          <w:kern w:val="0"/>
          <w:sz w:val="22"/>
          <w:szCs w:val="22"/>
          <w:u w:val="none"/>
        </w:rPr>
      </w:pPr>
    </w:p>
    <w:p w14:paraId="68C2F328"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前項において｢計画担当介護支援専門員｣とは、第１３条に規定する施設サービス計画に関する業務を担当する介護支援専門員を指すものとする。</w:t>
      </w:r>
    </w:p>
    <w:p w14:paraId="19F7468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第１項に定めるもののほか、必要がある場合はその他の従業者を置くことが出来る。</w:t>
      </w:r>
    </w:p>
    <w:p w14:paraId="3E5AAD8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37C0A64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（職務）</w:t>
      </w:r>
    </w:p>
    <w:p w14:paraId="74B7EA8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第５条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従業者の職務内容は次のとおりとする。</w:t>
      </w:r>
    </w:p>
    <w:p w14:paraId="4EAC223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管理者</w:t>
      </w:r>
      <w:r w:rsidRPr="00517B48">
        <w:rPr>
          <w:rFonts w:ascii="UD デジタル 教科書体 N-R" w:eastAsia="UD デジタル 教科書体 N-R" w:hAnsi="HGｺﾞｼｯｸM" w:cs="HGｺﾞｼｯｸM" w:hint="eastAsia"/>
          <w:color w:val="000000"/>
          <w:kern w:val="0"/>
          <w:sz w:val="22"/>
          <w:szCs w:val="22"/>
          <w:u w:val="none"/>
        </w:rPr>
        <w:t xml:space="preserve">  </w:t>
      </w:r>
    </w:p>
    <w:p w14:paraId="3CAA742C"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施設の従業者の管理、業務の実施状況の把握その他の管理を一元的に行う。管理者に事故あるときはあらかじめ理事長が定めた従業者が管理者の職務を代行する。</w:t>
      </w:r>
    </w:p>
    <w:p w14:paraId="7237990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事務員</w:t>
      </w:r>
    </w:p>
    <w:p w14:paraId="59F72BC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施設の庶務及び会計事務に従事する。</w:t>
      </w:r>
    </w:p>
    <w:p w14:paraId="7A56BFE9"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生活相談員</w:t>
      </w:r>
    </w:p>
    <w:p w14:paraId="6D0D594F"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入所者の心身の状況、その置かれている環境等の的確な把握に努め、入所者又はその家族の相談に応じるとともに、必要な助言その他の援助を行う。</w:t>
      </w:r>
    </w:p>
    <w:p w14:paraId="34281BB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介護支援専門員</w:t>
      </w:r>
    </w:p>
    <w:p w14:paraId="01BC2A9A"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入所者の有する能力、その置かれている環境等の評価を通じて、入所者が自立した日常生活を営む上での課題を把握し、施設サービス計画の原案を作成するとともに、必要に応じて変更を行う。</w:t>
      </w:r>
    </w:p>
    <w:p w14:paraId="2ABB17B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介護職員</w:t>
      </w:r>
    </w:p>
    <w:p w14:paraId="668A4D3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入所者の日常生活の介護、相談及び援助業務に従事する。</w:t>
      </w:r>
    </w:p>
    <w:p w14:paraId="62C0C6C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六</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看護職員</w:t>
      </w:r>
    </w:p>
    <w:p w14:paraId="189719BD"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医師の診療補助、及び医師の指示を受けて入所者の看護、施設の保健衛生業務に従事する。</w:t>
      </w:r>
    </w:p>
    <w:p w14:paraId="77C31FC7"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七　機能訓練指導員</w:t>
      </w:r>
    </w:p>
    <w:p w14:paraId="13A7175F"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日常生活を営むのに必要な機能を改善し、又はその減退を防止するための訓練を行う。</w:t>
      </w:r>
    </w:p>
    <w:p w14:paraId="0C38579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八</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嘱託医師</w:t>
      </w:r>
    </w:p>
    <w:p w14:paraId="688487D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入所者の健康管理、療養上の指導及び施設の保健衛生の管理指導に従事する。</w:t>
      </w:r>
    </w:p>
    <w:p w14:paraId="3F5CB42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九</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栄養士</w:t>
      </w:r>
    </w:p>
    <w:p w14:paraId="6277FC9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入所者に提供する食事の管理、入所者の栄養指導に従事する。</w:t>
      </w:r>
    </w:p>
    <w:p w14:paraId="3022A83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十</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調理員</w:t>
      </w:r>
    </w:p>
    <w:p w14:paraId="3C9D158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入所者に提供する食事の調理業務に従事する。</w:t>
      </w:r>
    </w:p>
    <w:p w14:paraId="714F04E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7F7BE23D"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p>
    <w:p w14:paraId="4EA33392"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p>
    <w:p w14:paraId="65FE5A27"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lastRenderedPageBreak/>
        <w:t>第３章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入所及び退所</w:t>
      </w:r>
    </w:p>
    <w:p w14:paraId="69D57C8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3E16681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（内容及び手続きの説明及び同意等）</w:t>
      </w:r>
    </w:p>
    <w:p w14:paraId="7CA4CEB0"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第６条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あらかじめ入所申込者又はその家族に対し、この運営規程の概要、従業者の勤務体制、事故発生時の対応、苦情処理の体制その他の入所申込者の選択に資すると認められる重要事項を記した文書を交付して、懇切丁寧に説明を行い、施設サービスの開始について入所申込者の同意を得るものとする。</w:t>
      </w:r>
    </w:p>
    <w:p w14:paraId="599A31F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施設は、入所定員に達している場合又は入所申込者に対し、自ら適切な施設サービスを提供することが困難である等正当な理由がある場合を除き、入所契約の締結を拒むことはできない。</w:t>
      </w:r>
    </w:p>
    <w:p w14:paraId="0B7ADC1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s="HGｺﾞｼｯｸM"/>
          <w:color w:val="000000"/>
          <w:kern w:val="0"/>
          <w:sz w:val="22"/>
          <w:szCs w:val="22"/>
          <w:u w:val="none"/>
        </w:rPr>
      </w:pPr>
    </w:p>
    <w:p w14:paraId="03595923"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　施設は、入所申込者が入院治療を必要とする場合その他入所申込者に対し自ら適切な便宜を提供することが困難である場合は、適切な病院若しくは診療所又は介護老人保健施設を紹介する等の適切な措置を速やかに講じるものとする。</w:t>
      </w:r>
    </w:p>
    <w:p w14:paraId="15BD48D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9A031A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（受給資格等の確認）</w:t>
      </w:r>
    </w:p>
    <w:p w14:paraId="319CB8F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第７条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施設は、入所申込者の提示する被保険者証によって被保険者資格、要介護認定の有無及び要介護認定の有効期限を確かめるものとする。</w:t>
      </w:r>
    </w:p>
    <w:p w14:paraId="646FCC04"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施設は、被保険者証に認定審査会意見が記載されているときは、当該認定審査会意見に配慮して、サービスを提供するよう努めるものとする。</w:t>
      </w:r>
    </w:p>
    <w:p w14:paraId="2FF2A6D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0AF6995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（要介護認定の申請に係る援助）</w:t>
      </w:r>
    </w:p>
    <w:p w14:paraId="31644F6E"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第８条　施設は、要介護認定を受けていない入所申込者に対しては要介護認定の申請の有無を確認し、申請が行われていない場合は、入所申込者の意思を踏まえ、速やかに当該申請が行われるよう必要な援助を行うものとする。</w:t>
      </w:r>
    </w:p>
    <w:p w14:paraId="7047FFB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施設は、要介護認定の更新申請が遅くとも前項の有効期間満了日の３０日前には行われるよう必要な援助を行うものとする。</w:t>
      </w:r>
    </w:p>
    <w:p w14:paraId="152AA1C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F8DC22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（入所）</w:t>
      </w:r>
    </w:p>
    <w:p w14:paraId="1C5D86F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第９条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入所申込者の施設への入所は、入所申込者と施設の契約により行うものとする。</w:t>
      </w:r>
    </w:p>
    <w:p w14:paraId="4B0E974E"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施設は、身体上又は精神上著しい障害があるために常時の介護を必要とし、かつ、居宅においてこれを受けることが困難な者に対し、サービスを提供するものとする。</w:t>
      </w:r>
    </w:p>
    <w:p w14:paraId="09CF575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　施設は、入所申込者の数が入所定員から入居者の数を差し引いた数を超えている場合には、介護の必要の程度及び家族等の状況を勘案し、サービスを受ける必要性が高いと認められる入所申込者を優先的に入所させるよう努めるものとする。</w:t>
      </w:r>
    </w:p>
    <w:p w14:paraId="725578F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　施設は、入所申込者の入所に際しては、その者に係る居宅介護支援事業者に対する照会等により、その者の心身の状況、生活歴、病歴、指定居宅サービス等の入居状況等の把握に努めるものとする。</w:t>
      </w:r>
    </w:p>
    <w:p w14:paraId="540DB06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５　施設は、入所者の心身の状況、病状、その置かれている環境等に照らし、入所者が居宅において日常生活を営むことができるかどうかについて定期的に検討し、その内容を記録</w:t>
      </w:r>
      <w:r w:rsidRPr="00517B48">
        <w:rPr>
          <w:rFonts w:ascii="UD デジタル 教科書体 N-R" w:eastAsia="UD デジタル 教科書体 N-R" w:cs="HGｺﾞｼｯｸM" w:hint="eastAsia"/>
          <w:color w:val="000000"/>
          <w:kern w:val="0"/>
          <w:sz w:val="22"/>
          <w:szCs w:val="22"/>
          <w:u w:val="none"/>
        </w:rPr>
        <w:lastRenderedPageBreak/>
        <w:t>するものとする。</w:t>
      </w:r>
    </w:p>
    <w:p w14:paraId="2C3667F8"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６　前項の検討に当たっては、生活相談員、介護職員、看護職員、介護支援専門員等の職員の間で協議するものとする。</w:t>
      </w:r>
    </w:p>
    <w:p w14:paraId="3E3F602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05951F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（退所）</w:t>
      </w:r>
    </w:p>
    <w:p w14:paraId="1DAA9D11" w14:textId="77777777" w:rsidR="00F25DBE" w:rsidRPr="00517B48" w:rsidRDefault="00F25DBE" w:rsidP="00F25DBE">
      <w:pPr>
        <w:widowControl w:val="0"/>
        <w:overflowPunct w:val="0"/>
        <w:adjustRightInd w:val="0"/>
        <w:spacing w:line="240" w:lineRule="auto"/>
        <w:ind w:left="208" w:hangingChars="94" w:hanging="208"/>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第１０条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施設は、入所者に次の事由が生じた場合は、入所者またはその家族等に対し、７日間の期間を定め、その理由を付して契約の解除について予告するものとする。</w:t>
      </w:r>
    </w:p>
    <w:p w14:paraId="3558665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入所者が無断で退所し、７日間経過しても帰所の見込みがないとき。</w:t>
      </w:r>
    </w:p>
    <w:p w14:paraId="1B5A4D2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入所者が入院し、明らかに３ケ月以上入院する事が見込まれるとき。</w:t>
      </w:r>
    </w:p>
    <w:p w14:paraId="724DAFB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入所者の行動が施設の目的及び運営の方針に著しく反するとき。</w:t>
      </w:r>
    </w:p>
    <w:p w14:paraId="295A2F29"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入所者が負担すべき費用を３ケ月間滞納したとき。</w:t>
      </w:r>
    </w:p>
    <w:p w14:paraId="03CFF62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入所者に次の事由が生じた場合は､契約は終了するものとする。</w:t>
      </w:r>
    </w:p>
    <w:p w14:paraId="5C235A8F"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要介護認定の更新において、自立又は要支援と認定されたとき。ただし、平成</w:t>
      </w:r>
      <w:r w:rsidRPr="00517B48">
        <w:rPr>
          <w:rFonts w:ascii="UD デジタル 教科書体 N-R" w:eastAsia="UD デジタル 教科書体 N-R" w:hAnsi="HGｺﾞｼｯｸM" w:cs="HGｺﾞｼｯｸM" w:hint="eastAsia"/>
          <w:color w:val="000000"/>
          <w:kern w:val="0"/>
          <w:sz w:val="22"/>
          <w:szCs w:val="22"/>
          <w:u w:val="none"/>
        </w:rPr>
        <w:t>18</w:t>
      </w:r>
      <w:r w:rsidRPr="00517B48">
        <w:rPr>
          <w:rFonts w:ascii="UD デジタル 教科書体 N-R" w:eastAsia="UD デジタル 教科書体 N-R" w:cs="HGｺﾞｼｯｸM" w:hint="eastAsia"/>
          <w:color w:val="000000"/>
          <w:kern w:val="0"/>
          <w:sz w:val="22"/>
          <w:szCs w:val="22"/>
          <w:u w:val="none"/>
        </w:rPr>
        <w:t>年４月１日より前に入所した者については、平成</w:t>
      </w:r>
      <w:r w:rsidRPr="00517B48">
        <w:rPr>
          <w:rFonts w:ascii="UD デジタル 教科書体 N-R" w:eastAsia="UD デジタル 教科書体 N-R" w:hAnsi="HGｺﾞｼｯｸM" w:cs="HGｺﾞｼｯｸM" w:hint="eastAsia"/>
          <w:color w:val="000000"/>
          <w:kern w:val="0"/>
          <w:sz w:val="22"/>
          <w:szCs w:val="22"/>
          <w:u w:val="none"/>
        </w:rPr>
        <w:t>２１</w:t>
      </w:r>
      <w:r w:rsidRPr="00517B48">
        <w:rPr>
          <w:rFonts w:ascii="UD デジタル 教科書体 N-R" w:eastAsia="UD デジタル 教科書体 N-R" w:cs="HGｺﾞｼｯｸM" w:hint="eastAsia"/>
          <w:color w:val="000000"/>
          <w:kern w:val="0"/>
          <w:sz w:val="22"/>
          <w:szCs w:val="22"/>
          <w:u w:val="none"/>
        </w:rPr>
        <w:t>年３月</w:t>
      </w:r>
      <w:r w:rsidRPr="00517B48">
        <w:rPr>
          <w:rFonts w:ascii="UD デジタル 教科書体 N-R" w:eastAsia="UD デジタル 教科書体 N-R" w:hAnsi="HGｺﾞｼｯｸM" w:cs="HGｺﾞｼｯｸM" w:hint="eastAsia"/>
          <w:color w:val="000000"/>
          <w:kern w:val="0"/>
          <w:sz w:val="22"/>
          <w:szCs w:val="22"/>
          <w:u w:val="none"/>
        </w:rPr>
        <w:t>３１</w:t>
      </w:r>
      <w:r w:rsidRPr="00517B48">
        <w:rPr>
          <w:rFonts w:ascii="UD デジタル 教科書体 N-R" w:eastAsia="UD デジタル 教科書体 N-R" w:cs="HGｺﾞｼｯｸM" w:hint="eastAsia"/>
          <w:color w:val="000000"/>
          <w:kern w:val="0"/>
          <w:sz w:val="22"/>
          <w:szCs w:val="22"/>
          <w:u w:val="none"/>
        </w:rPr>
        <w:t>日まではこの限りではない。</w:t>
      </w:r>
    </w:p>
    <w:p w14:paraId="53560DB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入所者が死亡したとき。</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hAnsi="ＭＳ Ｐ明朝" w:cs="ＭＳ Ｐ明朝" w:hint="eastAsia"/>
          <w:color w:val="000000"/>
          <w:kern w:val="0"/>
          <w:sz w:val="22"/>
          <w:szCs w:val="22"/>
          <w:u w:val="none"/>
        </w:rPr>
        <w:tab/>
      </w:r>
    </w:p>
    <w:p w14:paraId="275929A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入所者が契約の解除を通告し、７日間が経過したとき。</w:t>
      </w:r>
    </w:p>
    <w:p w14:paraId="229FD56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管理者が前項に規定する契約解除の予告をし、予告期間が経過したとき。</w:t>
      </w:r>
    </w:p>
    <w:p w14:paraId="68CA427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入所者が入院した後、おおむね３ケ月を経過しても退院できないとき。</w:t>
      </w:r>
    </w:p>
    <w:p w14:paraId="32654AC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六</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他の介護保険施設への入所が決まり、その受入ができる状態になったとき。</w:t>
      </w:r>
    </w:p>
    <w:p w14:paraId="72F2121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　施設は、その心身の状況、その置かれている環境等に照らし、その者が居宅において日常生活を営むことができると認められる入所者に対し、その者及びその家族の希望、その者が退所後に置かれることとなる環境等を勘案し、その者の円滑な退所のために必要な援助を行うものとする。</w:t>
      </w:r>
    </w:p>
    <w:p w14:paraId="4BAE360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の退所に際しては、居宅サービス計画の作成等の援助に資するため、居宅介護支援事業者に対する情報提供に努めるほか、保健医療サービス又は福祉サービスを提供する者との密接な連携に努めるものとする。</w:t>
      </w:r>
    </w:p>
    <w:p w14:paraId="755CAE9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7FA2F28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（サービス提供の記録）</w:t>
      </w:r>
    </w:p>
    <w:p w14:paraId="29401CC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第１１条　施設は、入所に際しては入所の年月日並びに入所している介護保険施設の種類及び名称を、退所に際しては退所の年月日を、当該者の被保険者証に記載するものとする。</w:t>
      </w:r>
    </w:p>
    <w:p w14:paraId="1B9E0858"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施設は、サービスを提供した際には、提供した具体的なサービスの内容等を記録するものとする。</w:t>
      </w:r>
    </w:p>
    <w:p w14:paraId="18B2D4F7"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FA0B5A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7365FB7E"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第４章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入所者に提供する施設サービスの内容及び利用料その他費用の額</w:t>
      </w:r>
    </w:p>
    <w:p w14:paraId="2A6E0E9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B321CB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（サービスの取扱方針）</w:t>
      </w:r>
    </w:p>
    <w:p w14:paraId="2C841689"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第１２条　施設サービスは、施設サービス計画に基づき、入所者の要介護状態の軽減又は悪化の防止に資するよう、その者の心身の状況等に応じて、その者の処遇を妥当適切に行う</w:t>
      </w:r>
      <w:r w:rsidRPr="00517B48">
        <w:rPr>
          <w:rFonts w:ascii="UD デジタル 教科書体 N-R" w:eastAsia="UD デジタル 教科書体 N-R" w:cs="HGｺﾞｼｯｸM" w:hint="eastAsia"/>
          <w:color w:val="000000"/>
          <w:kern w:val="0"/>
          <w:sz w:val="22"/>
          <w:szCs w:val="22"/>
          <w:u w:val="none"/>
        </w:rPr>
        <w:lastRenderedPageBreak/>
        <w:t>ものとする。</w:t>
      </w:r>
    </w:p>
    <w:p w14:paraId="626143E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施設サービスは、施設サービス計画に基づき、漫然かつ画一的なものとならないよう配慮して行うものとする。</w:t>
      </w:r>
    </w:p>
    <w:p w14:paraId="4876253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　施設の従業者は、施設サービスの提供に当たっては、懇切丁寧を旨とし、入所者又はその家族に対し、処遇上必要な事項について、理解しやすいように説明するものとする。</w:t>
      </w:r>
    </w:p>
    <w:p w14:paraId="777DBEC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サービスの提供に当たっては、入所者の人権に十分配慮し､心身的虐待行為の禁止は勿論のこと、入所者の生命又は身体を保護する為緊急やむを得ない場合を除き、身体的拘束等入所者の行動を制限する行為を行ってはならない。</w:t>
      </w:r>
    </w:p>
    <w:p w14:paraId="2E0E0EA0"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５　施設は、前項の身体的拘束等を行う場合には、その態様及び時間、その際の入所者の心身の状況、緊急やむを得ない理由を記録しなければならない。</w:t>
      </w:r>
    </w:p>
    <w:p w14:paraId="6C53DAAD"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６　施設は、自らその提供するサービスの質について評価を行い、常にその改善を図るものとする。</w:t>
      </w:r>
    </w:p>
    <w:p w14:paraId="67F914C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99F394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（施設サービス計画）</w:t>
      </w:r>
    </w:p>
    <w:p w14:paraId="4C649BCD"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第１３条　管理者は、介護支援専門員に施設サービス計画の作成に関する業務を担当させる。</w:t>
      </w:r>
    </w:p>
    <w:p w14:paraId="4AB9E6D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計画担当介護支援専門員は、施設サービス計画の作成に当たっては、入所者の日常生活全般を支援する観点から、当該地域の住民による自発的な活動によるサービス等の利用も含めて施設サービス計画上に位置付けるよう努めるものとする。</w:t>
      </w:r>
    </w:p>
    <w:p w14:paraId="48292098" w14:textId="77777777" w:rsidR="00F25DBE" w:rsidRPr="00517B48" w:rsidRDefault="00F25DBE" w:rsidP="00792A97">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　計画担当介護支援専門員は、入所者の有する能力、その置かれている環境等の評価を通じて問題点を明らかにし、入所者が自立した日常生活を営むことができるように支援する上で解決すべき課題を把握するものとする。</w:t>
      </w:r>
    </w:p>
    <w:p w14:paraId="6CD4512A"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計画担当介護支援専門員は、前項に規定する解決すべき課題の把握（以下「アセスメント」という。）に当たっては、入所者及びその家族に面接して行う。この場合において、計画担当介護支援専門員は、面接の趣旨を入所者及びその家族に対して十分に説明し、理解を得るものとする。</w:t>
      </w:r>
    </w:p>
    <w:p w14:paraId="283AB25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５　計画担当介護支援専門員は、入所者の希望、入所者についてのアセスメントの結果に基づき、入所者及びその家族の生活に対する意向、総合的な援助の方針、生活全般の解決すべき課題、サービスの目標とその達成時期、サービスの内容、サービス提供の上での留意事項等を記載したサービス計画の原案を作成するものとする。</w:t>
      </w:r>
    </w:p>
    <w:p w14:paraId="6ED7A337"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６　計画担当介護支援専門員は、サービス担当者会議（入所者に対するサービスの提供に当たる他の担当者（以下「担当者」という。）を招集して行う会議をいう。）の開催、担当者に対する照会等により、当該施設サービス計画の原案の内容について、担当者から、専門的な見地からの意見を求めるものとする。</w:t>
      </w:r>
    </w:p>
    <w:p w14:paraId="619D745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７　計画担当介護支援専門員は、施設サービス計画の原案の内容について入所者又はその家族に対して説明し、文書により入所者の同意を得なければならない。</w:t>
      </w:r>
    </w:p>
    <w:p w14:paraId="7085BF2A"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８　計画担当介護支援専門員は、施設サービス計画を作成した際には、当該施設サービス計画を入所者に交付しなければならない。</w:t>
      </w:r>
    </w:p>
    <w:p w14:paraId="5603B4FA"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９　計画担当介護支援専門員は、施設サービス計画の作成後、施設サービス計画の実施状況の　把握（入所者についての継続的なアセスメントを含む。）を行い、必要に応じて施設サービス計画の変更を行うものとする。</w:t>
      </w:r>
    </w:p>
    <w:p w14:paraId="6742CB6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lastRenderedPageBreak/>
        <w:t>10</w:t>
      </w:r>
      <w:r w:rsidRPr="00517B48">
        <w:rPr>
          <w:rFonts w:ascii="UD デジタル 教科書体 N-R" w:eastAsia="UD デジタル 教科書体 N-R" w:cs="HGｺﾞｼｯｸM" w:hint="eastAsia"/>
          <w:color w:val="000000"/>
          <w:kern w:val="0"/>
          <w:sz w:val="22"/>
          <w:szCs w:val="22"/>
          <w:u w:val="none"/>
        </w:rPr>
        <w:t xml:space="preserve">　計画担当介護支援専門員は、第２項に規定する実施状況の把握（以下「モニタリング」という。）に当たっては、入所者及びその家族並びに担当者との連絡を継続的に行うものとし、特段の事情のない限り、次に定めるところにより行うものとする。</w:t>
      </w:r>
    </w:p>
    <w:p w14:paraId="088361C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　定期的に入所者に面接を行う。</w:t>
      </w:r>
    </w:p>
    <w:p w14:paraId="3349E95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ニ　定期的にモニタリングの結果を記録する。</w:t>
      </w:r>
    </w:p>
    <w:p w14:paraId="3589088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11</w:t>
      </w:r>
      <w:r w:rsidRPr="00517B48">
        <w:rPr>
          <w:rFonts w:ascii="UD デジタル 教科書体 N-R" w:eastAsia="UD デジタル 教科書体 N-R" w:cs="HGｺﾞｼｯｸM" w:hint="eastAsia"/>
          <w:color w:val="000000"/>
          <w:kern w:val="0"/>
          <w:sz w:val="22"/>
          <w:szCs w:val="22"/>
          <w:u w:val="none"/>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るものとする。</w:t>
      </w:r>
    </w:p>
    <w:p w14:paraId="65198BD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　入所者が介護保険法第２８条第２項に規定する要介護更新認定を受けた場合</w:t>
      </w:r>
    </w:p>
    <w:p w14:paraId="2016C506"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　入所者が介護保険法第２９条第１項に規定する要介護状態区分の変更の認定を受けた場合</w:t>
      </w:r>
    </w:p>
    <w:p w14:paraId="24912BB5"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12</w:t>
      </w:r>
      <w:r w:rsidRPr="00517B48">
        <w:rPr>
          <w:rFonts w:ascii="UD デジタル 教科書体 N-R" w:eastAsia="UD デジタル 教科書体 N-R" w:cs="HGｺﾞｼｯｸM" w:hint="eastAsia"/>
          <w:color w:val="000000"/>
          <w:kern w:val="0"/>
          <w:sz w:val="22"/>
          <w:szCs w:val="22"/>
          <w:u w:val="none"/>
        </w:rPr>
        <w:t xml:space="preserve">　第２項から第８項までの規定は、第９項に規定する施設サービス計画の変更について準用する。</w:t>
      </w:r>
    </w:p>
    <w:p w14:paraId="70467EE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B7EDD3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（介護）</w:t>
      </w:r>
    </w:p>
    <w:p w14:paraId="2CFAB3CC"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第１４条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介護は、入所者の自立の支援及び日常生活の充実に資するよう、入所者の心身の状況等に応じ、次の各号に掲げる事項を適切な技術をもって行わなければならない。</w:t>
      </w:r>
    </w:p>
    <w:p w14:paraId="28D060E4"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１週間に２回以上、適切な方法による入浴の機会の提供（入浴がさせられないときは清拭）</w:t>
      </w:r>
    </w:p>
    <w:p w14:paraId="5D21E51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排泄の自立についての必要な支援</w:t>
      </w:r>
    </w:p>
    <w:p w14:paraId="785F8504"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おむつを使用せざるを得ない入所者について排泄の自立を図りつつ、そのおむつの適切な取り替え</w:t>
      </w:r>
    </w:p>
    <w:p w14:paraId="037ED17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離床、着替え、整容等の日常生活上の行為の適切な支援</w:t>
      </w:r>
    </w:p>
    <w:p w14:paraId="33372C3C" w14:textId="77777777" w:rsidR="00F25DBE" w:rsidRPr="00517B48" w:rsidRDefault="00F25DBE" w:rsidP="00F25DBE">
      <w:pPr>
        <w:widowControl w:val="0"/>
        <w:overflowPunct w:val="0"/>
        <w:adjustRightInd w:val="0"/>
        <w:spacing w:line="240" w:lineRule="auto"/>
        <w:ind w:left="700" w:hangingChars="317" w:hanging="700"/>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五　褥そうが発生しないよう適切な介護を行うとともに、その発生を防止するための体制の整備</w:t>
      </w:r>
    </w:p>
    <w:p w14:paraId="66A8B76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719036A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（食事の提供）</w:t>
      </w:r>
    </w:p>
    <w:p w14:paraId="448D1E13"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第１５条　食事の提供に当たっては、食品の種類及び調理方法について常に工夫し、栄養並びに入所者の心身の状況及び嗜好を考慮した食事を、適切な時間に提供するものとする。</w:t>
      </w:r>
    </w:p>
    <w:p w14:paraId="74C79957"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施設は、入所者が可能な限り離床して、食堂で食事を摂ることを支援し、食堂で食事を摂ることができない入所者にあっては、居室に配膳し必要な食事補助を行うものとする。</w:t>
      </w:r>
    </w:p>
    <w:p w14:paraId="285281A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00450F5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（相談及び援助）</w:t>
      </w:r>
    </w:p>
    <w:p w14:paraId="7469E8AC"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第１６条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施設は、常に入所者の心身の状況、その置かれている環境等の的確な把握に努め、入所者又はその家族の相談に応じるとともに、必要な助言その他の援助を行うものとする。</w:t>
      </w:r>
    </w:p>
    <w:p w14:paraId="1E10028D"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673EAB0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（社会生活上の便宜の供与）</w:t>
      </w:r>
    </w:p>
    <w:p w14:paraId="6A33C9D0"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第１７条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施設は、教養娯楽設備等を備えるほか、適宜入所者のためのレクリエーション行事を行うものとする。</w:t>
      </w:r>
    </w:p>
    <w:p w14:paraId="5FD21916"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施設は、入所者が日常生活を営むのに必要な行政機関等に対する手続きについて、その</w:t>
      </w:r>
      <w:r w:rsidRPr="00517B48">
        <w:rPr>
          <w:rFonts w:ascii="UD デジタル 教科書体 N-R" w:eastAsia="UD デジタル 教科書体 N-R" w:cs="HGｺﾞｼｯｸM" w:hint="eastAsia"/>
          <w:color w:val="000000"/>
          <w:kern w:val="0"/>
          <w:sz w:val="22"/>
          <w:szCs w:val="22"/>
          <w:u w:val="none"/>
        </w:rPr>
        <w:lastRenderedPageBreak/>
        <w:t>者又はその家族において行うことが困難である場合は、その者の同意を得て、代わって行うものとする。</w:t>
      </w:r>
    </w:p>
    <w:p w14:paraId="1A1949B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施設は、常に入所者の家族との連携を図るとともに、入所者とその家族との交流等の機会を確保するよう努めるものとする。</w:t>
      </w:r>
    </w:p>
    <w:p w14:paraId="572ED55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　施設は、入所者の外出の機会を確保するよう努めるものとする。</w:t>
      </w:r>
    </w:p>
    <w:p w14:paraId="3ABA4F5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883221D"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（機能訓練）</w:t>
      </w:r>
    </w:p>
    <w:p w14:paraId="79C07405"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第１８条　施設は、入所者に対し、その心身の状況等に応じて、日常生活を営むのに必要な機能を改善し、又はその減退を防止するための訓練を行うものとする。</w:t>
      </w:r>
    </w:p>
    <w:p w14:paraId="672FDA9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31E135D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（健康管理）</w:t>
      </w:r>
    </w:p>
    <w:p w14:paraId="27DC0773"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第１９条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医師又は看護職員は、常に入所者の健康の状況に注意し、必要に応じて健康保持のための適切な措置を採るものとする。</w:t>
      </w:r>
    </w:p>
    <w:p w14:paraId="3F16880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医務室には、常時必要な医薬品及び診療用器材器具を備え付ける。</w:t>
      </w:r>
    </w:p>
    <w:p w14:paraId="5E6DC97D"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入所者に入院の必要な事態が生じた場合には、速やかに別に定める協力病院等に引き継ぐものとする。</w:t>
      </w:r>
    </w:p>
    <w:p w14:paraId="34D7A2C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4F8D0C2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（入所者の入院中の取扱い）</w:t>
      </w:r>
    </w:p>
    <w:p w14:paraId="711910A8"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第２０条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について、入院する必要が生じた場合であって、入院後おおむね３ケ月以内に退院することが明らかに見込まれるときは、その者及びその家族の希望等を勘案し、必要に応じて適切な便宜を供与するとともに、やむを得ない事情がある場合を除き、退院後再び円滑に入所することができるようにするものとする。</w:t>
      </w:r>
    </w:p>
    <w:p w14:paraId="69A0F5F7"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F08E529"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（施設サービスの利用料及び費用等）</w:t>
      </w:r>
    </w:p>
    <w:p w14:paraId="734C4D54"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第２１条　第１４条から第２０条に規定する施設サービスの提供は、介護保険法、老人福祉法及び関係法令に規定する利用料負担により実施する。</w:t>
      </w:r>
    </w:p>
    <w:p w14:paraId="513F7DE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s="HGｺﾞｼｯｸM"/>
          <w:color w:val="000000"/>
          <w:kern w:val="0"/>
          <w:sz w:val="22"/>
          <w:szCs w:val="22"/>
          <w:u w:val="none"/>
        </w:rPr>
      </w:pPr>
    </w:p>
    <w:p w14:paraId="0BCD3660"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前項の利用料負担による施設サービスのほか、次の各号に掲げる事項については、入所者から費用の支払いを受けることができる。</w:t>
      </w:r>
    </w:p>
    <w:p w14:paraId="5AABAA3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　食事の提供に要する費用</w:t>
      </w:r>
    </w:p>
    <w:p w14:paraId="06AEA3D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　居住に要する費用</w:t>
      </w:r>
    </w:p>
    <w:p w14:paraId="74CFC24C"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 xml:space="preserve">　三　厚生労働大臣の定める基準に基づき入所者が選定する特別な居室の提供を行ったことに伴い必要となる費用</w:t>
      </w:r>
    </w:p>
    <w:p w14:paraId="615DC5FC"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　厚生労働大臣の定める基準に基づき入所者が選定する特別な食事の提供に要する費用</w:t>
      </w:r>
    </w:p>
    <w:p w14:paraId="65812F6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五　理美容代</w:t>
      </w:r>
    </w:p>
    <w:p w14:paraId="28059BD4"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六　前各号のほか日常生活において通常必要となるものであって、入所者に負担させることが適当と認められる便宜の提供</w:t>
      </w:r>
    </w:p>
    <w:p w14:paraId="7A37DA1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前項第六号に規定する便宜の具体的な内容及び前項各号に掲げる事項の具体的な費用については、管理者が別に定める。</w:t>
      </w:r>
    </w:p>
    <w:p w14:paraId="4BB5DE5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lastRenderedPageBreak/>
        <w:t>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第２項各号に規定する施設サービスの提供にあたっては、入所者又はその家族に対し、その内容及び費用を記した文書を交付して説明を行い、入所者の同意を得るものとする。ただし、同項第一号から第四号まで掲げる費用に係る同意については、文書によるものとする。</w:t>
      </w:r>
    </w:p>
    <w:p w14:paraId="1B20C9D7"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５</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第２項及び第３項に規定する施設サービスの提供に係る会計及び第１４条から第２０条までに規定する施設サービスの提供に係る会計は、それぞれ施設が行う他の事業会計と区分するものとする。</w:t>
      </w:r>
    </w:p>
    <w:p w14:paraId="53EC0316"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６</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が負担すべき施設サービスの利用料及び費用を請求するにあたっては請求書を、当該請求に基づき入所者から支払を受けた時には領収書を、それぞれ入所者に交付するものとする。また、｢指定介護老人福祉施設の人員、設備及び運営に関する基準｣（平成１１年３月３１日厚生省令第３９号）第９条第１項に規定する｢法定受領サービス｣に該当しない施設サービスに係る利用料の支払いを受けたときには、当該サービス提供に係る証明書を交付するものとする。</w:t>
      </w:r>
    </w:p>
    <w:p w14:paraId="203F55DC"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７</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施設は、居住費の額を変更するときは、あらかじめ、入所者又はその家族に対し、変更後の居住費の額及びその根拠について説明を行い、同意を得るものとする。</w:t>
      </w:r>
    </w:p>
    <w:p w14:paraId="38CD9DD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８　第１項利用料及び第２項費用等については、関係市町村から利用者負担減免確認証の交付された者が対象サービスを利用する際に支払う利用者負担額の４分の１（老齢福祉年金受給者は２分の１）を減免するものとする。</w:t>
      </w:r>
    </w:p>
    <w:p w14:paraId="432DB89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4C0F777C"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p>
    <w:p w14:paraId="0867A8D7"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第５章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施設利用に当たっての留意事項</w:t>
      </w:r>
    </w:p>
    <w:p w14:paraId="0BC4FCF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F28BCA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（外出及び外泊）</w:t>
      </w:r>
    </w:p>
    <w:p w14:paraId="78D9823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第２２条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入所者は、外出又は外泊しようとする時はその都度行き先、用件、施設へ帰着する予定日時等を管理者に届け出て許可を得なければならない。</w:t>
      </w:r>
    </w:p>
    <w:p w14:paraId="4B648ED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前項の許可を受けた者が許可内容を変更するときは、事前にその旨を申し出なければならない。</w:t>
      </w:r>
    </w:p>
    <w:p w14:paraId="6BC9478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3CA6D2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（面会）</w:t>
      </w:r>
    </w:p>
    <w:p w14:paraId="27C91EF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第２３条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入所者に面会をしようとする者は、面会簿に所定事項を記載し管理者の確認を得て面会しなければならない。</w:t>
      </w:r>
    </w:p>
    <w:p w14:paraId="69B6E33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837B93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（健康保持）</w:t>
      </w:r>
    </w:p>
    <w:p w14:paraId="7CC9D6C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第２４条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入所者は、努めて健康に留意し、施設が実施する健康診断は特別な理由がない限りこれを拒否してはならない。</w:t>
      </w:r>
    </w:p>
    <w:p w14:paraId="6640D7D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60A6688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（身上変更の届出）</w:t>
      </w:r>
    </w:p>
    <w:p w14:paraId="6B0570DD"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第２５条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入所者は、身上に関する重要な変更が生じたときは速やかに管理者に届け出なければならない。</w:t>
      </w:r>
    </w:p>
    <w:p w14:paraId="3D5A7EE2" w14:textId="77777777" w:rsidR="00792A97" w:rsidRDefault="00792A97" w:rsidP="00F25DBE">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sz w:val="22"/>
          <w:szCs w:val="22"/>
          <w:u w:val="none"/>
        </w:rPr>
      </w:pPr>
    </w:p>
    <w:p w14:paraId="4AC7BC5B" w14:textId="6A759ED0"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lastRenderedPageBreak/>
        <w:t>（禁止行為）</w:t>
      </w:r>
    </w:p>
    <w:p w14:paraId="6B91C27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第２６条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入所者は、施設内で次の行為をしてはならない。</w:t>
      </w:r>
    </w:p>
    <w:p w14:paraId="51DDBC59"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管理者が定めた場所と時間以外で喫煙又は飲酒すること。</w:t>
      </w:r>
    </w:p>
    <w:p w14:paraId="428F84DD"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指定された場所以外で火気を用い、又は自炊すること。</w:t>
      </w:r>
    </w:p>
    <w:p w14:paraId="16E8E6A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けんか、口論、泥酔等で他人に迷惑をかけること。</w:t>
      </w:r>
    </w:p>
    <w:p w14:paraId="7FE582B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その他管理者が定めたこと。</w:t>
      </w:r>
    </w:p>
    <w:p w14:paraId="22D55FF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6ECFF96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（損害賠償）</w:t>
      </w:r>
    </w:p>
    <w:p w14:paraId="3BA08AE3"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第２７条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入所者が、故意又は過失によって施設の設備等に損害を与えた時は、その損害を弁償させ又は原状に回復させることができる。</w:t>
      </w:r>
    </w:p>
    <w:p w14:paraId="18FCFA9D" w14:textId="77777777" w:rsidR="00F25DBE" w:rsidRPr="00517B48" w:rsidRDefault="00F25DBE" w:rsidP="00F25DBE">
      <w:pPr>
        <w:rPr>
          <w:rFonts w:ascii="UD デジタル 教科書体 N-R" w:eastAsia="UD デジタル 教科書体 N-R"/>
          <w:sz w:val="22"/>
          <w:szCs w:val="22"/>
        </w:rPr>
      </w:pPr>
    </w:p>
    <w:p w14:paraId="3C270BD6" w14:textId="77777777" w:rsidR="00F25DBE" w:rsidRPr="00517B48" w:rsidRDefault="00F25DBE" w:rsidP="00F25DBE">
      <w:pPr>
        <w:rPr>
          <w:rFonts w:ascii="UD デジタル 教科書体 N-R" w:eastAsia="UD デジタル 教科書体 N-R"/>
          <w:sz w:val="22"/>
          <w:szCs w:val="22"/>
        </w:rPr>
      </w:pPr>
    </w:p>
    <w:p w14:paraId="40FDF06D" w14:textId="77777777" w:rsidR="00F25DBE" w:rsidRPr="00517B48" w:rsidRDefault="00F25DBE" w:rsidP="00F25DBE">
      <w:pPr>
        <w:jc w:val="center"/>
        <w:rPr>
          <w:rFonts w:ascii="UD デジタル 教科書体 N-R" w:eastAsia="UD デジタル 教科書体 N-R"/>
          <w:b/>
          <w:sz w:val="22"/>
          <w:szCs w:val="22"/>
          <w:u w:val="none"/>
        </w:rPr>
      </w:pPr>
      <w:r w:rsidRPr="00517B48">
        <w:rPr>
          <w:rFonts w:ascii="UD デジタル 教科書体 N-R" w:eastAsia="UD デジタル 教科書体 N-R" w:hint="eastAsia"/>
          <w:b/>
          <w:sz w:val="22"/>
          <w:szCs w:val="22"/>
          <w:u w:val="none"/>
        </w:rPr>
        <w:t>第６章　緊急時等の対応</w:t>
      </w:r>
    </w:p>
    <w:p w14:paraId="68FD5DB6" w14:textId="77777777" w:rsidR="00F25DBE" w:rsidRPr="00517B48" w:rsidRDefault="00F25DBE" w:rsidP="00F25DBE">
      <w:pPr>
        <w:rPr>
          <w:rFonts w:ascii="UD デジタル 教科書体 N-R" w:eastAsia="UD デジタル 教科書体 N-R"/>
          <w:sz w:val="22"/>
          <w:szCs w:val="22"/>
          <w:u w:val="none"/>
        </w:rPr>
      </w:pPr>
    </w:p>
    <w:p w14:paraId="5B010055" w14:textId="77777777" w:rsidR="00F25DBE" w:rsidRPr="00517B48" w:rsidRDefault="00F25DBE" w:rsidP="00F25DBE">
      <w:pPr>
        <w:rPr>
          <w:rFonts w:ascii="UD デジタル 教科書体 N-R" w:eastAsia="UD デジタル 教科書体 N-R"/>
          <w:sz w:val="22"/>
          <w:szCs w:val="22"/>
          <w:u w:val="none"/>
        </w:rPr>
      </w:pPr>
      <w:r w:rsidRPr="00517B48">
        <w:rPr>
          <w:rFonts w:ascii="UD デジタル 教科書体 N-R" w:eastAsia="UD デジタル 教科書体 N-R" w:hint="eastAsia"/>
          <w:sz w:val="22"/>
          <w:szCs w:val="22"/>
          <w:u w:val="none"/>
        </w:rPr>
        <w:t>（緊急時等の対応）</w:t>
      </w:r>
    </w:p>
    <w:p w14:paraId="5076A853" w14:textId="77777777" w:rsidR="00F25DBE" w:rsidRPr="00517B48" w:rsidRDefault="00F25DBE" w:rsidP="00F25DBE">
      <w:pPr>
        <w:ind w:left="221" w:hangingChars="100" w:hanging="221"/>
        <w:rPr>
          <w:rFonts w:ascii="UD デジタル 教科書体 N-R" w:eastAsia="UD デジタル 教科書体 N-R"/>
          <w:sz w:val="22"/>
          <w:szCs w:val="22"/>
          <w:u w:val="none"/>
        </w:rPr>
      </w:pPr>
      <w:r w:rsidRPr="00517B48">
        <w:rPr>
          <w:rFonts w:ascii="UD デジタル 教科書体 N-R" w:eastAsia="UD デジタル 教科書体 N-R" w:hint="eastAsia"/>
          <w:sz w:val="22"/>
          <w:szCs w:val="22"/>
          <w:u w:val="none"/>
        </w:rPr>
        <w:t>第２８条　施設は、緊急時の注意事項や病状等についての情報共有の方法、曜日や時間帯ごとの配置医師との連携方法や診察を依頼するタイミング等、入所者の病状の急変等に備えるための対応方針を定める。</w:t>
      </w:r>
    </w:p>
    <w:p w14:paraId="7324641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621EFA6"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p>
    <w:p w14:paraId="6EF38CD7"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第７章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非常災害対策</w:t>
      </w:r>
    </w:p>
    <w:p w14:paraId="106F16A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0C4088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（非常災害対策）</w:t>
      </w:r>
    </w:p>
    <w:p w14:paraId="4B87644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第２９条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施設は、非常災害に関する具体的計画を立て、非常災害時の関係機関への通報及び連携体制を整備し、それらを定期的に職員に周知しなければならない。</w:t>
      </w:r>
    </w:p>
    <w:p w14:paraId="241DE336"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施設は、非常災害対策に備えるため、定期的に避難、救出その他必要な訓練を行わなければならない。</w:t>
      </w:r>
    </w:p>
    <w:p w14:paraId="29A2610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入所者は、前項の対策に可能な限り協力しなければならない。</w:t>
      </w:r>
    </w:p>
    <w:p w14:paraId="55718EFA" w14:textId="77777777" w:rsidR="00F25DBE"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0086FE9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55E0A9CF"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w:t>
      </w:r>
      <w:r>
        <w:rPr>
          <w:rFonts w:ascii="UD デジタル 教科書体 N-R" w:eastAsia="UD デジタル 教科書体 N-R" w:cs="HGｺﾞｼｯｸM" w:hint="eastAsia"/>
          <w:b/>
          <w:bCs/>
          <w:color w:val="000000"/>
          <w:kern w:val="0"/>
          <w:sz w:val="22"/>
          <w:szCs w:val="22"/>
          <w:u w:val="none"/>
        </w:rPr>
        <w:t>８</w:t>
      </w:r>
      <w:r w:rsidRPr="00517B48">
        <w:rPr>
          <w:rFonts w:ascii="UD デジタル 教科書体 N-R" w:eastAsia="UD デジタル 教科書体 N-R" w:cs="HGｺﾞｼｯｸM" w:hint="eastAsia"/>
          <w:b/>
          <w:bCs/>
          <w:color w:val="000000"/>
          <w:kern w:val="0"/>
          <w:sz w:val="22"/>
          <w:szCs w:val="22"/>
          <w:u w:val="none"/>
        </w:rPr>
        <w:t>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Pr>
          <w:rFonts w:ascii="UD デジタル 教科書体 N-R" w:eastAsia="UD デジタル 教科書体 N-R" w:cs="HGｺﾞｼｯｸM" w:hint="eastAsia"/>
          <w:b/>
          <w:bCs/>
          <w:color w:val="000000"/>
          <w:kern w:val="0"/>
          <w:sz w:val="22"/>
          <w:szCs w:val="22"/>
          <w:u w:val="none"/>
        </w:rPr>
        <w:t>虐待の防止のための措置に関する事項</w:t>
      </w:r>
    </w:p>
    <w:p w14:paraId="26DF5FB1" w14:textId="77777777" w:rsidR="00F25DBE" w:rsidRDefault="00F25DBE" w:rsidP="00F25DBE">
      <w:pPr>
        <w:widowControl w:val="0"/>
        <w:overflowPunct w:val="0"/>
        <w:adjustRightInd w:val="0"/>
        <w:spacing w:line="240" w:lineRule="auto"/>
        <w:jc w:val="both"/>
        <w:textAlignment w:val="baseline"/>
        <w:rPr>
          <w:rFonts w:ascii="UD デジタル 教科書体 N-R" w:eastAsia="UD デジタル 教科書体 N-R"/>
          <w:sz w:val="22"/>
          <w:szCs w:val="22"/>
          <w:u w:val="none"/>
        </w:rPr>
      </w:pPr>
    </w:p>
    <w:p w14:paraId="6266C10C" w14:textId="77777777" w:rsidR="00F25DBE" w:rsidRPr="0022507E" w:rsidRDefault="00F25DBE" w:rsidP="00F25DBE">
      <w:pPr>
        <w:widowControl w:val="0"/>
        <w:overflowPunct w:val="0"/>
        <w:adjustRightInd w:val="0"/>
        <w:spacing w:line="240" w:lineRule="auto"/>
        <w:jc w:val="both"/>
        <w:textAlignment w:val="baseline"/>
        <w:rPr>
          <w:rFonts w:ascii="UD デジタル 教科書体 N-R" w:eastAsia="UD デジタル 教科書体 N-R"/>
          <w:sz w:val="22"/>
          <w:szCs w:val="22"/>
          <w:u w:val="none"/>
        </w:rPr>
      </w:pPr>
      <w:r w:rsidRPr="0022507E">
        <w:rPr>
          <w:rFonts w:ascii="UD デジタル 教科書体 N-R" w:eastAsia="UD デジタル 教科書体 N-R" w:hint="eastAsia"/>
          <w:sz w:val="22"/>
          <w:szCs w:val="22"/>
          <w:u w:val="none"/>
        </w:rPr>
        <w:t>（虐待防止への取り組み）</w:t>
      </w:r>
    </w:p>
    <w:p w14:paraId="1B08C899" w14:textId="77777777" w:rsidR="00F25DBE" w:rsidRPr="00FF1EA0" w:rsidRDefault="00F25DBE" w:rsidP="00F25DBE">
      <w:pPr>
        <w:ind w:left="221" w:hangingChars="100" w:hanging="221"/>
        <w:rPr>
          <w:rFonts w:ascii="UD デジタル 教科書体 N-R" w:eastAsia="UD デジタル 教科書体 N-R" w:hAnsi="Times New Roman" w:cs="ＭＳ 明朝"/>
          <w:kern w:val="0"/>
          <w:sz w:val="22"/>
          <w:szCs w:val="22"/>
          <w:u w:val="none"/>
        </w:rPr>
      </w:pPr>
      <w:r w:rsidRPr="0022507E">
        <w:rPr>
          <w:rFonts w:ascii="UD デジタル 教科書体 N-R" w:eastAsia="UD デジタル 教科書体 N-R" w:hint="eastAsia"/>
          <w:sz w:val="22"/>
          <w:szCs w:val="22"/>
          <w:u w:val="none"/>
        </w:rPr>
        <w:t xml:space="preserve">第３０条　</w:t>
      </w:r>
      <w:r>
        <w:rPr>
          <w:rFonts w:ascii="UD デジタル 教科書体 N-R" w:eastAsia="UD デジタル 教科書体 N-R" w:hAnsi="Times New Roman" w:cs="ＭＳ 明朝" w:hint="eastAsia"/>
          <w:kern w:val="0"/>
          <w:sz w:val="22"/>
          <w:szCs w:val="22"/>
          <w:u w:val="none"/>
        </w:rPr>
        <w:t>施設</w:t>
      </w:r>
      <w:r w:rsidRPr="00FF1EA0">
        <w:rPr>
          <w:rFonts w:ascii="UD デジタル 教科書体 N-R" w:eastAsia="UD デジタル 教科書体 N-R" w:hAnsi="Times New Roman" w:cs="ＭＳ 明朝" w:hint="eastAsia"/>
          <w:kern w:val="0"/>
          <w:sz w:val="22"/>
          <w:szCs w:val="22"/>
          <w:u w:val="none"/>
        </w:rPr>
        <w:t>は、利用者の人権擁護・虐待の防止のため次の措置を講ずるものとする。</w:t>
      </w:r>
    </w:p>
    <w:p w14:paraId="3B0443E3" w14:textId="77777777" w:rsidR="00F25DBE" w:rsidRPr="00FF1EA0" w:rsidRDefault="00F25DBE" w:rsidP="00F25DBE">
      <w:pPr>
        <w:widowControl w:val="0"/>
        <w:autoSpaceDE w:val="0"/>
        <w:autoSpaceDN w:val="0"/>
        <w:adjustRightInd w:val="0"/>
        <w:spacing w:line="240" w:lineRule="auto"/>
        <w:ind w:leftChars="100" w:left="432" w:hangingChars="100" w:hanging="221"/>
        <w:textAlignment w:val="baseline"/>
        <w:rPr>
          <w:rFonts w:ascii="UD デジタル 教科書体 N-R" w:eastAsia="UD デジタル 教科書体 N-R" w:hAnsi="Times New Roman" w:cs="ＭＳ 明朝"/>
          <w:kern w:val="0"/>
          <w:sz w:val="22"/>
          <w:szCs w:val="22"/>
          <w:u w:val="none"/>
        </w:rPr>
      </w:pPr>
      <w:r w:rsidRPr="00FF1EA0">
        <w:rPr>
          <w:rFonts w:ascii="UD デジタル 教科書体 N-R" w:eastAsia="UD デジタル 教科書体 N-R" w:hAnsi="Times New Roman" w:cs="ＭＳ 明朝" w:hint="eastAsia"/>
          <w:kern w:val="0"/>
          <w:sz w:val="22"/>
          <w:szCs w:val="22"/>
          <w:u w:val="none"/>
        </w:rPr>
        <w:t>一　虐待の防止のための対策を検討する委員会を定期的に開催するとともに、その結果について、従業者に周知徹底を図る。</w:t>
      </w:r>
    </w:p>
    <w:p w14:paraId="2DAD3F0C" w14:textId="77777777" w:rsidR="00F25DBE" w:rsidRPr="00FF1EA0" w:rsidRDefault="00F25DBE" w:rsidP="00F25DBE">
      <w:pPr>
        <w:widowControl w:val="0"/>
        <w:autoSpaceDE w:val="0"/>
        <w:autoSpaceDN w:val="0"/>
        <w:adjustRightInd w:val="0"/>
        <w:spacing w:line="240" w:lineRule="auto"/>
        <w:ind w:leftChars="100" w:left="432" w:hangingChars="100" w:hanging="221"/>
        <w:textAlignment w:val="baseline"/>
        <w:rPr>
          <w:rFonts w:ascii="UD デジタル 教科書体 N-R" w:eastAsia="UD デジタル 教科書体 N-R" w:hAnsi="Times New Roman" w:cs="ＭＳ 明朝"/>
          <w:kern w:val="0"/>
          <w:sz w:val="22"/>
          <w:szCs w:val="22"/>
          <w:u w:val="none"/>
        </w:rPr>
      </w:pPr>
      <w:r w:rsidRPr="00FF1EA0">
        <w:rPr>
          <w:rFonts w:ascii="UD デジタル 教科書体 N-R" w:eastAsia="UD デジタル 教科書体 N-R" w:hAnsi="Times New Roman" w:cs="ＭＳ 明朝" w:hint="eastAsia"/>
          <w:kern w:val="0"/>
          <w:sz w:val="22"/>
          <w:szCs w:val="22"/>
          <w:u w:val="none"/>
        </w:rPr>
        <w:t>二　虐待の防止のための指針を整備する。</w:t>
      </w:r>
    </w:p>
    <w:p w14:paraId="6A587231" w14:textId="77777777" w:rsidR="00F25DBE" w:rsidRPr="00FF1EA0" w:rsidRDefault="00F25DBE" w:rsidP="00F25DBE">
      <w:pPr>
        <w:widowControl w:val="0"/>
        <w:autoSpaceDE w:val="0"/>
        <w:autoSpaceDN w:val="0"/>
        <w:adjustRightInd w:val="0"/>
        <w:spacing w:line="240" w:lineRule="auto"/>
        <w:ind w:leftChars="100" w:left="432" w:hangingChars="100" w:hanging="221"/>
        <w:textAlignment w:val="baseline"/>
        <w:rPr>
          <w:rFonts w:ascii="UD デジタル 教科書体 N-R" w:eastAsia="UD デジタル 教科書体 N-R" w:hAnsi="Times New Roman" w:cs="ＭＳ 明朝"/>
          <w:kern w:val="0"/>
          <w:sz w:val="22"/>
          <w:szCs w:val="22"/>
          <w:u w:val="none"/>
        </w:rPr>
      </w:pPr>
      <w:r w:rsidRPr="00FF1EA0">
        <w:rPr>
          <w:rFonts w:ascii="UD デジタル 教科書体 N-R" w:eastAsia="UD デジタル 教科書体 N-R" w:hAnsi="Times New Roman" w:cs="ＭＳ 明朝" w:hint="eastAsia"/>
          <w:kern w:val="0"/>
          <w:sz w:val="22"/>
          <w:szCs w:val="22"/>
          <w:u w:val="none"/>
        </w:rPr>
        <w:t>三　従業者に対し、虐待の防止のための研修を定期的に実施する。</w:t>
      </w:r>
    </w:p>
    <w:p w14:paraId="5E21C2E7" w14:textId="77777777" w:rsidR="00F25DBE" w:rsidRPr="00FF1EA0" w:rsidRDefault="00F25DBE" w:rsidP="00F25DBE">
      <w:pPr>
        <w:widowControl w:val="0"/>
        <w:autoSpaceDE w:val="0"/>
        <w:autoSpaceDN w:val="0"/>
        <w:adjustRightInd w:val="0"/>
        <w:spacing w:line="240" w:lineRule="auto"/>
        <w:ind w:leftChars="100" w:left="211"/>
        <w:textAlignment w:val="baseline"/>
        <w:rPr>
          <w:rFonts w:ascii="UD デジタル 教科書体 N-R" w:eastAsia="UD デジタル 教科書体 N-R" w:hAnsi="Times New Roman" w:cs="ＭＳ 明朝"/>
          <w:kern w:val="0"/>
          <w:sz w:val="22"/>
          <w:szCs w:val="22"/>
          <w:u w:val="none"/>
        </w:rPr>
      </w:pPr>
      <w:r w:rsidRPr="00FF1EA0">
        <w:rPr>
          <w:rFonts w:ascii="UD デジタル 教科書体 N-R" w:eastAsia="UD デジタル 教科書体 N-R" w:hAnsi="Times New Roman" w:cs="ＭＳ 明朝" w:hint="eastAsia"/>
          <w:kern w:val="0"/>
          <w:sz w:val="22"/>
          <w:szCs w:val="22"/>
          <w:u w:val="none"/>
        </w:rPr>
        <w:t>四　前三号に掲げる措置を適切に実施するための担当者を置く。</w:t>
      </w:r>
    </w:p>
    <w:p w14:paraId="503EF07C" w14:textId="77777777" w:rsidR="00F25DBE" w:rsidRPr="00FF1EA0" w:rsidRDefault="00F25DBE" w:rsidP="00F25DBE">
      <w:pPr>
        <w:widowControl w:val="0"/>
        <w:autoSpaceDE w:val="0"/>
        <w:autoSpaceDN w:val="0"/>
        <w:adjustRightInd w:val="0"/>
        <w:spacing w:line="240" w:lineRule="auto"/>
        <w:ind w:left="221" w:hangingChars="100" w:hanging="221"/>
        <w:textAlignment w:val="baseline"/>
        <w:rPr>
          <w:rFonts w:ascii="UD デジタル 教科書体 N-R" w:eastAsia="UD デジタル 教科書体 N-R" w:hAnsi="Times New Roman" w:cs="ＭＳ 明朝"/>
          <w:kern w:val="0"/>
          <w:sz w:val="22"/>
          <w:szCs w:val="22"/>
          <w:u w:val="none"/>
        </w:rPr>
      </w:pPr>
      <w:r w:rsidRPr="00FF1EA0">
        <w:rPr>
          <w:rFonts w:ascii="UD デジタル 教科書体 N-R" w:eastAsia="UD デジタル 教科書体 N-R" w:hAnsi="Times New Roman" w:cs="ＭＳ 明朝" w:hint="eastAsia"/>
          <w:kern w:val="0"/>
          <w:sz w:val="22"/>
          <w:szCs w:val="22"/>
          <w:u w:val="none"/>
        </w:rPr>
        <w:t xml:space="preserve">２　</w:t>
      </w:r>
      <w:r>
        <w:rPr>
          <w:rFonts w:ascii="UD デジタル 教科書体 N-R" w:eastAsia="UD デジタル 教科書体 N-R" w:hAnsi="Times New Roman" w:cs="ＭＳ 明朝" w:hint="eastAsia"/>
          <w:kern w:val="0"/>
          <w:sz w:val="22"/>
          <w:szCs w:val="22"/>
          <w:u w:val="none"/>
        </w:rPr>
        <w:t>施設</w:t>
      </w:r>
      <w:r w:rsidRPr="00FF1EA0">
        <w:rPr>
          <w:rFonts w:ascii="UD デジタル 教科書体 N-R" w:eastAsia="UD デジタル 教科書体 N-R" w:hAnsi="Times New Roman" w:cs="ＭＳ 明朝" w:hint="eastAsia"/>
          <w:kern w:val="0"/>
          <w:sz w:val="22"/>
          <w:szCs w:val="22"/>
          <w:u w:val="none"/>
        </w:rPr>
        <w:t>は、サービス提供中に、従業者又は養護者（利用者の家族等高齢者を現に養護する</w:t>
      </w:r>
      <w:r w:rsidRPr="00FF1EA0">
        <w:rPr>
          <w:rFonts w:ascii="UD デジタル 教科書体 N-R" w:eastAsia="UD デジタル 教科書体 N-R" w:hAnsi="Times New Roman" w:cs="ＭＳ 明朝" w:hint="eastAsia"/>
          <w:kern w:val="0"/>
          <w:sz w:val="22"/>
          <w:szCs w:val="22"/>
          <w:u w:val="none"/>
        </w:rPr>
        <w:lastRenderedPageBreak/>
        <w:t>者）による虐待を受けたと思われる利用者を発見した場合は、速やかに市町村に通報するものとする。</w:t>
      </w:r>
    </w:p>
    <w:p w14:paraId="199C935A" w14:textId="77777777" w:rsidR="00F25DBE" w:rsidRPr="0022507E"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4"/>
          <w:szCs w:val="24"/>
          <w:u w:val="none"/>
        </w:rPr>
      </w:pPr>
    </w:p>
    <w:p w14:paraId="26CD900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371C30F1"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w:t>
      </w:r>
      <w:r>
        <w:rPr>
          <w:rFonts w:ascii="UD デジタル 教科書体 N-R" w:eastAsia="UD デジタル 教科書体 N-R" w:cs="HGｺﾞｼｯｸM" w:hint="eastAsia"/>
          <w:b/>
          <w:bCs/>
          <w:color w:val="000000"/>
          <w:kern w:val="0"/>
          <w:sz w:val="22"/>
          <w:szCs w:val="22"/>
          <w:u w:val="none"/>
        </w:rPr>
        <w:t>９</w:t>
      </w:r>
      <w:r w:rsidRPr="00517B48">
        <w:rPr>
          <w:rFonts w:ascii="UD デジタル 教科書体 N-R" w:eastAsia="UD デジタル 教科書体 N-R" w:cs="HGｺﾞｼｯｸM" w:hint="eastAsia"/>
          <w:b/>
          <w:bCs/>
          <w:color w:val="000000"/>
          <w:kern w:val="0"/>
          <w:sz w:val="22"/>
          <w:szCs w:val="22"/>
          <w:u w:val="none"/>
        </w:rPr>
        <w:t>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その他施設の運営に関する重要事項</w:t>
      </w:r>
    </w:p>
    <w:p w14:paraId="4F8E6EC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63DCC3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（入所者に関する市町村への通知）</w:t>
      </w:r>
    </w:p>
    <w:p w14:paraId="2BCF8191"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１</w:t>
      </w:r>
      <w:r w:rsidRPr="00517B48">
        <w:rPr>
          <w:rFonts w:ascii="UD デジタル 教科書体 N-R" w:eastAsia="UD デジタル 教科書体 N-R" w:cs="HGｺﾞｼｯｸM" w:hint="eastAsia"/>
          <w:color w:val="000000"/>
          <w:kern w:val="0"/>
          <w:sz w:val="22"/>
          <w:szCs w:val="22"/>
          <w:u w:val="none"/>
        </w:rPr>
        <w:t>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施設は、入所者が次の各号のいずれかに該当する場合は、遅滞なく、意見を付してその旨を市町村に通知するものとする。</w:t>
      </w:r>
    </w:p>
    <w:p w14:paraId="52AA64A0"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正当な理由なしに施設サービス利用に関する指示に従わないことにより、要介護状態の程度を悪化させたと認められるとき。</w:t>
      </w:r>
    </w:p>
    <w:p w14:paraId="6DE33CD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偽りその他不正の行為によって保険給付を受け、又は受けようとしたとき。</w:t>
      </w:r>
    </w:p>
    <w:p w14:paraId="41A2FC5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4B6B06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（勤務体制の確保等）</w:t>
      </w:r>
    </w:p>
    <w:p w14:paraId="0F9943DF"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cs="HGｺﾞｼｯｸM" w:hint="eastAsia"/>
          <w:color w:val="000000"/>
          <w:kern w:val="0"/>
          <w:sz w:val="22"/>
          <w:szCs w:val="22"/>
          <w:u w:val="none"/>
        </w:rPr>
        <w:t>条　施設は、入所者に対し、適切なサービスを提供することができるよう、従業者の勤務の体制を定めておくものとする。</w:t>
      </w:r>
    </w:p>
    <w:p w14:paraId="05CD7232"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施設は、当該施設の従業者によってサービスを提供するものとする。ただし、入所者の処遇に直接影響を及ぼさない業務については、この限りでない。</w:t>
      </w:r>
    </w:p>
    <w:p w14:paraId="35A293C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　施設は、従業者に対し、その資質の向上のための研修の機会を確保するものとする。</w:t>
      </w:r>
    </w:p>
    <w:p w14:paraId="390BE1D4"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7E3661F"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（衛生管理等）</w:t>
      </w:r>
    </w:p>
    <w:p w14:paraId="09D18084"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cs="HGｺﾞｼｯｸM" w:hint="eastAsia"/>
          <w:color w:val="000000"/>
          <w:kern w:val="0"/>
          <w:sz w:val="22"/>
          <w:szCs w:val="22"/>
          <w:u w:val="none"/>
        </w:rPr>
        <w:t>条　施設は、入所者の使用する食器その他の設備又は飲用に供する水について、衛生的な管理に努め、又は衛生上必要な措置を講ずるとともに、医薬品及び医療機器の管理を適正に行うこととする。</w:t>
      </w:r>
    </w:p>
    <w:p w14:paraId="453C05D8"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施設は、入居者の保健衛生の維持向上及び施設における感染症又は食中毒の発生又はまん延の防止を図るため、次の各号に掲げる措置を講じるものとする。</w:t>
      </w:r>
    </w:p>
    <w:p w14:paraId="2AB90AA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　感染症及び食中毒の予防及びまん延の防止のための対策を検討する委員会の開催</w:t>
      </w:r>
    </w:p>
    <w:p w14:paraId="17DAAB0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　感染症及び食中毒の予防及びまん延の防止のための指針の整備</w:t>
      </w:r>
    </w:p>
    <w:p w14:paraId="3AE0A0EF"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　介護職員その他の従業者に対する感染症及び食中毒の予防及びまん延の防止のための研修の実施</w:t>
      </w:r>
    </w:p>
    <w:p w14:paraId="568AC5C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4D2D5D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（掲示）</w:t>
      </w:r>
    </w:p>
    <w:p w14:paraId="47624B75"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４</w:t>
      </w:r>
      <w:r w:rsidRPr="00517B48">
        <w:rPr>
          <w:rFonts w:ascii="UD デジタル 教科書体 N-R" w:eastAsia="UD デジタル 教科書体 N-R" w:cs="HGｺﾞｼｯｸM" w:hint="eastAsia"/>
          <w:color w:val="000000"/>
          <w:kern w:val="0"/>
          <w:sz w:val="22"/>
          <w:szCs w:val="22"/>
          <w:u w:val="none"/>
        </w:rPr>
        <w:t>条　施設は、当該施設の見やすい場所に、運営規程の概要、従業者の勤務の体制、協力病院、利用料、苦情解決の手順その他のサービスの選択に資すると認められる重要事項を掲示するものとする。</w:t>
      </w:r>
    </w:p>
    <w:p w14:paraId="20F5A3BE"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0A977A8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（個人情報の保護）</w:t>
      </w:r>
    </w:p>
    <w:p w14:paraId="70436F77"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５</w:t>
      </w:r>
      <w:r w:rsidRPr="00517B48">
        <w:rPr>
          <w:rFonts w:ascii="UD デジタル 教科書体 N-R" w:eastAsia="UD デジタル 教科書体 N-R" w:cs="HGｺﾞｼｯｸM" w:hint="eastAsia"/>
          <w:color w:val="000000"/>
          <w:kern w:val="0"/>
          <w:sz w:val="22"/>
          <w:szCs w:val="22"/>
          <w:u w:val="none"/>
        </w:rPr>
        <w:t>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施設及び従業者は、業務上知り得た入所者又はその家族の秘密を保持することを厳守します。</w:t>
      </w:r>
    </w:p>
    <w:p w14:paraId="661828CE"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施設は、従業者が退職した後も、正当な理由なく、業務上知り得た入所者又はその家族</w:t>
      </w:r>
      <w:r w:rsidRPr="00517B48">
        <w:rPr>
          <w:rFonts w:ascii="UD デジタル 教科書体 N-R" w:eastAsia="UD デジタル 教科書体 N-R" w:cs="HGｺﾞｼｯｸM" w:hint="eastAsia"/>
          <w:color w:val="000000"/>
          <w:kern w:val="0"/>
          <w:sz w:val="22"/>
          <w:szCs w:val="22"/>
          <w:u w:val="none"/>
        </w:rPr>
        <w:lastRenderedPageBreak/>
        <w:t>の秘密を漏らすことのないよう、必要な措置を講じなければなりません。</w:t>
      </w:r>
    </w:p>
    <w:p w14:paraId="47E25B59"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施設は、関係機関、医療機関等に対して、入所者に関する情報を提供する場合には、あらかじめ文書により入所者の同意を得るものとする。</w:t>
      </w:r>
    </w:p>
    <w:p w14:paraId="51D7507B"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　施設は、個人情報保護法に則し、個人情報を使用する場合入所者及びその家族の個人情報の利用目的を公表します。</w:t>
      </w:r>
    </w:p>
    <w:p w14:paraId="4C374EC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５　施設は、個人情報の保護に係る規程を公表します。</w:t>
      </w:r>
    </w:p>
    <w:p w14:paraId="00D62F2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33DC364D"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（苦情等への対応）</w:t>
      </w:r>
    </w:p>
    <w:p w14:paraId="221BEBDC"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６</w:t>
      </w:r>
      <w:r w:rsidRPr="00517B48">
        <w:rPr>
          <w:rFonts w:ascii="UD デジタル 教科書体 N-R" w:eastAsia="UD デジタル 教科書体 N-R" w:cs="HGｺﾞｼｯｸM" w:hint="eastAsia"/>
          <w:color w:val="000000"/>
          <w:kern w:val="0"/>
          <w:sz w:val="22"/>
          <w:szCs w:val="22"/>
          <w:u w:val="none"/>
        </w:rPr>
        <w:t>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施設サービスに関する入所者からの苦情に迅速かつ適切に対応する為に苦情受付窓口を設置し、苦情を受け付けた時には速やかに事実関係を調査するとともに、対応の結果について入所者に報告するものとする。</w:t>
      </w:r>
    </w:p>
    <w:p w14:paraId="24342BA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前項の苦情を受け付けた場合には、当該苦情の内容等を記録するものとする。</w:t>
      </w:r>
    </w:p>
    <w:p w14:paraId="007A9360"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施設は、入所者からの苦情に関して市町村及び国民健康保険団体連合会が実施する調査等に協力するとともに、指導又は助言を受けた場合には必要な改善を行うものとする。</w:t>
      </w:r>
    </w:p>
    <w:p w14:paraId="79747777"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４</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施設は、苦情を申し立てた入所者に対していかなる差別的な取扱も行ってはならない。</w:t>
      </w:r>
    </w:p>
    <w:p w14:paraId="04181186"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A64FDB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（地域との連携）</w:t>
      </w:r>
    </w:p>
    <w:p w14:paraId="7F65827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７</w:t>
      </w:r>
      <w:r w:rsidRPr="00517B48">
        <w:rPr>
          <w:rFonts w:ascii="UD デジタル 教科書体 N-R" w:eastAsia="UD デジタル 教科書体 N-R" w:cs="HGｺﾞｼｯｸM" w:hint="eastAsia"/>
          <w:color w:val="000000"/>
          <w:kern w:val="0"/>
          <w:sz w:val="22"/>
          <w:szCs w:val="22"/>
          <w:u w:val="none"/>
        </w:rPr>
        <w:t>条</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施設は、その運営にあたっては、地域との交流を図るものとする。</w:t>
      </w:r>
    </w:p>
    <w:p w14:paraId="744AB8D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71A0FC9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（事故発生時の対応）</w:t>
      </w:r>
    </w:p>
    <w:p w14:paraId="4806545D"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第３</w:t>
      </w:r>
      <w:r>
        <w:rPr>
          <w:rFonts w:ascii="UD デジタル 教科書体 N-R" w:eastAsia="UD デジタル 教科書体 N-R" w:cs="HGｺﾞｼｯｸM" w:hint="eastAsia"/>
          <w:color w:val="000000"/>
          <w:kern w:val="0"/>
          <w:sz w:val="22"/>
          <w:szCs w:val="22"/>
          <w:u w:val="none"/>
        </w:rPr>
        <w:t>８</w:t>
      </w:r>
      <w:r w:rsidRPr="00517B48">
        <w:rPr>
          <w:rFonts w:ascii="UD デジタル 教科書体 N-R" w:eastAsia="UD デジタル 教科書体 N-R" w:cs="HGｺﾞｼｯｸM" w:hint="eastAsia"/>
          <w:color w:val="000000"/>
          <w:kern w:val="0"/>
          <w:sz w:val="22"/>
          <w:szCs w:val="22"/>
          <w:u w:val="none"/>
        </w:rPr>
        <w:t>条　施設は、事故の発生又はその再発を防止するため、次の各号に定める措置を講ずるものとする。</w:t>
      </w:r>
    </w:p>
    <w:p w14:paraId="35DF6035"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　事故が発生した場合の対応、次号に規定する報告の方法等が記載された事故発生の防止のための指針の整備</w:t>
      </w:r>
    </w:p>
    <w:p w14:paraId="557AA4B9" w14:textId="77777777"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二　事故が発生した場合又はそれに至る危険性がある事態が生じた場合に、当該事実が報告され、その分析を通じた改善策を従業者に周知徹底する体制の整備</w:t>
      </w:r>
    </w:p>
    <w:p w14:paraId="5D0E346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三　事故発生の防止のための委員会及び従業者に対する研修の実施</w:t>
      </w:r>
    </w:p>
    <w:p w14:paraId="04FC7204"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施設は、施設サービスの提供により事故が発生した場合には速やかに市町村及び入所者の家族等に連絡するとともに、必要な措置を講じるものとする。</w:t>
      </w:r>
    </w:p>
    <w:p w14:paraId="63AEB1D5"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３</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前項において、賠償すべき事故が発生した場合には速やかに損害賠償を行うものとする。</w:t>
      </w:r>
    </w:p>
    <w:p w14:paraId="762DAC37" w14:textId="77777777" w:rsidR="002E78F7" w:rsidRDefault="002E78F7" w:rsidP="002E78F7">
      <w:pPr>
        <w:pStyle w:val="Web"/>
        <w:spacing w:before="0" w:beforeAutospacing="0" w:after="0" w:afterAutospacing="0"/>
        <w:jc w:val="both"/>
        <w:rPr>
          <w:rFonts w:ascii="UD デジタル 教科書体 N-R" w:eastAsia="UD デジタル 教科書体 N-R" w:hAnsi="メイリオ"/>
          <w:color w:val="000000"/>
          <w:sz w:val="22"/>
          <w:szCs w:val="22"/>
        </w:rPr>
      </w:pPr>
    </w:p>
    <w:p w14:paraId="18A3BC88" w14:textId="6A9F23CF" w:rsidR="002E78F7" w:rsidRPr="00DC10BE" w:rsidRDefault="002E78F7" w:rsidP="002E78F7">
      <w:pPr>
        <w:pStyle w:val="Web"/>
        <w:spacing w:before="0" w:beforeAutospacing="0" w:after="0" w:afterAutospacing="0"/>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（業務継続計画の策定等）</w:t>
      </w:r>
    </w:p>
    <w:p w14:paraId="5C8467A0" w14:textId="3BB9FBFC" w:rsidR="002E78F7" w:rsidRDefault="002E78F7" w:rsidP="002E78F7">
      <w:pPr>
        <w:pStyle w:val="Web"/>
        <w:snapToGrid w:val="0"/>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第</w:t>
      </w:r>
      <w:r>
        <w:rPr>
          <w:rFonts w:ascii="UD デジタル 教科書体 N-R" w:eastAsia="UD デジタル 教科書体 N-R" w:hAnsi="メイリオ" w:hint="eastAsia"/>
          <w:color w:val="000000"/>
          <w:sz w:val="22"/>
          <w:szCs w:val="22"/>
        </w:rPr>
        <w:t>３９</w:t>
      </w:r>
      <w:r w:rsidRPr="00DC10BE">
        <w:rPr>
          <w:rFonts w:ascii="UD デジタル 教科書体 N-R" w:eastAsia="UD デジタル 教科書体 N-R" w:hAnsi="メイリオ" w:hint="eastAsia"/>
          <w:color w:val="000000"/>
          <w:sz w:val="22"/>
          <w:szCs w:val="22"/>
        </w:rPr>
        <w:t>条</w:t>
      </w:r>
      <w:r>
        <w:rPr>
          <w:rFonts w:ascii="UD デジタル 教科書体 N-R" w:eastAsia="UD デジタル 教科書体 N-R" w:hAnsi="メイリオ" w:hint="eastAsia"/>
          <w:color w:val="000000"/>
          <w:sz w:val="22"/>
          <w:szCs w:val="22"/>
        </w:rPr>
        <w:t xml:space="preserve">　</w:t>
      </w:r>
      <w:r w:rsidR="00E97330">
        <w:rPr>
          <w:rFonts w:ascii="UD デジタル 教科書体 N-R" w:eastAsia="UD デジタル 教科書体 N-R" w:hAnsi="メイリオ" w:hint="eastAsia"/>
          <w:color w:val="000000"/>
          <w:sz w:val="22"/>
          <w:szCs w:val="22"/>
        </w:rPr>
        <w:t>施設</w:t>
      </w:r>
      <w:r w:rsidRPr="00DC10BE">
        <w:rPr>
          <w:rFonts w:ascii="UD デジタル 教科書体 N-R" w:eastAsia="UD デジタル 教科書体 N-R" w:hAnsi="メイリオ" w:hint="eastAsia"/>
          <w:color w:val="000000"/>
          <w:sz w:val="22"/>
          <w:szCs w:val="22"/>
        </w:rPr>
        <w:t>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5E884422" w14:textId="77777777" w:rsidR="002E78F7" w:rsidRDefault="002E78F7" w:rsidP="002E78F7">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２</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事業所は、従業者に対し、業務継続計画について周知するとともに、必要な研修及び訓練を定期的に実施するものとする。</w:t>
      </w:r>
    </w:p>
    <w:p w14:paraId="2CAAB27B" w14:textId="77777777" w:rsidR="002E78F7" w:rsidRPr="00DC10BE" w:rsidRDefault="002E78F7" w:rsidP="002E78F7">
      <w:pPr>
        <w:pStyle w:val="Web"/>
        <w:spacing w:before="0" w:beforeAutospacing="0" w:after="0" w:afterAutospacing="0"/>
        <w:ind w:left="221" w:hangingChars="100" w:hanging="221"/>
        <w:jc w:val="both"/>
        <w:rPr>
          <w:rFonts w:ascii="UD デジタル 教科書体 N-R" w:eastAsia="UD デジタル 教科書体 N-R" w:hAnsi="メイリオ"/>
          <w:color w:val="000000"/>
          <w:sz w:val="22"/>
          <w:szCs w:val="22"/>
        </w:rPr>
      </w:pPr>
      <w:r w:rsidRPr="00DC10BE">
        <w:rPr>
          <w:rFonts w:ascii="UD デジタル 教科書体 N-R" w:eastAsia="UD デジタル 教科書体 N-R" w:hAnsi="メイリオ" w:hint="eastAsia"/>
          <w:color w:val="000000"/>
          <w:sz w:val="22"/>
          <w:szCs w:val="22"/>
        </w:rPr>
        <w:t>３</w:t>
      </w:r>
      <w:r>
        <w:rPr>
          <w:rFonts w:ascii="UD デジタル 教科書体 N-R" w:eastAsia="UD デジタル 教科書体 N-R" w:hAnsi="メイリオ" w:hint="eastAsia"/>
          <w:color w:val="000000"/>
          <w:sz w:val="22"/>
          <w:szCs w:val="22"/>
        </w:rPr>
        <w:t xml:space="preserve">　</w:t>
      </w:r>
      <w:r w:rsidRPr="00DC10BE">
        <w:rPr>
          <w:rFonts w:ascii="UD デジタル 教科書体 N-R" w:eastAsia="UD デジタル 教科書体 N-R" w:hAnsi="メイリオ" w:hint="eastAsia"/>
          <w:color w:val="000000"/>
          <w:sz w:val="22"/>
          <w:szCs w:val="22"/>
        </w:rPr>
        <w:t>事業所は、定期的に業務継続計画の見直しを行い、必要に応じて業務継続計画の変更を行うものとする。</w:t>
      </w:r>
    </w:p>
    <w:p w14:paraId="6DEDC32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lastRenderedPageBreak/>
        <w:t>（記録の整備）</w:t>
      </w:r>
    </w:p>
    <w:p w14:paraId="55657076" w14:textId="6B0B3026"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w:t>
      </w:r>
      <w:r w:rsidR="002E78F7">
        <w:rPr>
          <w:rFonts w:ascii="UD デジタル 教科書体 N-R" w:eastAsia="UD デジタル 教科書体 N-R" w:cs="HGｺﾞｼｯｸM" w:hint="eastAsia"/>
          <w:color w:val="000000"/>
          <w:kern w:val="0"/>
          <w:sz w:val="22"/>
          <w:szCs w:val="22"/>
          <w:u w:val="none"/>
        </w:rPr>
        <w:t>４</w:t>
      </w:r>
      <w:r w:rsidR="00E97330">
        <w:rPr>
          <w:rFonts w:ascii="UD デジタル 教科書体 N-R" w:eastAsia="UD デジタル 教科書体 N-R" w:cs="HGｺﾞｼｯｸM" w:hint="eastAsia"/>
          <w:color w:val="000000"/>
          <w:kern w:val="0"/>
          <w:sz w:val="22"/>
          <w:szCs w:val="22"/>
          <w:u w:val="none"/>
        </w:rPr>
        <w:t>０</w:t>
      </w:r>
      <w:r w:rsidRPr="00517B48">
        <w:rPr>
          <w:rFonts w:ascii="UD デジタル 教科書体 N-R" w:eastAsia="UD デジタル 教科書体 N-R" w:cs="HGｺﾞｼｯｸM" w:hint="eastAsia"/>
          <w:color w:val="000000"/>
          <w:kern w:val="0"/>
          <w:sz w:val="22"/>
          <w:szCs w:val="22"/>
          <w:u w:val="none"/>
        </w:rPr>
        <w:t>条　施設は、従業者、設備及び会計に関する諸記録を整備しておかなければならない。</w:t>
      </w:r>
    </w:p>
    <w:p w14:paraId="2F9833EA" w14:textId="77777777" w:rsidR="00F25DBE" w:rsidRPr="00517B48" w:rsidRDefault="00F25DBE" w:rsidP="00F25DBE">
      <w:pPr>
        <w:widowControl w:val="0"/>
        <w:overflowPunct w:val="0"/>
        <w:adjustRightInd w:val="0"/>
        <w:spacing w:line="240" w:lineRule="auto"/>
        <w:ind w:left="221" w:hangingChars="100" w:hanging="221"/>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　施設は、入所者に対するサービスの提供に関する次の各号に掲げる記録を整備し、その完結の日から５年間保存しなければならない。</w:t>
      </w:r>
    </w:p>
    <w:p w14:paraId="7D0C51B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一</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施設サービス計画</w:t>
      </w:r>
    </w:p>
    <w:p w14:paraId="5CA73AF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ニ　第１１条第２項に規定する提供した具体的なサービスの内容等の記録</w:t>
      </w:r>
    </w:p>
    <w:p w14:paraId="168EB23C" w14:textId="3A822F6B" w:rsidR="00F25DBE" w:rsidRPr="00517B48" w:rsidRDefault="00F25DBE" w:rsidP="00F25DBE">
      <w:pPr>
        <w:widowControl w:val="0"/>
        <w:overflowPunct w:val="0"/>
        <w:adjustRightInd w:val="0"/>
        <w:spacing w:line="240" w:lineRule="auto"/>
        <w:ind w:left="663" w:hangingChars="300" w:hanging="663"/>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三　第１２条第</w:t>
      </w:r>
      <w:r w:rsidR="009B3E5D">
        <w:rPr>
          <w:rFonts w:ascii="UD デジタル 教科書体 N-R" w:eastAsia="UD デジタル 教科書体 N-R" w:cs="HGｺﾞｼｯｸM" w:hint="eastAsia"/>
          <w:color w:val="000000"/>
          <w:kern w:val="0"/>
          <w:sz w:val="22"/>
          <w:szCs w:val="22"/>
          <w:u w:val="none"/>
        </w:rPr>
        <w:t>５</w:t>
      </w:r>
      <w:r w:rsidRPr="00517B48">
        <w:rPr>
          <w:rFonts w:ascii="UD デジタル 教科書体 N-R" w:eastAsia="UD デジタル 教科書体 N-R" w:cs="HGｺﾞｼｯｸM" w:hint="eastAsia"/>
          <w:color w:val="000000"/>
          <w:kern w:val="0"/>
          <w:sz w:val="22"/>
          <w:szCs w:val="22"/>
          <w:u w:val="none"/>
        </w:rPr>
        <w:t>項に規定する身体拘束等の態様及び時間、その際の入所者の心身の状況並びに緊急やむを得ない理由の記録</w:t>
      </w:r>
    </w:p>
    <w:p w14:paraId="7B5875B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四　第２９条に規定する市町村への通知に係る記録</w:t>
      </w:r>
    </w:p>
    <w:p w14:paraId="0BA91074" w14:textId="0D74734F"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五　第３</w:t>
      </w:r>
      <w:r w:rsidR="009B3E5D">
        <w:rPr>
          <w:rFonts w:ascii="UD デジタル 教科書体 N-R" w:eastAsia="UD デジタル 教科書体 N-R" w:cs="HGｺﾞｼｯｸM" w:hint="eastAsia"/>
          <w:color w:val="000000"/>
          <w:kern w:val="0"/>
          <w:sz w:val="22"/>
          <w:szCs w:val="22"/>
          <w:u w:val="none"/>
        </w:rPr>
        <w:t>６</w:t>
      </w:r>
      <w:r w:rsidRPr="00517B48">
        <w:rPr>
          <w:rFonts w:ascii="UD デジタル 教科書体 N-R" w:eastAsia="UD デジタル 教科書体 N-R" w:cs="HGｺﾞｼｯｸM" w:hint="eastAsia"/>
          <w:color w:val="000000"/>
          <w:kern w:val="0"/>
          <w:sz w:val="22"/>
          <w:szCs w:val="22"/>
          <w:u w:val="none"/>
        </w:rPr>
        <w:t>条に規定する苦情の内容等の記録</w:t>
      </w:r>
    </w:p>
    <w:p w14:paraId="6FE8E850" w14:textId="5CBA31AD"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 xml:space="preserve">　　六　第３</w:t>
      </w:r>
      <w:r w:rsidR="009B3E5D">
        <w:rPr>
          <w:rFonts w:ascii="UD デジタル 教科書体 N-R" w:eastAsia="UD デジタル 教科書体 N-R" w:cs="HGｺﾞｼｯｸM" w:hint="eastAsia"/>
          <w:color w:val="000000"/>
          <w:kern w:val="0"/>
          <w:sz w:val="22"/>
          <w:szCs w:val="22"/>
          <w:u w:val="none"/>
        </w:rPr>
        <w:t>８</w:t>
      </w:r>
      <w:r w:rsidRPr="00517B48">
        <w:rPr>
          <w:rFonts w:ascii="UD デジタル 教科書体 N-R" w:eastAsia="UD デジタル 教科書体 N-R" w:cs="HGｺﾞｼｯｸM" w:hint="eastAsia"/>
          <w:color w:val="000000"/>
          <w:kern w:val="0"/>
          <w:sz w:val="22"/>
          <w:szCs w:val="22"/>
          <w:u w:val="none"/>
        </w:rPr>
        <w:t>条に規定する事故の状況及び事故に際してとった処置についての記録</w:t>
      </w:r>
    </w:p>
    <w:p w14:paraId="55252B6A" w14:textId="77777777" w:rsidR="00F25DBE"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0DFF602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19182EBB" w14:textId="77777777" w:rsidR="00F25DBE"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b/>
          <w:bCs/>
          <w:color w:val="000000"/>
          <w:kern w:val="0"/>
          <w:sz w:val="22"/>
          <w:szCs w:val="22"/>
          <w:u w:val="none"/>
        </w:rPr>
        <w:t>第</w:t>
      </w:r>
      <w:r>
        <w:rPr>
          <w:rFonts w:ascii="UD デジタル 教科書体 N-R" w:eastAsia="UD デジタル 教科書体 N-R" w:cs="HGｺﾞｼｯｸM" w:hint="eastAsia"/>
          <w:b/>
          <w:bCs/>
          <w:color w:val="000000"/>
          <w:kern w:val="0"/>
          <w:sz w:val="22"/>
          <w:szCs w:val="22"/>
          <w:u w:val="none"/>
        </w:rPr>
        <w:t>１０</w:t>
      </w:r>
      <w:r w:rsidRPr="00517B48">
        <w:rPr>
          <w:rFonts w:ascii="UD デジタル 教科書体 N-R" w:eastAsia="UD デジタル 教科書体 N-R" w:cs="HGｺﾞｼｯｸM" w:hint="eastAsia"/>
          <w:b/>
          <w:bCs/>
          <w:color w:val="000000"/>
          <w:kern w:val="0"/>
          <w:sz w:val="22"/>
          <w:szCs w:val="22"/>
          <w:u w:val="none"/>
        </w:rPr>
        <w:t>章</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雑</w:t>
      </w:r>
      <w:r w:rsidRPr="00517B48">
        <w:rPr>
          <w:rFonts w:ascii="UD デジタル 教科書体 N-R" w:eastAsia="UD デジタル 教科書体 N-R" w:hAnsi="HGｺﾞｼｯｸM" w:cs="HGｺﾞｼｯｸM" w:hint="eastAsia"/>
          <w:b/>
          <w:bCs/>
          <w:color w:val="000000"/>
          <w:kern w:val="0"/>
          <w:sz w:val="22"/>
          <w:szCs w:val="22"/>
          <w:u w:val="none"/>
        </w:rPr>
        <w:t xml:space="preserve">    </w:t>
      </w:r>
      <w:r w:rsidRPr="00517B48">
        <w:rPr>
          <w:rFonts w:ascii="UD デジタル 教科書体 N-R" w:eastAsia="UD デジタル 教科書体 N-R" w:cs="HGｺﾞｼｯｸM" w:hint="eastAsia"/>
          <w:b/>
          <w:bCs/>
          <w:color w:val="000000"/>
          <w:kern w:val="0"/>
          <w:sz w:val="22"/>
          <w:szCs w:val="22"/>
          <w:u w:val="none"/>
        </w:rPr>
        <w:t>則</w:t>
      </w:r>
    </w:p>
    <w:p w14:paraId="4FC573C1"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64F69950"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（改正）</w:t>
      </w:r>
    </w:p>
    <w:p w14:paraId="636488F9" w14:textId="52D8F6CA"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第</w:t>
      </w:r>
      <w:r>
        <w:rPr>
          <w:rFonts w:ascii="UD デジタル 教科書体 N-R" w:eastAsia="UD デジタル 教科書体 N-R" w:cs="HGｺﾞｼｯｸM" w:hint="eastAsia"/>
          <w:color w:val="000000"/>
          <w:kern w:val="0"/>
          <w:sz w:val="22"/>
          <w:szCs w:val="22"/>
          <w:u w:val="none"/>
        </w:rPr>
        <w:t>４</w:t>
      </w:r>
      <w:r w:rsidR="00E97330">
        <w:rPr>
          <w:rFonts w:ascii="UD デジタル 教科書体 N-R" w:eastAsia="UD デジタル 教科書体 N-R" w:cs="HGｺﾞｼｯｸM" w:hint="eastAsia"/>
          <w:color w:val="000000"/>
          <w:kern w:val="0"/>
          <w:sz w:val="22"/>
          <w:szCs w:val="22"/>
          <w:u w:val="none"/>
        </w:rPr>
        <w:t>１</w:t>
      </w:r>
      <w:r w:rsidRPr="00517B48">
        <w:rPr>
          <w:rFonts w:ascii="UD デジタル 教科書体 N-R" w:eastAsia="UD デジタル 教科書体 N-R" w:cs="HGｺﾞｼｯｸM" w:hint="eastAsia"/>
          <w:color w:val="000000"/>
          <w:kern w:val="0"/>
          <w:sz w:val="22"/>
          <w:szCs w:val="22"/>
          <w:u w:val="none"/>
        </w:rPr>
        <w:t>条</w:t>
      </w:r>
      <w:r w:rsidR="009B3E5D">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この規程の改正は理事会の議決により行う。</w:t>
      </w:r>
    </w:p>
    <w:p w14:paraId="22E79C6A"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2A684DD3"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sz w:val="22"/>
          <w:szCs w:val="22"/>
          <w:u w:val="none"/>
        </w:rPr>
      </w:pPr>
    </w:p>
    <w:p w14:paraId="7E7E5DC8"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sz w:val="22"/>
          <w:szCs w:val="22"/>
          <w:u w:val="none"/>
        </w:rPr>
      </w:pPr>
    </w:p>
    <w:p w14:paraId="50E0C275" w14:textId="735901D7" w:rsidR="007072CD" w:rsidRDefault="007072CD">
      <w:pPr>
        <w:rPr>
          <w:rFonts w:ascii="UD デジタル 教科書体 N-R" w:eastAsia="UD デジタル 教科書体 N-R" w:cs="HGｺﾞｼｯｸM"/>
          <w:color w:val="000000"/>
          <w:kern w:val="0"/>
          <w:sz w:val="22"/>
          <w:szCs w:val="22"/>
          <w:u w:val="none"/>
        </w:rPr>
      </w:pPr>
      <w:r>
        <w:rPr>
          <w:rFonts w:ascii="UD デジタル 教科書体 N-R" w:eastAsia="UD デジタル 教科書体 N-R" w:cs="HGｺﾞｼｯｸM"/>
          <w:color w:val="000000"/>
          <w:kern w:val="0"/>
          <w:sz w:val="22"/>
          <w:szCs w:val="22"/>
          <w:u w:val="none"/>
        </w:rPr>
        <w:br w:type="page"/>
      </w:r>
    </w:p>
    <w:p w14:paraId="38A87B75"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sz w:val="22"/>
          <w:szCs w:val="22"/>
          <w:u w:val="none"/>
        </w:rPr>
      </w:pPr>
    </w:p>
    <w:p w14:paraId="5990E5A2"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附</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則</w:t>
      </w:r>
    </w:p>
    <w:p w14:paraId="26C65D9B"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１　この規程は平成１２年４月１日から施行適用する。</w:t>
      </w:r>
    </w:p>
    <w:p w14:paraId="2301D069"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２</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特別養護老人ホームサルビア荘管理規程は廃止する。</w:t>
      </w:r>
    </w:p>
    <w:p w14:paraId="17A52277"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sz w:val="22"/>
          <w:szCs w:val="22"/>
          <w:u w:val="none"/>
        </w:rPr>
      </w:pPr>
    </w:p>
    <w:p w14:paraId="3527EC4C" w14:textId="77777777" w:rsidR="00F25DBE" w:rsidRPr="00517B48" w:rsidRDefault="00F25DBE" w:rsidP="00F25DBE">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（改正経過）</w:t>
      </w:r>
    </w:p>
    <w:p w14:paraId="57A0FADF"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平成13年４月１日　　　　　　　一部改正</w:t>
      </w:r>
    </w:p>
    <w:p w14:paraId="55C51FFE"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平成15年４月１日　　　　　　　一部改正</w:t>
      </w:r>
    </w:p>
    <w:p w14:paraId="06692B18"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hAnsiTheme="majorEastAsia"/>
          <w:color w:val="000000"/>
          <w:spacing w:val="10"/>
          <w:kern w:val="0"/>
          <w:sz w:val="22"/>
          <w:szCs w:val="22"/>
          <w:u w:val="none"/>
        </w:rPr>
      </w:pPr>
      <w:r w:rsidRPr="00517B48">
        <w:rPr>
          <w:rFonts w:ascii="UD デジタル 教科書体 N-R" w:eastAsia="UD デジタル 教科書体 N-R" w:hAnsiTheme="majorEastAsia" w:cs="HGｺﾞｼｯｸM" w:hint="eastAsia"/>
          <w:color w:val="000000"/>
          <w:kern w:val="0"/>
          <w:sz w:val="22"/>
          <w:szCs w:val="22"/>
          <w:u w:val="none"/>
        </w:rPr>
        <w:t>平成17年６月１日　　　　　　　一部改正</w:t>
      </w:r>
    </w:p>
    <w:p w14:paraId="0BA6E6B4"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hAnsiTheme="majorEastAsia"/>
          <w:color w:val="000000"/>
          <w:spacing w:val="10"/>
          <w:kern w:val="0"/>
          <w:sz w:val="22"/>
          <w:szCs w:val="22"/>
          <w:u w:val="none"/>
        </w:rPr>
      </w:pPr>
      <w:r w:rsidRPr="00517B48">
        <w:rPr>
          <w:rFonts w:ascii="UD デジタル 教科書体 N-R" w:eastAsia="UD デジタル 教科書体 N-R" w:hAnsiTheme="majorEastAsia" w:cs="HGｺﾞｼｯｸM" w:hint="eastAsia"/>
          <w:color w:val="000000"/>
          <w:kern w:val="0"/>
          <w:sz w:val="22"/>
          <w:szCs w:val="22"/>
          <w:u w:val="none"/>
        </w:rPr>
        <w:t>平成17年10月１日　　　　　　  一部改正</w:t>
      </w:r>
    </w:p>
    <w:p w14:paraId="1CED3699"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平成18年４月１日</w:t>
      </w:r>
      <w:r w:rsidRPr="00517B48">
        <w:rPr>
          <w:rFonts w:ascii="UD デジタル 教科書体 N-R" w:eastAsia="UD デジタル 教科書体 N-R" w:hAnsi="HGｺﾞｼｯｸM" w:cs="HGｺﾞｼｯｸM" w:hint="eastAsia"/>
          <w:color w:val="000000"/>
          <w:kern w:val="0"/>
          <w:sz w:val="22"/>
          <w:szCs w:val="22"/>
          <w:u w:val="none"/>
        </w:rPr>
        <w:t xml:space="preserve">              </w:t>
      </w:r>
      <w:r w:rsidRPr="00517B48">
        <w:rPr>
          <w:rFonts w:ascii="UD デジタル 教科書体 N-R" w:eastAsia="UD デジタル 教科書体 N-R" w:cs="HGｺﾞｼｯｸM" w:hint="eastAsia"/>
          <w:color w:val="000000"/>
          <w:kern w:val="0"/>
          <w:sz w:val="22"/>
          <w:szCs w:val="22"/>
          <w:u w:val="none"/>
        </w:rPr>
        <w:t>一部改正</w:t>
      </w:r>
    </w:p>
    <w:p w14:paraId="53544FB1"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平成21年４月１日　　　　　　　一部改正</w:t>
      </w:r>
    </w:p>
    <w:p w14:paraId="64821769"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平成22年４月１日　　　　　　　一部改正</w:t>
      </w:r>
    </w:p>
    <w:p w14:paraId="6DC8F660"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平成24年４月１日　　　　　　　一部改正</w:t>
      </w:r>
    </w:p>
    <w:p w14:paraId="51A0BBE8"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平成26年４月１日　　　　　　　一部改正</w:t>
      </w:r>
    </w:p>
    <w:p w14:paraId="1E559703"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平成27年４月１日　　　　　　　一部改正</w:t>
      </w:r>
    </w:p>
    <w:p w14:paraId="548F1EDD"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平成28年４月１日　　　　　　　一部改正</w:t>
      </w:r>
    </w:p>
    <w:p w14:paraId="119FD6C9"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平成30年４月１日　　　　　　　一部改正</w:t>
      </w:r>
    </w:p>
    <w:p w14:paraId="3BFF8FF9"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平成31年４月１日　　　　　　　一部改正</w:t>
      </w:r>
    </w:p>
    <w:p w14:paraId="56430AB6"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令和元年10月１日　　　　　　　一部改正</w:t>
      </w:r>
    </w:p>
    <w:p w14:paraId="64FEDE5A"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令和２年４月１日　　　　　　　一部改正</w:t>
      </w:r>
    </w:p>
    <w:p w14:paraId="20A514AA"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令和３年４月１日　　　　　　　一部改正</w:t>
      </w:r>
    </w:p>
    <w:p w14:paraId="78167BCC" w14:textId="77777777"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令和</w:t>
      </w:r>
      <w:r>
        <w:rPr>
          <w:rFonts w:ascii="UD デジタル 教科書体 N-R" w:eastAsia="UD デジタル 教科書体 N-R" w:cs="HGｺﾞｼｯｸM" w:hint="eastAsia"/>
          <w:color w:val="000000"/>
          <w:kern w:val="0"/>
          <w:sz w:val="22"/>
          <w:szCs w:val="22"/>
          <w:u w:val="none"/>
        </w:rPr>
        <w:t>４</w:t>
      </w:r>
      <w:r w:rsidRPr="00517B48">
        <w:rPr>
          <w:rFonts w:ascii="UD デジタル 教科書体 N-R" w:eastAsia="UD デジタル 教科書体 N-R" w:cs="HGｺﾞｼｯｸM" w:hint="eastAsia"/>
          <w:color w:val="000000"/>
          <w:kern w:val="0"/>
          <w:sz w:val="22"/>
          <w:szCs w:val="22"/>
          <w:u w:val="none"/>
        </w:rPr>
        <w:t>年４月１日　　　　　　　一部改正</w:t>
      </w:r>
    </w:p>
    <w:p w14:paraId="3A9B7C0E" w14:textId="7B13714A" w:rsidR="00F25DBE" w:rsidRPr="00517B48" w:rsidRDefault="00F25DBE" w:rsidP="00F25DBE">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令和</w:t>
      </w:r>
      <w:r>
        <w:rPr>
          <w:rFonts w:ascii="UD デジタル 教科書体 N-R" w:eastAsia="UD デジタル 教科書体 N-R" w:cs="HGｺﾞｼｯｸM" w:hint="eastAsia"/>
          <w:color w:val="000000"/>
          <w:kern w:val="0"/>
          <w:sz w:val="22"/>
          <w:szCs w:val="22"/>
          <w:u w:val="none"/>
        </w:rPr>
        <w:t>６</w:t>
      </w:r>
      <w:r w:rsidRPr="00517B48">
        <w:rPr>
          <w:rFonts w:ascii="UD デジタル 教科書体 N-R" w:eastAsia="UD デジタル 教科書体 N-R" w:cs="HGｺﾞｼｯｸM" w:hint="eastAsia"/>
          <w:color w:val="000000"/>
          <w:kern w:val="0"/>
          <w:sz w:val="22"/>
          <w:szCs w:val="22"/>
          <w:u w:val="none"/>
        </w:rPr>
        <w:t>年４月１日　　　　　　　一部改正</w:t>
      </w:r>
    </w:p>
    <w:p w14:paraId="2E6DE839" w14:textId="4AF41AD7" w:rsidR="0001013B" w:rsidRPr="00517B48" w:rsidRDefault="0001013B" w:rsidP="0001013B">
      <w:pPr>
        <w:widowControl w:val="0"/>
        <w:overflowPunct w:val="0"/>
        <w:autoSpaceDE w:val="0"/>
        <w:autoSpaceDN w:val="0"/>
        <w:adjustRightInd w:val="0"/>
        <w:spacing w:line="240" w:lineRule="auto"/>
        <w:ind w:firstLineChars="400" w:firstLine="884"/>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令和</w:t>
      </w:r>
      <w:r>
        <w:rPr>
          <w:rFonts w:ascii="UD デジタル 教科書体 N-R" w:eastAsia="UD デジタル 教科書体 N-R" w:cs="HGｺﾞｼｯｸM" w:hint="eastAsia"/>
          <w:color w:val="000000"/>
          <w:kern w:val="0"/>
          <w:sz w:val="22"/>
          <w:szCs w:val="22"/>
          <w:u w:val="none"/>
        </w:rPr>
        <w:t>６</w:t>
      </w:r>
      <w:r w:rsidRPr="00517B48">
        <w:rPr>
          <w:rFonts w:ascii="UD デジタル 教科書体 N-R" w:eastAsia="UD デジタル 教科書体 N-R" w:cs="HGｺﾞｼｯｸM" w:hint="eastAsia"/>
          <w:color w:val="000000"/>
          <w:kern w:val="0"/>
          <w:sz w:val="22"/>
          <w:szCs w:val="22"/>
          <w:u w:val="none"/>
        </w:rPr>
        <w:t>年</w:t>
      </w:r>
      <w:r>
        <w:rPr>
          <w:rFonts w:ascii="UD デジタル 教科書体 N-R" w:eastAsia="UD デジタル 教科書体 N-R" w:cs="HGｺﾞｼｯｸM" w:hint="eastAsia"/>
          <w:color w:val="000000"/>
          <w:kern w:val="0"/>
          <w:sz w:val="22"/>
          <w:szCs w:val="22"/>
          <w:u w:val="none"/>
        </w:rPr>
        <w:t>６</w:t>
      </w:r>
      <w:r w:rsidRPr="00517B48">
        <w:rPr>
          <w:rFonts w:ascii="UD デジタル 教科書体 N-R" w:eastAsia="UD デジタル 教科書体 N-R" w:cs="HGｺﾞｼｯｸM" w:hint="eastAsia"/>
          <w:color w:val="000000"/>
          <w:kern w:val="0"/>
          <w:sz w:val="22"/>
          <w:szCs w:val="22"/>
          <w:u w:val="none"/>
        </w:rPr>
        <w:t>月１日　　　　　　　一部改正</w:t>
      </w:r>
    </w:p>
    <w:p w14:paraId="11982A3D" w14:textId="77777777" w:rsidR="00F25DBE" w:rsidRPr="0001013B" w:rsidRDefault="00F25DBE" w:rsidP="00F25DBE">
      <w:pPr>
        <w:widowControl w:val="0"/>
        <w:overflowPunct w:val="0"/>
        <w:autoSpaceDE w:val="0"/>
        <w:autoSpaceDN w:val="0"/>
        <w:adjustRightInd w:val="0"/>
        <w:spacing w:line="240" w:lineRule="auto"/>
        <w:ind w:firstLineChars="400" w:firstLine="964"/>
        <w:textAlignment w:val="baseline"/>
        <w:rPr>
          <w:rFonts w:ascii="UD デジタル 教科書体 N-R" w:eastAsia="UD デジタル 教科書体 N-R"/>
          <w:color w:val="000000"/>
          <w:spacing w:val="10"/>
          <w:kern w:val="0"/>
          <w:sz w:val="22"/>
          <w:szCs w:val="22"/>
          <w:u w:val="none"/>
        </w:rPr>
      </w:pPr>
    </w:p>
    <w:p w14:paraId="159913A5" w14:textId="77777777" w:rsidR="00F25DBE" w:rsidRPr="00517B48" w:rsidRDefault="00F25DBE" w:rsidP="00F25DBE">
      <w:pPr>
        <w:widowControl w:val="0"/>
        <w:overflowPunct w:val="0"/>
        <w:autoSpaceDE w:val="0"/>
        <w:autoSpaceDN w:val="0"/>
        <w:adjustRightInd w:val="0"/>
        <w:spacing w:line="240" w:lineRule="auto"/>
        <w:jc w:val="both"/>
        <w:textAlignment w:val="baseline"/>
        <w:rPr>
          <w:rFonts w:ascii="UD デジタル 教科書体 N-R" w:eastAsia="UD デジタル 教科書体 N-R"/>
          <w:color w:val="000000"/>
          <w:spacing w:val="10"/>
          <w:kern w:val="0"/>
          <w:sz w:val="22"/>
          <w:szCs w:val="22"/>
          <w:u w:val="none"/>
        </w:rPr>
      </w:pPr>
    </w:p>
    <w:p w14:paraId="390ADF41" w14:textId="2C935E3C" w:rsidR="000923DC" w:rsidRPr="00517B48" w:rsidRDefault="00F25DBE" w:rsidP="00F25DBE">
      <w:pPr>
        <w:widowControl w:val="0"/>
        <w:overflowPunct w:val="0"/>
        <w:adjustRightInd w:val="0"/>
        <w:spacing w:line="240" w:lineRule="auto"/>
        <w:jc w:val="center"/>
        <w:textAlignment w:val="baseline"/>
        <w:rPr>
          <w:rFonts w:ascii="UD デジタル 教科書体 N-R" w:eastAsia="UD デジタル 教科書体 N-R"/>
          <w:color w:val="000000"/>
          <w:spacing w:val="10"/>
          <w:kern w:val="0"/>
          <w:u w:val="none"/>
        </w:rPr>
      </w:pPr>
      <w:r>
        <w:rPr>
          <w:rFonts w:ascii="UD デジタル 教科書体 N-R" w:eastAsia="UD デジタル 教科書体 N-R"/>
          <w:color w:val="000000"/>
          <w:spacing w:val="10"/>
          <w:kern w:val="0"/>
          <w:sz w:val="22"/>
          <w:u w:val="none"/>
        </w:rPr>
        <w:br w:type="page"/>
      </w:r>
    </w:p>
    <w:p w14:paraId="12B9E504" w14:textId="072E07D4" w:rsidR="000923DC" w:rsidRPr="00D30D91" w:rsidRDefault="000923DC" w:rsidP="00D30D91">
      <w:pPr>
        <w:rPr>
          <w:rFonts w:ascii="UD デジタル 教科書体 N-R" w:eastAsia="UD デジタル 教科書体 N-R"/>
          <w:color w:val="000000"/>
          <w:spacing w:val="10"/>
          <w:kern w:val="0"/>
          <w:sz w:val="22"/>
          <w:u w:val="none"/>
        </w:rPr>
      </w:pPr>
      <w:r w:rsidRPr="00517B48">
        <w:rPr>
          <w:rFonts w:ascii="UD デジタル 教科書体 N-R" w:eastAsia="UD デジタル 教科書体 N-R" w:cs="HGｺﾞｼｯｸM" w:hint="eastAsia"/>
          <w:color w:val="000000"/>
          <w:kern w:val="0"/>
          <w:sz w:val="24"/>
          <w:u w:val="none"/>
        </w:rPr>
        <w:lastRenderedPageBreak/>
        <w:t>別表（第２１条関係）</w:t>
      </w:r>
    </w:p>
    <w:p w14:paraId="00938C78"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4"/>
          <w:u w:val="none"/>
        </w:rPr>
      </w:pPr>
    </w:p>
    <w:p w14:paraId="37808C0B"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4"/>
          <w:u w:val="none"/>
        </w:rPr>
      </w:pPr>
      <w:r w:rsidRPr="00517B48">
        <w:rPr>
          <w:rFonts w:ascii="UD デジタル 教科書体 N-R" w:eastAsia="UD デジタル 教科書体 N-R" w:cs="HGｺﾞｼｯｸM" w:hint="eastAsia"/>
          <w:color w:val="000000"/>
          <w:kern w:val="0"/>
          <w:sz w:val="24"/>
          <w:u w:val="none"/>
        </w:rPr>
        <w:t>１　食費・居住費の費用</w:t>
      </w:r>
    </w:p>
    <w:p w14:paraId="59896188"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4"/>
          <w:u w:val="none"/>
        </w:rPr>
      </w:pPr>
      <w:r w:rsidRPr="00517B48">
        <w:rPr>
          <w:rFonts w:ascii="UD デジタル 教科書体 N-R" w:eastAsia="UD デジタル 教科書体 N-R" w:cs="HGｺﾞｼｯｸM" w:hint="eastAsia"/>
          <w:color w:val="000000"/>
          <w:kern w:val="0"/>
          <w:sz w:val="24"/>
          <w:u w:val="none"/>
        </w:rPr>
        <w:t>（１）介護保険負担限度額認定者以外</w:t>
      </w:r>
    </w:p>
    <w:p w14:paraId="066F740E"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p>
    <w:tbl>
      <w:tblPr>
        <w:tblW w:w="877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4"/>
        <w:gridCol w:w="1687"/>
        <w:gridCol w:w="1946"/>
        <w:gridCol w:w="1405"/>
      </w:tblGrid>
      <w:tr w:rsidR="000923DC" w:rsidRPr="00517B48" w14:paraId="56EA9657" w14:textId="77777777" w:rsidTr="006C7ADE">
        <w:trPr>
          <w:trHeight w:val="459"/>
        </w:trPr>
        <w:tc>
          <w:tcPr>
            <w:tcW w:w="3734" w:type="dxa"/>
            <w:tcBorders>
              <w:top w:val="single" w:sz="4" w:space="0" w:color="000000"/>
              <w:left w:val="single" w:sz="4" w:space="0" w:color="000000"/>
              <w:bottom w:val="single" w:sz="4" w:space="0" w:color="000000"/>
              <w:right w:val="single" w:sz="4" w:space="0" w:color="000000"/>
            </w:tcBorders>
            <w:vAlign w:val="center"/>
          </w:tcPr>
          <w:p w14:paraId="7CC3E1CC"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料金の種類</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01BA4F77"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u w:val="none"/>
              </w:rPr>
              <w:t>金　　　額</w:t>
            </w:r>
          </w:p>
        </w:tc>
        <w:tc>
          <w:tcPr>
            <w:tcW w:w="1405" w:type="dxa"/>
            <w:tcBorders>
              <w:top w:val="single" w:sz="4" w:space="0" w:color="000000"/>
              <w:left w:val="single" w:sz="4" w:space="0" w:color="000000"/>
              <w:bottom w:val="single" w:sz="4" w:space="0" w:color="000000"/>
              <w:right w:val="single" w:sz="4" w:space="0" w:color="000000"/>
            </w:tcBorders>
            <w:vAlign w:val="center"/>
          </w:tcPr>
          <w:p w14:paraId="6387418C"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u w:val="none"/>
              </w:rPr>
              <w:t>備考</w:t>
            </w:r>
          </w:p>
        </w:tc>
      </w:tr>
      <w:tr w:rsidR="000923DC" w:rsidRPr="00517B48" w14:paraId="7A81FB6F" w14:textId="77777777" w:rsidTr="006C7ADE">
        <w:trPr>
          <w:trHeight w:val="324"/>
        </w:trPr>
        <w:tc>
          <w:tcPr>
            <w:tcW w:w="3734" w:type="dxa"/>
            <w:vMerge w:val="restart"/>
            <w:tcBorders>
              <w:top w:val="single" w:sz="4" w:space="0" w:color="000000"/>
              <w:left w:val="single" w:sz="4" w:space="0" w:color="000000"/>
              <w:bottom w:val="nil"/>
              <w:right w:val="single" w:sz="4" w:space="0" w:color="000000"/>
            </w:tcBorders>
            <w:vAlign w:val="center"/>
          </w:tcPr>
          <w:p w14:paraId="00966977"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position w:val="-17"/>
                <w:sz w:val="22"/>
                <w:szCs w:val="22"/>
                <w:u w:val="none"/>
              </w:rPr>
              <w:t>食事の提供に要する費用</w:t>
            </w:r>
          </w:p>
        </w:tc>
        <w:tc>
          <w:tcPr>
            <w:tcW w:w="1687" w:type="dxa"/>
            <w:tcBorders>
              <w:top w:val="single" w:sz="4" w:space="0" w:color="000000"/>
              <w:left w:val="single" w:sz="4" w:space="0" w:color="000000"/>
              <w:bottom w:val="single" w:sz="4" w:space="0" w:color="000000"/>
              <w:right w:val="single" w:sz="4" w:space="0" w:color="000000"/>
            </w:tcBorders>
          </w:tcPr>
          <w:p w14:paraId="2558B640"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sz w:val="22"/>
                <w:szCs w:val="22"/>
                <w:u w:val="none"/>
              </w:rPr>
              <w:t>一　　日</w:t>
            </w:r>
          </w:p>
        </w:tc>
        <w:tc>
          <w:tcPr>
            <w:tcW w:w="1946" w:type="dxa"/>
            <w:tcBorders>
              <w:top w:val="single" w:sz="4" w:space="0" w:color="000000"/>
              <w:left w:val="single" w:sz="4" w:space="0" w:color="000000"/>
              <w:bottom w:val="single" w:sz="4" w:space="0" w:color="000000"/>
              <w:right w:val="single" w:sz="4" w:space="0" w:color="000000"/>
            </w:tcBorders>
          </w:tcPr>
          <w:p w14:paraId="57547BAF" w14:textId="54558C50" w:rsidR="000923DC" w:rsidRPr="00517B48" w:rsidRDefault="00734E92" w:rsidP="002C7815">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kern w:val="0"/>
                <w:sz w:val="24"/>
                <w:szCs w:val="22"/>
                <w:u w:val="none"/>
              </w:rPr>
              <w:t>1,</w:t>
            </w:r>
            <w:r w:rsidR="00540B92">
              <w:rPr>
                <w:rFonts w:ascii="UD デジタル 教科書体 N-R" w:eastAsia="UD デジタル 教科書体 N-R" w:hAnsiTheme="majorHAnsi" w:cstheme="majorHAnsi" w:hint="eastAsia"/>
                <w:color w:val="000000"/>
                <w:kern w:val="0"/>
                <w:sz w:val="24"/>
                <w:szCs w:val="22"/>
                <w:u w:val="none"/>
              </w:rPr>
              <w:t>445</w:t>
            </w:r>
            <w:r w:rsidRPr="00517B48">
              <w:rPr>
                <w:rFonts w:ascii="UD デジタル 教科書体 N-R" w:eastAsia="UD デジタル 教科書体 N-R" w:hAnsiTheme="majorHAnsi" w:cstheme="majorHAnsi" w:hint="eastAsia"/>
                <w:color w:val="000000"/>
                <w:spacing w:val="6"/>
                <w:kern w:val="0"/>
                <w:sz w:val="24"/>
                <w:szCs w:val="22"/>
                <w:u w:val="none"/>
              </w:rPr>
              <w:t>円</w:t>
            </w:r>
            <w:r w:rsidRPr="00517B48">
              <w:rPr>
                <w:rFonts w:ascii="UD デジタル 教科書体 N-R" w:eastAsia="UD デジタル 教科書体 N-R" w:hAnsiTheme="majorHAnsi" w:cstheme="majorHAnsi" w:hint="eastAsia"/>
                <w:color w:val="000000"/>
                <w:spacing w:val="22"/>
                <w:kern w:val="0"/>
                <w:sz w:val="24"/>
                <w:szCs w:val="22"/>
                <w:u w:val="none"/>
              </w:rPr>
              <w:t>/</w:t>
            </w:r>
            <w:r w:rsidRPr="00517B48">
              <w:rPr>
                <w:rFonts w:ascii="UD デジタル 教科書体 N-R" w:eastAsia="UD デジタル 教科書体 N-R" w:hAnsiTheme="majorHAnsi" w:cstheme="majorHAnsi" w:hint="eastAsia"/>
                <w:color w:val="000000"/>
                <w:spacing w:val="6"/>
                <w:kern w:val="0"/>
                <w:sz w:val="24"/>
                <w:szCs w:val="22"/>
                <w:u w:val="none"/>
              </w:rPr>
              <w:t>日</w:t>
            </w:r>
          </w:p>
        </w:tc>
        <w:tc>
          <w:tcPr>
            <w:tcW w:w="1405" w:type="dxa"/>
            <w:vMerge w:val="restart"/>
            <w:tcBorders>
              <w:top w:val="single" w:sz="4" w:space="0" w:color="000000"/>
              <w:left w:val="single" w:sz="4" w:space="0" w:color="000000"/>
              <w:bottom w:val="nil"/>
              <w:right w:val="single" w:sz="4" w:space="0" w:color="000000"/>
            </w:tcBorders>
          </w:tcPr>
          <w:p w14:paraId="5F19C406"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r w:rsidR="000923DC" w:rsidRPr="00517B48" w14:paraId="5A1CB993" w14:textId="77777777" w:rsidTr="006C7ADE">
        <w:trPr>
          <w:trHeight w:val="324"/>
        </w:trPr>
        <w:tc>
          <w:tcPr>
            <w:tcW w:w="3734" w:type="dxa"/>
            <w:vMerge/>
            <w:tcBorders>
              <w:top w:val="nil"/>
              <w:left w:val="single" w:sz="4" w:space="0" w:color="000000"/>
              <w:bottom w:val="nil"/>
              <w:right w:val="single" w:sz="4" w:space="0" w:color="000000"/>
            </w:tcBorders>
            <w:vAlign w:val="center"/>
          </w:tcPr>
          <w:p w14:paraId="6797C8AF"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1687" w:type="dxa"/>
            <w:tcBorders>
              <w:top w:val="single" w:sz="4" w:space="0" w:color="000000"/>
              <w:left w:val="single" w:sz="4" w:space="0" w:color="000000"/>
              <w:bottom w:val="single" w:sz="4" w:space="0" w:color="000000"/>
              <w:right w:val="single" w:sz="4" w:space="0" w:color="000000"/>
            </w:tcBorders>
          </w:tcPr>
          <w:p w14:paraId="44FAC90D"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朝　　食</w:t>
            </w:r>
          </w:p>
        </w:tc>
        <w:tc>
          <w:tcPr>
            <w:tcW w:w="1946" w:type="dxa"/>
            <w:tcBorders>
              <w:top w:val="single" w:sz="4" w:space="0" w:color="000000"/>
              <w:left w:val="single" w:sz="4" w:space="0" w:color="000000"/>
              <w:bottom w:val="single" w:sz="4" w:space="0" w:color="000000"/>
              <w:right w:val="single" w:sz="4" w:space="0" w:color="000000"/>
            </w:tcBorders>
          </w:tcPr>
          <w:p w14:paraId="63FFCBA4" w14:textId="7419E8C3" w:rsidR="000923DC" w:rsidRPr="00517B48" w:rsidRDefault="00734E92" w:rsidP="002C7815">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spacing w:val="22"/>
                <w:kern w:val="0"/>
                <w:sz w:val="24"/>
                <w:szCs w:val="22"/>
                <w:u w:val="none"/>
              </w:rPr>
              <w:t xml:space="preserve">  3</w:t>
            </w:r>
            <w:r w:rsidR="00540B92">
              <w:rPr>
                <w:rFonts w:ascii="UD デジタル 教科書体 N-R" w:eastAsia="UD デジタル 教科書体 N-R" w:hAnsiTheme="majorHAnsi" w:cstheme="majorHAnsi" w:hint="eastAsia"/>
                <w:color w:val="000000"/>
                <w:spacing w:val="22"/>
                <w:kern w:val="0"/>
                <w:sz w:val="24"/>
                <w:szCs w:val="22"/>
                <w:u w:val="none"/>
              </w:rPr>
              <w:t>46</w:t>
            </w:r>
            <w:r w:rsidR="000923DC" w:rsidRPr="00517B48">
              <w:rPr>
                <w:rFonts w:ascii="UD デジタル 教科書体 N-R" w:eastAsia="UD デジタル 教科書体 N-R" w:hAnsiTheme="majorHAnsi" w:cstheme="majorHAnsi" w:hint="eastAsia"/>
                <w:color w:val="000000"/>
                <w:spacing w:val="6"/>
                <w:kern w:val="0"/>
                <w:sz w:val="24"/>
                <w:szCs w:val="22"/>
                <w:u w:val="none"/>
              </w:rPr>
              <w:t>円</w:t>
            </w:r>
            <w:r w:rsidR="000923DC" w:rsidRPr="00517B48">
              <w:rPr>
                <w:rFonts w:ascii="UD デジタル 教科書体 N-R" w:eastAsia="UD デジタル 教科書体 N-R" w:hAnsiTheme="majorHAnsi" w:cstheme="majorHAnsi" w:hint="eastAsia"/>
                <w:color w:val="000000"/>
                <w:spacing w:val="22"/>
                <w:kern w:val="0"/>
                <w:sz w:val="24"/>
                <w:szCs w:val="22"/>
                <w:u w:val="none"/>
              </w:rPr>
              <w:t>/</w:t>
            </w:r>
            <w:r w:rsidR="000923DC" w:rsidRPr="00517B48">
              <w:rPr>
                <w:rFonts w:ascii="UD デジタル 教科書体 N-R" w:eastAsia="UD デジタル 教科書体 N-R" w:hAnsiTheme="majorHAnsi" w:cstheme="majorHAnsi" w:hint="eastAsia"/>
                <w:color w:val="000000"/>
                <w:spacing w:val="6"/>
                <w:kern w:val="0"/>
                <w:sz w:val="24"/>
                <w:szCs w:val="22"/>
                <w:u w:val="none"/>
              </w:rPr>
              <w:t>日</w:t>
            </w:r>
          </w:p>
        </w:tc>
        <w:tc>
          <w:tcPr>
            <w:tcW w:w="1405" w:type="dxa"/>
            <w:vMerge/>
            <w:tcBorders>
              <w:top w:val="nil"/>
              <w:left w:val="single" w:sz="4" w:space="0" w:color="000000"/>
              <w:bottom w:val="nil"/>
              <w:right w:val="single" w:sz="4" w:space="0" w:color="000000"/>
            </w:tcBorders>
          </w:tcPr>
          <w:p w14:paraId="67343D33"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0923DC" w:rsidRPr="00517B48" w14:paraId="2DC17172" w14:textId="77777777" w:rsidTr="006C7ADE">
        <w:trPr>
          <w:trHeight w:val="324"/>
        </w:trPr>
        <w:tc>
          <w:tcPr>
            <w:tcW w:w="3734" w:type="dxa"/>
            <w:vMerge/>
            <w:tcBorders>
              <w:top w:val="nil"/>
              <w:left w:val="single" w:sz="4" w:space="0" w:color="000000"/>
              <w:bottom w:val="nil"/>
              <w:right w:val="single" w:sz="4" w:space="0" w:color="000000"/>
            </w:tcBorders>
            <w:vAlign w:val="center"/>
          </w:tcPr>
          <w:p w14:paraId="1B081366"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1687" w:type="dxa"/>
            <w:tcBorders>
              <w:top w:val="single" w:sz="4" w:space="0" w:color="000000"/>
              <w:left w:val="single" w:sz="4" w:space="0" w:color="000000"/>
              <w:bottom w:val="single" w:sz="4" w:space="0" w:color="000000"/>
              <w:right w:val="single" w:sz="4" w:space="0" w:color="000000"/>
            </w:tcBorders>
          </w:tcPr>
          <w:p w14:paraId="1FDCDF1D"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昼　　食</w:t>
            </w:r>
          </w:p>
        </w:tc>
        <w:tc>
          <w:tcPr>
            <w:tcW w:w="1946" w:type="dxa"/>
            <w:tcBorders>
              <w:top w:val="single" w:sz="4" w:space="0" w:color="000000"/>
              <w:left w:val="single" w:sz="4" w:space="0" w:color="000000"/>
              <w:bottom w:val="single" w:sz="4" w:space="0" w:color="000000"/>
              <w:right w:val="single" w:sz="4" w:space="0" w:color="000000"/>
            </w:tcBorders>
          </w:tcPr>
          <w:p w14:paraId="776811B5" w14:textId="1F385BF1" w:rsidR="000923DC" w:rsidRPr="00517B48" w:rsidRDefault="00734E92" w:rsidP="002C7815">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spacing w:val="22"/>
                <w:kern w:val="0"/>
                <w:sz w:val="24"/>
                <w:szCs w:val="22"/>
                <w:u w:val="none"/>
              </w:rPr>
              <w:t xml:space="preserve">  </w:t>
            </w:r>
            <w:r w:rsidR="00540B92">
              <w:rPr>
                <w:rFonts w:ascii="UD デジタル 教科書体 N-R" w:eastAsia="UD デジタル 教科書体 N-R" w:hAnsiTheme="majorHAnsi" w:cstheme="majorHAnsi" w:hint="eastAsia"/>
                <w:color w:val="000000"/>
                <w:spacing w:val="22"/>
                <w:kern w:val="0"/>
                <w:sz w:val="24"/>
                <w:szCs w:val="22"/>
                <w:u w:val="none"/>
              </w:rPr>
              <w:t>607</w:t>
            </w:r>
            <w:r w:rsidR="000923DC" w:rsidRPr="00517B48">
              <w:rPr>
                <w:rFonts w:ascii="UD デジタル 教科書体 N-R" w:eastAsia="UD デジタル 教科書体 N-R" w:hAnsiTheme="majorHAnsi" w:cstheme="majorHAnsi" w:hint="eastAsia"/>
                <w:color w:val="000000"/>
                <w:spacing w:val="6"/>
                <w:kern w:val="0"/>
                <w:sz w:val="24"/>
                <w:szCs w:val="22"/>
                <w:u w:val="none"/>
              </w:rPr>
              <w:t>円</w:t>
            </w:r>
            <w:r w:rsidR="000923DC" w:rsidRPr="00517B48">
              <w:rPr>
                <w:rFonts w:ascii="UD デジタル 教科書体 N-R" w:eastAsia="UD デジタル 教科書体 N-R" w:hAnsiTheme="majorHAnsi" w:cstheme="majorHAnsi" w:hint="eastAsia"/>
                <w:color w:val="000000"/>
                <w:spacing w:val="22"/>
                <w:kern w:val="0"/>
                <w:sz w:val="24"/>
                <w:szCs w:val="22"/>
                <w:u w:val="none"/>
              </w:rPr>
              <w:t>/</w:t>
            </w:r>
            <w:r w:rsidR="000923DC" w:rsidRPr="00517B48">
              <w:rPr>
                <w:rFonts w:ascii="UD デジタル 教科書体 N-R" w:eastAsia="UD デジタル 教科書体 N-R" w:hAnsiTheme="majorHAnsi" w:cstheme="majorHAnsi" w:hint="eastAsia"/>
                <w:color w:val="000000"/>
                <w:spacing w:val="6"/>
                <w:kern w:val="0"/>
                <w:sz w:val="24"/>
                <w:szCs w:val="22"/>
                <w:u w:val="none"/>
              </w:rPr>
              <w:t>日</w:t>
            </w:r>
          </w:p>
        </w:tc>
        <w:tc>
          <w:tcPr>
            <w:tcW w:w="1405" w:type="dxa"/>
            <w:vMerge/>
            <w:tcBorders>
              <w:top w:val="nil"/>
              <w:left w:val="single" w:sz="4" w:space="0" w:color="000000"/>
              <w:bottom w:val="nil"/>
              <w:right w:val="single" w:sz="4" w:space="0" w:color="000000"/>
            </w:tcBorders>
          </w:tcPr>
          <w:p w14:paraId="6E7C331A"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0923DC" w:rsidRPr="00517B48" w14:paraId="40CCB7CB" w14:textId="77777777" w:rsidTr="006C7ADE">
        <w:trPr>
          <w:trHeight w:val="324"/>
        </w:trPr>
        <w:tc>
          <w:tcPr>
            <w:tcW w:w="3734" w:type="dxa"/>
            <w:vMerge/>
            <w:tcBorders>
              <w:top w:val="nil"/>
              <w:left w:val="single" w:sz="4" w:space="0" w:color="000000"/>
              <w:bottom w:val="single" w:sz="4" w:space="0" w:color="000000"/>
              <w:right w:val="single" w:sz="4" w:space="0" w:color="000000"/>
            </w:tcBorders>
            <w:vAlign w:val="center"/>
          </w:tcPr>
          <w:p w14:paraId="7129E5C6"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1687" w:type="dxa"/>
            <w:tcBorders>
              <w:top w:val="single" w:sz="4" w:space="0" w:color="000000"/>
              <w:left w:val="single" w:sz="4" w:space="0" w:color="000000"/>
              <w:bottom w:val="single" w:sz="4" w:space="0" w:color="000000"/>
              <w:right w:val="single" w:sz="4" w:space="0" w:color="000000"/>
            </w:tcBorders>
          </w:tcPr>
          <w:p w14:paraId="6F60C215"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夕　　食</w:t>
            </w:r>
          </w:p>
        </w:tc>
        <w:tc>
          <w:tcPr>
            <w:tcW w:w="1946" w:type="dxa"/>
            <w:tcBorders>
              <w:top w:val="single" w:sz="4" w:space="0" w:color="000000"/>
              <w:left w:val="single" w:sz="4" w:space="0" w:color="000000"/>
              <w:bottom w:val="single" w:sz="4" w:space="0" w:color="000000"/>
              <w:right w:val="single" w:sz="4" w:space="0" w:color="000000"/>
            </w:tcBorders>
          </w:tcPr>
          <w:p w14:paraId="6E0281DB" w14:textId="62BD9AC8" w:rsidR="000923DC" w:rsidRPr="00517B48" w:rsidRDefault="00734E92" w:rsidP="002C7815">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spacing w:val="22"/>
                <w:kern w:val="0"/>
                <w:sz w:val="24"/>
                <w:szCs w:val="22"/>
                <w:u w:val="none"/>
              </w:rPr>
              <w:t xml:space="preserve">  4</w:t>
            </w:r>
            <w:r w:rsidR="00540B92">
              <w:rPr>
                <w:rFonts w:ascii="UD デジタル 教科書体 N-R" w:eastAsia="UD デジタル 教科書体 N-R" w:hAnsiTheme="majorHAnsi" w:cstheme="majorHAnsi" w:hint="eastAsia"/>
                <w:color w:val="000000"/>
                <w:spacing w:val="22"/>
                <w:kern w:val="0"/>
                <w:sz w:val="24"/>
                <w:szCs w:val="22"/>
                <w:u w:val="none"/>
              </w:rPr>
              <w:t>92</w:t>
            </w:r>
            <w:r w:rsidR="000923DC" w:rsidRPr="00517B48">
              <w:rPr>
                <w:rFonts w:ascii="UD デジタル 教科書体 N-R" w:eastAsia="UD デジタル 教科書体 N-R" w:hAnsiTheme="majorHAnsi" w:cstheme="majorHAnsi" w:hint="eastAsia"/>
                <w:color w:val="000000"/>
                <w:spacing w:val="6"/>
                <w:kern w:val="0"/>
                <w:sz w:val="24"/>
                <w:szCs w:val="22"/>
                <w:u w:val="none"/>
              </w:rPr>
              <w:t>円</w:t>
            </w:r>
            <w:r w:rsidR="000923DC" w:rsidRPr="00517B48">
              <w:rPr>
                <w:rFonts w:ascii="UD デジタル 教科書体 N-R" w:eastAsia="UD デジタル 教科書体 N-R" w:hAnsiTheme="majorHAnsi" w:cstheme="majorHAnsi" w:hint="eastAsia"/>
                <w:color w:val="000000"/>
                <w:spacing w:val="22"/>
                <w:kern w:val="0"/>
                <w:sz w:val="24"/>
                <w:szCs w:val="22"/>
                <w:u w:val="none"/>
              </w:rPr>
              <w:t>/</w:t>
            </w:r>
            <w:r w:rsidR="000923DC" w:rsidRPr="00517B48">
              <w:rPr>
                <w:rFonts w:ascii="UD デジタル 教科書体 N-R" w:eastAsia="UD デジタル 教科書体 N-R" w:hAnsiTheme="majorHAnsi" w:cstheme="majorHAnsi" w:hint="eastAsia"/>
                <w:color w:val="000000"/>
                <w:spacing w:val="6"/>
                <w:kern w:val="0"/>
                <w:sz w:val="24"/>
                <w:szCs w:val="22"/>
                <w:u w:val="none"/>
              </w:rPr>
              <w:t>日</w:t>
            </w:r>
          </w:p>
        </w:tc>
        <w:tc>
          <w:tcPr>
            <w:tcW w:w="1405" w:type="dxa"/>
            <w:vMerge/>
            <w:tcBorders>
              <w:top w:val="nil"/>
              <w:left w:val="single" w:sz="4" w:space="0" w:color="000000"/>
              <w:bottom w:val="nil"/>
              <w:right w:val="single" w:sz="4" w:space="0" w:color="000000"/>
            </w:tcBorders>
          </w:tcPr>
          <w:p w14:paraId="713CB3DA"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0923DC" w:rsidRPr="00517B48" w14:paraId="389A8DF0" w14:textId="77777777" w:rsidTr="006C7ADE">
        <w:trPr>
          <w:trHeight w:val="324"/>
        </w:trPr>
        <w:tc>
          <w:tcPr>
            <w:tcW w:w="3734" w:type="dxa"/>
            <w:vMerge w:val="restart"/>
            <w:tcBorders>
              <w:top w:val="single" w:sz="4" w:space="0" w:color="000000"/>
              <w:left w:val="single" w:sz="4" w:space="0" w:color="000000"/>
              <w:bottom w:val="nil"/>
              <w:right w:val="single" w:sz="4" w:space="0" w:color="000000"/>
            </w:tcBorders>
            <w:vAlign w:val="center"/>
          </w:tcPr>
          <w:p w14:paraId="08B3BB7E"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position w:val="-17"/>
                <w:sz w:val="22"/>
                <w:szCs w:val="22"/>
                <w:u w:val="none"/>
              </w:rPr>
              <w:t>居住に要する費用</w:t>
            </w:r>
          </w:p>
        </w:tc>
        <w:tc>
          <w:tcPr>
            <w:tcW w:w="1687" w:type="dxa"/>
            <w:tcBorders>
              <w:top w:val="single" w:sz="4" w:space="0" w:color="000000"/>
              <w:left w:val="single" w:sz="4" w:space="0" w:color="000000"/>
              <w:bottom w:val="single" w:sz="4" w:space="0" w:color="000000"/>
              <w:right w:val="single" w:sz="4" w:space="0" w:color="000000"/>
            </w:tcBorders>
          </w:tcPr>
          <w:p w14:paraId="722C94F5"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従来型個室</w:t>
            </w:r>
          </w:p>
        </w:tc>
        <w:tc>
          <w:tcPr>
            <w:tcW w:w="1946" w:type="dxa"/>
            <w:tcBorders>
              <w:top w:val="single" w:sz="4" w:space="0" w:color="000000"/>
              <w:left w:val="single" w:sz="4" w:space="0" w:color="000000"/>
              <w:bottom w:val="single" w:sz="4" w:space="0" w:color="000000"/>
              <w:right w:val="single" w:sz="4" w:space="0" w:color="000000"/>
            </w:tcBorders>
          </w:tcPr>
          <w:p w14:paraId="335B6015" w14:textId="09133639" w:rsidR="000923DC" w:rsidRPr="00517B48" w:rsidRDefault="00734E92" w:rsidP="002C7815">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spacing w:val="22"/>
                <w:kern w:val="0"/>
                <w:sz w:val="24"/>
                <w:szCs w:val="22"/>
                <w:u w:val="none"/>
              </w:rPr>
              <w:t>1,1</w:t>
            </w:r>
            <w:r w:rsidR="00C46D37" w:rsidRPr="00517B48">
              <w:rPr>
                <w:rFonts w:ascii="UD デジタル 教科書体 N-R" w:eastAsia="UD デジタル 教科書体 N-R" w:hAnsiTheme="majorHAnsi" w:cstheme="majorHAnsi" w:hint="eastAsia"/>
                <w:color w:val="000000"/>
                <w:spacing w:val="22"/>
                <w:kern w:val="0"/>
                <w:sz w:val="24"/>
                <w:szCs w:val="22"/>
                <w:u w:val="none"/>
              </w:rPr>
              <w:t>71</w:t>
            </w:r>
            <w:r w:rsidR="000923DC" w:rsidRPr="00517B48">
              <w:rPr>
                <w:rFonts w:ascii="UD デジタル 教科書体 N-R" w:eastAsia="UD デジタル 教科書体 N-R" w:hAnsiTheme="majorHAnsi" w:cstheme="majorHAnsi" w:hint="eastAsia"/>
                <w:color w:val="000000"/>
                <w:spacing w:val="6"/>
                <w:kern w:val="0"/>
                <w:sz w:val="24"/>
                <w:szCs w:val="22"/>
                <w:u w:val="none"/>
              </w:rPr>
              <w:t>円</w:t>
            </w:r>
            <w:r w:rsidR="000923DC" w:rsidRPr="00517B48">
              <w:rPr>
                <w:rFonts w:ascii="UD デジタル 教科書体 N-R" w:eastAsia="UD デジタル 教科書体 N-R" w:hAnsiTheme="majorHAnsi" w:cstheme="majorHAnsi" w:hint="eastAsia"/>
                <w:color w:val="000000"/>
                <w:spacing w:val="22"/>
                <w:kern w:val="0"/>
                <w:sz w:val="24"/>
                <w:szCs w:val="22"/>
                <w:u w:val="none"/>
              </w:rPr>
              <w:t>/</w:t>
            </w:r>
            <w:r w:rsidR="000923DC" w:rsidRPr="00517B48">
              <w:rPr>
                <w:rFonts w:ascii="UD デジタル 教科書体 N-R" w:eastAsia="UD デジタル 教科書体 N-R" w:hAnsiTheme="majorHAnsi" w:cstheme="majorHAnsi" w:hint="eastAsia"/>
                <w:color w:val="000000"/>
                <w:spacing w:val="6"/>
                <w:kern w:val="0"/>
                <w:sz w:val="24"/>
                <w:szCs w:val="22"/>
                <w:u w:val="none"/>
              </w:rPr>
              <w:t>日</w:t>
            </w:r>
          </w:p>
        </w:tc>
        <w:tc>
          <w:tcPr>
            <w:tcW w:w="1405" w:type="dxa"/>
            <w:vMerge/>
            <w:tcBorders>
              <w:top w:val="nil"/>
              <w:left w:val="single" w:sz="4" w:space="0" w:color="000000"/>
              <w:bottom w:val="nil"/>
              <w:right w:val="single" w:sz="4" w:space="0" w:color="000000"/>
            </w:tcBorders>
          </w:tcPr>
          <w:p w14:paraId="5381E0D1"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0923DC" w:rsidRPr="00517B48" w14:paraId="39E3BDB1" w14:textId="77777777" w:rsidTr="006C7ADE">
        <w:trPr>
          <w:trHeight w:val="324"/>
        </w:trPr>
        <w:tc>
          <w:tcPr>
            <w:tcW w:w="3734" w:type="dxa"/>
            <w:vMerge/>
            <w:tcBorders>
              <w:top w:val="nil"/>
              <w:left w:val="single" w:sz="4" w:space="0" w:color="000000"/>
              <w:bottom w:val="single" w:sz="4" w:space="0" w:color="000000"/>
              <w:right w:val="single" w:sz="4" w:space="0" w:color="000000"/>
            </w:tcBorders>
          </w:tcPr>
          <w:p w14:paraId="1C440C21"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1687" w:type="dxa"/>
            <w:tcBorders>
              <w:top w:val="single" w:sz="4" w:space="0" w:color="000000"/>
              <w:left w:val="single" w:sz="4" w:space="0" w:color="000000"/>
              <w:bottom w:val="single" w:sz="4" w:space="0" w:color="000000"/>
              <w:right w:val="single" w:sz="4" w:space="0" w:color="000000"/>
            </w:tcBorders>
          </w:tcPr>
          <w:p w14:paraId="7991FC97"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多床室</w:t>
            </w:r>
          </w:p>
        </w:tc>
        <w:tc>
          <w:tcPr>
            <w:tcW w:w="1946" w:type="dxa"/>
            <w:tcBorders>
              <w:top w:val="single" w:sz="4" w:space="0" w:color="000000"/>
              <w:left w:val="single" w:sz="4" w:space="0" w:color="000000"/>
              <w:bottom w:val="single" w:sz="4" w:space="0" w:color="000000"/>
              <w:right w:val="single" w:sz="4" w:space="0" w:color="000000"/>
            </w:tcBorders>
          </w:tcPr>
          <w:p w14:paraId="70942C4E" w14:textId="58373120" w:rsidR="000923DC" w:rsidRPr="00517B48" w:rsidRDefault="00734E92" w:rsidP="002C7815">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spacing w:val="22"/>
                <w:kern w:val="0"/>
                <w:sz w:val="24"/>
                <w:szCs w:val="22"/>
                <w:u w:val="none"/>
              </w:rPr>
              <w:t xml:space="preserve">  8</w:t>
            </w:r>
            <w:r w:rsidR="00C46D37" w:rsidRPr="00517B48">
              <w:rPr>
                <w:rFonts w:ascii="UD デジタル 教科書体 N-R" w:eastAsia="UD デジタル 教科書体 N-R" w:hAnsiTheme="majorHAnsi" w:cstheme="majorHAnsi" w:hint="eastAsia"/>
                <w:color w:val="000000"/>
                <w:spacing w:val="22"/>
                <w:kern w:val="0"/>
                <w:sz w:val="24"/>
                <w:szCs w:val="22"/>
                <w:u w:val="none"/>
              </w:rPr>
              <w:t>55</w:t>
            </w:r>
            <w:r w:rsidR="000923DC" w:rsidRPr="00517B48">
              <w:rPr>
                <w:rFonts w:ascii="UD デジタル 教科書体 N-R" w:eastAsia="UD デジタル 教科書体 N-R" w:hAnsiTheme="majorHAnsi" w:cstheme="majorHAnsi" w:hint="eastAsia"/>
                <w:color w:val="000000"/>
                <w:spacing w:val="6"/>
                <w:kern w:val="0"/>
                <w:sz w:val="24"/>
                <w:szCs w:val="22"/>
                <w:u w:val="none"/>
              </w:rPr>
              <w:t>円</w:t>
            </w:r>
            <w:r w:rsidR="000923DC" w:rsidRPr="00517B48">
              <w:rPr>
                <w:rFonts w:ascii="UD デジタル 教科書体 N-R" w:eastAsia="UD デジタル 教科書体 N-R" w:hAnsiTheme="majorHAnsi" w:cstheme="majorHAnsi" w:hint="eastAsia"/>
                <w:color w:val="000000"/>
                <w:spacing w:val="22"/>
                <w:kern w:val="0"/>
                <w:sz w:val="24"/>
                <w:szCs w:val="22"/>
                <w:u w:val="none"/>
              </w:rPr>
              <w:t>/</w:t>
            </w:r>
            <w:r w:rsidR="000923DC" w:rsidRPr="00517B48">
              <w:rPr>
                <w:rFonts w:ascii="UD デジタル 教科書体 N-R" w:eastAsia="UD デジタル 教科書体 N-R" w:hAnsiTheme="majorHAnsi" w:cstheme="majorHAnsi" w:hint="eastAsia"/>
                <w:color w:val="000000"/>
                <w:spacing w:val="6"/>
                <w:kern w:val="0"/>
                <w:sz w:val="24"/>
                <w:szCs w:val="22"/>
                <w:u w:val="none"/>
              </w:rPr>
              <w:t>日</w:t>
            </w:r>
          </w:p>
        </w:tc>
        <w:tc>
          <w:tcPr>
            <w:tcW w:w="1405" w:type="dxa"/>
            <w:vMerge/>
            <w:tcBorders>
              <w:top w:val="nil"/>
              <w:left w:val="single" w:sz="4" w:space="0" w:color="000000"/>
              <w:bottom w:val="single" w:sz="4" w:space="0" w:color="000000"/>
              <w:right w:val="single" w:sz="4" w:space="0" w:color="000000"/>
            </w:tcBorders>
          </w:tcPr>
          <w:p w14:paraId="7F74AB7C" w14:textId="77777777" w:rsidR="000923DC" w:rsidRPr="00517B48" w:rsidRDefault="000923DC"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bl>
    <w:p w14:paraId="70F0FCB3"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p>
    <w:p w14:paraId="681B5137"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r w:rsidRPr="00517B48">
        <w:rPr>
          <w:rFonts w:ascii="UD デジタル 教科書体 N-R" w:eastAsia="UD デジタル 教科書体 N-R" w:cs="HGｺﾞｼｯｸM" w:hint="eastAsia"/>
          <w:color w:val="000000"/>
          <w:kern w:val="0"/>
          <w:u w:val="none"/>
        </w:rPr>
        <w:t xml:space="preserve">　</w:t>
      </w:r>
    </w:p>
    <w:p w14:paraId="7B07A449"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4"/>
          <w:u w:val="none"/>
        </w:rPr>
      </w:pPr>
      <w:r w:rsidRPr="00517B48">
        <w:rPr>
          <w:rFonts w:ascii="UD デジタル 教科書体 N-R" w:eastAsia="UD デジタル 教科書体 N-R" w:cs="HGｺﾞｼｯｸM" w:hint="eastAsia"/>
          <w:color w:val="000000"/>
          <w:kern w:val="0"/>
          <w:sz w:val="24"/>
          <w:u w:val="none"/>
        </w:rPr>
        <w:t>（２）介護保険負担限度額認定者</w:t>
      </w:r>
    </w:p>
    <w:tbl>
      <w:tblPr>
        <w:tblW w:w="874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590"/>
        <w:gridCol w:w="4536"/>
        <w:gridCol w:w="1405"/>
      </w:tblGrid>
      <w:tr w:rsidR="00505DA7" w:rsidRPr="00517B48" w14:paraId="19FE99FD" w14:textId="77777777" w:rsidTr="006C7ADE">
        <w:trPr>
          <w:gridAfter w:val="3"/>
          <w:wAfter w:w="8531" w:type="dxa"/>
          <w:trHeight w:val="38"/>
        </w:trPr>
        <w:tc>
          <w:tcPr>
            <w:tcW w:w="218" w:type="dxa"/>
            <w:tcBorders>
              <w:top w:val="nil"/>
              <w:left w:val="nil"/>
              <w:right w:val="nil"/>
            </w:tcBorders>
          </w:tcPr>
          <w:p w14:paraId="6F3687A4" w14:textId="77777777" w:rsidR="00505DA7" w:rsidRPr="00517B48" w:rsidRDefault="00505DA7" w:rsidP="00505DA7">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olor w:val="000000"/>
                <w:spacing w:val="10"/>
                <w:kern w:val="0"/>
                <w:u w:val="none"/>
              </w:rPr>
            </w:pPr>
          </w:p>
        </w:tc>
      </w:tr>
      <w:tr w:rsidR="00505DA7" w:rsidRPr="00517B48" w14:paraId="31FC70E4" w14:textId="77777777" w:rsidTr="00233F7B">
        <w:tblPrEx>
          <w:tblCellMar>
            <w:left w:w="52" w:type="dxa"/>
            <w:right w:w="52" w:type="dxa"/>
          </w:tblCellMar>
        </w:tblPrEx>
        <w:trPr>
          <w:trHeight w:val="544"/>
        </w:trPr>
        <w:tc>
          <w:tcPr>
            <w:tcW w:w="2808" w:type="dxa"/>
            <w:gridSpan w:val="2"/>
            <w:tcBorders>
              <w:top w:val="single" w:sz="4" w:space="0" w:color="auto"/>
              <w:left w:val="single" w:sz="4" w:space="0" w:color="auto"/>
              <w:bottom w:val="single" w:sz="4" w:space="0" w:color="auto"/>
              <w:right w:val="single" w:sz="4" w:space="0" w:color="000000"/>
            </w:tcBorders>
            <w:vAlign w:val="center"/>
          </w:tcPr>
          <w:p w14:paraId="079946C7" w14:textId="77777777" w:rsidR="00505DA7" w:rsidRPr="00517B48" w:rsidRDefault="00505DA7" w:rsidP="00233F7B">
            <w:pPr>
              <w:widowControl w:val="0"/>
              <w:suppressAutoHyphens/>
              <w:kinsoku w:val="0"/>
              <w:overflowPunct w:val="0"/>
              <w:autoSpaceDE w:val="0"/>
              <w:autoSpaceDN w:val="0"/>
              <w:adjustRightInd w:val="0"/>
              <w:spacing w:line="322" w:lineRule="atLeast"/>
              <w:jc w:val="center"/>
              <w:textAlignment w:val="baseline"/>
              <w:rPr>
                <w:rFonts w:ascii="UD デジタル 教科書体 N-R" w:eastAsia="UD デジタル 教科書体 N-R"/>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料金の種類</w:t>
            </w:r>
          </w:p>
        </w:tc>
        <w:tc>
          <w:tcPr>
            <w:tcW w:w="4536" w:type="dxa"/>
            <w:tcBorders>
              <w:top w:val="single" w:sz="4" w:space="0" w:color="000000"/>
              <w:left w:val="single" w:sz="4" w:space="0" w:color="000000"/>
              <w:bottom w:val="nil"/>
              <w:right w:val="single" w:sz="4" w:space="0" w:color="000000"/>
            </w:tcBorders>
            <w:vAlign w:val="center"/>
          </w:tcPr>
          <w:p w14:paraId="232CE091" w14:textId="77777777" w:rsidR="00505DA7" w:rsidRPr="00517B48" w:rsidRDefault="00505DA7" w:rsidP="00233F7B">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金　　額</w:t>
            </w:r>
          </w:p>
        </w:tc>
        <w:tc>
          <w:tcPr>
            <w:tcW w:w="1405" w:type="dxa"/>
            <w:tcBorders>
              <w:top w:val="single" w:sz="4" w:space="0" w:color="000000"/>
              <w:left w:val="single" w:sz="4" w:space="0" w:color="000000"/>
              <w:bottom w:val="single" w:sz="4" w:space="0" w:color="auto"/>
              <w:right w:val="single" w:sz="4" w:space="0" w:color="auto"/>
            </w:tcBorders>
            <w:vAlign w:val="center"/>
          </w:tcPr>
          <w:p w14:paraId="77D142CB" w14:textId="77777777" w:rsidR="00505DA7" w:rsidRPr="00517B48" w:rsidRDefault="00505DA7" w:rsidP="00233F7B">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備考</w:t>
            </w:r>
          </w:p>
        </w:tc>
      </w:tr>
      <w:tr w:rsidR="00EA655A" w:rsidRPr="00517B48" w14:paraId="474F7329" w14:textId="77777777" w:rsidTr="006C7ADE">
        <w:tblPrEx>
          <w:tblCellMar>
            <w:left w:w="52" w:type="dxa"/>
            <w:right w:w="52" w:type="dxa"/>
          </w:tblCellMar>
        </w:tblPrEx>
        <w:trPr>
          <w:trHeight w:val="208"/>
        </w:trPr>
        <w:tc>
          <w:tcPr>
            <w:tcW w:w="2808" w:type="dxa"/>
            <w:gridSpan w:val="2"/>
            <w:tcBorders>
              <w:top w:val="nil"/>
              <w:left w:val="single" w:sz="4" w:space="0" w:color="000000"/>
              <w:bottom w:val="nil"/>
              <w:right w:val="single" w:sz="4" w:space="0" w:color="000000"/>
            </w:tcBorders>
          </w:tcPr>
          <w:p w14:paraId="3C839A25"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2"/>
                <w:szCs w:val="22"/>
                <w:u w:val="none"/>
              </w:rPr>
            </w:pPr>
          </w:p>
        </w:tc>
        <w:tc>
          <w:tcPr>
            <w:tcW w:w="4536" w:type="dxa"/>
            <w:tcBorders>
              <w:top w:val="single" w:sz="4" w:space="0" w:color="000000"/>
              <w:left w:val="single" w:sz="4" w:space="0" w:color="000000"/>
              <w:bottom w:val="nil"/>
              <w:right w:val="single" w:sz="4" w:space="0" w:color="000000"/>
            </w:tcBorders>
          </w:tcPr>
          <w:p w14:paraId="1FBD4394" w14:textId="77777777" w:rsidR="00EA655A" w:rsidRPr="00517B48" w:rsidRDefault="00734E92" w:rsidP="00505DA7">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kern w:val="0"/>
                <w:sz w:val="22"/>
                <w:szCs w:val="22"/>
                <w:u w:val="none"/>
              </w:rPr>
            </w:pPr>
            <w:r w:rsidRPr="00517B48">
              <w:rPr>
                <w:rFonts w:ascii="UD デジタル 教科書体 N-R" w:eastAsia="UD デジタル 教科書体 N-R" w:hAnsiTheme="majorHAnsi" w:cstheme="majorHAnsi" w:hint="eastAsia"/>
                <w:sz w:val="22"/>
                <w:szCs w:val="22"/>
                <w:u w:val="none"/>
              </w:rPr>
              <w:t>第１段階認定者　　　　　　300</w:t>
            </w:r>
            <w:r w:rsidR="00EA655A" w:rsidRPr="00517B48">
              <w:rPr>
                <w:rFonts w:ascii="UD デジタル 教科書体 N-R" w:eastAsia="UD デジタル 教科書体 N-R" w:hAnsiTheme="majorHAnsi" w:cstheme="majorHAnsi" w:hint="eastAsia"/>
                <w:sz w:val="22"/>
                <w:szCs w:val="22"/>
                <w:u w:val="none"/>
              </w:rPr>
              <w:t>円／日</w:t>
            </w:r>
          </w:p>
        </w:tc>
        <w:tc>
          <w:tcPr>
            <w:tcW w:w="1405" w:type="dxa"/>
            <w:tcBorders>
              <w:top w:val="single" w:sz="4" w:space="0" w:color="auto"/>
              <w:left w:val="single" w:sz="4" w:space="0" w:color="000000"/>
              <w:bottom w:val="nil"/>
              <w:right w:val="single" w:sz="4" w:space="0" w:color="auto"/>
            </w:tcBorders>
          </w:tcPr>
          <w:p w14:paraId="3AD638D7" w14:textId="77777777" w:rsidR="00EA655A" w:rsidRPr="00517B48" w:rsidRDefault="00EA655A" w:rsidP="00505DA7">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EA655A" w:rsidRPr="00517B48" w14:paraId="00ADA1CE" w14:textId="77777777" w:rsidTr="006C7ADE">
        <w:tblPrEx>
          <w:tblCellMar>
            <w:left w:w="52" w:type="dxa"/>
            <w:right w:w="52" w:type="dxa"/>
          </w:tblCellMar>
        </w:tblPrEx>
        <w:trPr>
          <w:trHeight w:val="196"/>
        </w:trPr>
        <w:tc>
          <w:tcPr>
            <w:tcW w:w="2808" w:type="dxa"/>
            <w:gridSpan w:val="2"/>
            <w:vMerge w:val="restart"/>
            <w:tcBorders>
              <w:top w:val="nil"/>
              <w:left w:val="single" w:sz="4" w:space="0" w:color="000000"/>
              <w:bottom w:val="nil"/>
              <w:right w:val="single" w:sz="4" w:space="0" w:color="000000"/>
            </w:tcBorders>
            <w:vAlign w:val="center"/>
          </w:tcPr>
          <w:p w14:paraId="4E01CAAE" w14:textId="77777777" w:rsidR="00EA655A" w:rsidRPr="00517B48" w:rsidRDefault="00EA655A"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olor w:val="000000"/>
                <w:spacing w:val="1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食事の提供に要する費用</w:t>
            </w:r>
          </w:p>
          <w:p w14:paraId="35C9466F" w14:textId="77777777" w:rsidR="00EA655A" w:rsidRPr="00517B48" w:rsidRDefault="00EA655A"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s="HGｺﾞｼｯｸM"/>
                <w:color w:val="000000"/>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（介護保険負担限度額</w:t>
            </w:r>
          </w:p>
          <w:p w14:paraId="059FE645" w14:textId="77777777" w:rsidR="00EA655A" w:rsidRPr="00517B48" w:rsidRDefault="00EA655A" w:rsidP="00233F7B">
            <w:pPr>
              <w:widowControl w:val="0"/>
              <w:autoSpaceDE w:val="0"/>
              <w:autoSpaceDN w:val="0"/>
              <w:adjustRightInd w:val="0"/>
              <w:spacing w:line="240" w:lineRule="auto"/>
              <w:ind w:firstLineChars="100" w:firstLine="221"/>
              <w:rPr>
                <w:rFonts w:ascii="UD デジタル 教科書体 N-R" w:eastAsia="UD デジタル 教科書体 N-R"/>
                <w:kern w:val="0"/>
                <w:sz w:val="22"/>
                <w:szCs w:val="22"/>
                <w:u w:val="none"/>
              </w:rPr>
            </w:pPr>
            <w:r w:rsidRPr="00517B48">
              <w:rPr>
                <w:rFonts w:ascii="UD デジタル 教科書体 N-R" w:eastAsia="UD デジタル 教科書体 N-R" w:cs="HGｺﾞｼｯｸM" w:hint="eastAsia"/>
                <w:color w:val="000000"/>
                <w:kern w:val="0"/>
                <w:sz w:val="22"/>
                <w:szCs w:val="22"/>
                <w:u w:val="none"/>
              </w:rPr>
              <w:t>認定者）</w:t>
            </w:r>
          </w:p>
          <w:p w14:paraId="6251A5A7"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2"/>
                <w:szCs w:val="22"/>
                <w:u w:val="none"/>
              </w:rPr>
            </w:pPr>
          </w:p>
        </w:tc>
        <w:tc>
          <w:tcPr>
            <w:tcW w:w="4536" w:type="dxa"/>
            <w:tcBorders>
              <w:top w:val="single" w:sz="4" w:space="0" w:color="000000"/>
              <w:left w:val="single" w:sz="4" w:space="0" w:color="000000"/>
              <w:bottom w:val="nil"/>
              <w:right w:val="single" w:sz="4" w:space="0" w:color="000000"/>
            </w:tcBorders>
          </w:tcPr>
          <w:p w14:paraId="714CE789" w14:textId="77777777" w:rsidR="00EA655A" w:rsidRPr="00517B48" w:rsidRDefault="0037301C"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第２段階認定者　　　　　　390</w:t>
            </w:r>
            <w:r w:rsidR="00EA655A" w:rsidRPr="00517B48">
              <w:rPr>
                <w:rFonts w:ascii="UD デジタル 教科書体 N-R" w:eastAsia="UD デジタル 教科書体 N-R" w:hAnsiTheme="majorHAnsi" w:cstheme="majorHAnsi" w:hint="eastAsia"/>
                <w:color w:val="000000"/>
                <w:kern w:val="0"/>
                <w:sz w:val="22"/>
                <w:szCs w:val="22"/>
                <w:u w:val="none"/>
              </w:rPr>
              <w:t>円／日</w:t>
            </w:r>
          </w:p>
        </w:tc>
        <w:tc>
          <w:tcPr>
            <w:tcW w:w="1405" w:type="dxa"/>
            <w:vMerge w:val="restart"/>
            <w:tcBorders>
              <w:top w:val="nil"/>
              <w:left w:val="single" w:sz="4" w:space="0" w:color="000000"/>
              <w:bottom w:val="nil"/>
              <w:right w:val="single" w:sz="4" w:space="0" w:color="auto"/>
            </w:tcBorders>
          </w:tcPr>
          <w:p w14:paraId="2E5B53E1"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EA655A" w:rsidRPr="00517B48" w14:paraId="72A50776" w14:textId="77777777" w:rsidTr="006C7ADE">
        <w:tblPrEx>
          <w:tblCellMar>
            <w:left w:w="52" w:type="dxa"/>
            <w:right w:w="52" w:type="dxa"/>
          </w:tblCellMar>
        </w:tblPrEx>
        <w:trPr>
          <w:trHeight w:val="182"/>
        </w:trPr>
        <w:tc>
          <w:tcPr>
            <w:tcW w:w="2808" w:type="dxa"/>
            <w:gridSpan w:val="2"/>
            <w:vMerge/>
            <w:tcBorders>
              <w:top w:val="nil"/>
              <w:left w:val="single" w:sz="4" w:space="0" w:color="000000"/>
              <w:bottom w:val="nil"/>
              <w:right w:val="single" w:sz="4" w:space="0" w:color="000000"/>
            </w:tcBorders>
          </w:tcPr>
          <w:p w14:paraId="2024FEC1"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2"/>
                <w:szCs w:val="22"/>
                <w:u w:val="none"/>
              </w:rPr>
            </w:pPr>
          </w:p>
        </w:tc>
        <w:tc>
          <w:tcPr>
            <w:tcW w:w="4536" w:type="dxa"/>
            <w:tcBorders>
              <w:top w:val="single" w:sz="4" w:space="0" w:color="000000"/>
              <w:left w:val="single" w:sz="4" w:space="0" w:color="000000"/>
              <w:bottom w:val="nil"/>
              <w:right w:val="single" w:sz="4" w:space="0" w:color="000000"/>
            </w:tcBorders>
          </w:tcPr>
          <w:p w14:paraId="1A268A7F" w14:textId="416071BD" w:rsidR="00EA655A" w:rsidRDefault="0037301C"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第３段階認定者</w:t>
            </w:r>
            <w:r w:rsidR="00540B92">
              <w:rPr>
                <w:rFonts w:ascii="UD デジタル 教科書体 N-R" w:eastAsia="UD デジタル 教科書体 N-R" w:hAnsiTheme="majorHAnsi" w:cstheme="majorHAnsi" w:hint="eastAsia"/>
                <w:color w:val="000000"/>
                <w:kern w:val="0"/>
                <w:sz w:val="22"/>
                <w:szCs w:val="22"/>
                <w:u w:val="none"/>
              </w:rPr>
              <w:t xml:space="preserve">①　　　　　</w:t>
            </w:r>
            <w:r w:rsidRPr="00517B48">
              <w:rPr>
                <w:rFonts w:ascii="UD デジタル 教科書体 N-R" w:eastAsia="UD デジタル 教科書体 N-R" w:hAnsiTheme="majorHAnsi" w:cstheme="majorHAnsi" w:hint="eastAsia"/>
                <w:color w:val="000000"/>
                <w:kern w:val="0"/>
                <w:sz w:val="22"/>
                <w:szCs w:val="22"/>
                <w:u w:val="none"/>
              </w:rPr>
              <w:t>650</w:t>
            </w:r>
            <w:r w:rsidR="00EA655A" w:rsidRPr="00517B48">
              <w:rPr>
                <w:rFonts w:ascii="UD デジタル 教科書体 N-R" w:eastAsia="UD デジタル 教科書体 N-R" w:hAnsiTheme="majorHAnsi" w:cstheme="majorHAnsi" w:hint="eastAsia"/>
                <w:color w:val="000000"/>
                <w:kern w:val="0"/>
                <w:sz w:val="22"/>
                <w:szCs w:val="22"/>
                <w:u w:val="none"/>
              </w:rPr>
              <w:t>円／日</w:t>
            </w:r>
          </w:p>
          <w:p w14:paraId="464DFE51" w14:textId="612179C2" w:rsidR="00540B92" w:rsidRPr="00540B92" w:rsidRDefault="00540B92"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kern w:val="0"/>
                <w:sz w:val="22"/>
                <w:szCs w:val="22"/>
                <w:u w:val="none"/>
              </w:rPr>
            </w:pPr>
            <w:r>
              <w:rPr>
                <w:rFonts w:ascii="UD デジタル 教科書体 N-R" w:eastAsia="UD デジタル 教科書体 N-R" w:hAnsiTheme="majorHAnsi" w:cstheme="majorHAnsi" w:hint="eastAsia"/>
                <w:color w:val="000000"/>
                <w:kern w:val="0"/>
                <w:sz w:val="22"/>
                <w:szCs w:val="22"/>
                <w:u w:val="none"/>
              </w:rPr>
              <w:t xml:space="preserve">　　　　　　　②　　　　1,360円／日</w:t>
            </w:r>
          </w:p>
        </w:tc>
        <w:tc>
          <w:tcPr>
            <w:tcW w:w="1405" w:type="dxa"/>
            <w:vMerge/>
            <w:tcBorders>
              <w:top w:val="nil"/>
              <w:left w:val="single" w:sz="4" w:space="0" w:color="000000"/>
              <w:bottom w:val="nil"/>
              <w:right w:val="single" w:sz="4" w:space="0" w:color="auto"/>
            </w:tcBorders>
          </w:tcPr>
          <w:p w14:paraId="3922445A"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EA655A" w:rsidRPr="00517B48" w14:paraId="6BFB70CF" w14:textId="77777777" w:rsidTr="006C7ADE">
        <w:tblPrEx>
          <w:tblCellMar>
            <w:left w:w="52" w:type="dxa"/>
            <w:right w:w="52" w:type="dxa"/>
          </w:tblCellMar>
        </w:tblPrEx>
        <w:trPr>
          <w:trHeight w:val="799"/>
        </w:trPr>
        <w:tc>
          <w:tcPr>
            <w:tcW w:w="2808" w:type="dxa"/>
            <w:gridSpan w:val="2"/>
            <w:vMerge/>
            <w:tcBorders>
              <w:top w:val="nil"/>
              <w:left w:val="single" w:sz="4" w:space="0" w:color="000000"/>
              <w:bottom w:val="nil"/>
              <w:right w:val="single" w:sz="4" w:space="0" w:color="000000"/>
            </w:tcBorders>
          </w:tcPr>
          <w:p w14:paraId="401C20BE"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2"/>
                <w:szCs w:val="22"/>
                <w:u w:val="none"/>
              </w:rPr>
            </w:pPr>
          </w:p>
        </w:tc>
        <w:tc>
          <w:tcPr>
            <w:tcW w:w="4536" w:type="dxa"/>
            <w:tcBorders>
              <w:top w:val="single" w:sz="4" w:space="0" w:color="000000"/>
              <w:left w:val="single" w:sz="4" w:space="0" w:color="000000"/>
              <w:bottom w:val="nil"/>
              <w:right w:val="single" w:sz="4" w:space="0" w:color="000000"/>
            </w:tcBorders>
          </w:tcPr>
          <w:p w14:paraId="12210200" w14:textId="77777777" w:rsidR="00EA655A" w:rsidRPr="00517B48" w:rsidRDefault="00EA655A"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spacing w:val="10"/>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第２段階認定者</w:t>
            </w:r>
            <w:r w:rsidR="00734E92" w:rsidRPr="00517B48">
              <w:rPr>
                <w:rFonts w:ascii="UD デジタル 教科書体 N-R" w:eastAsia="UD デジタル 教科書体 N-R" w:hAnsiTheme="majorHAnsi" w:cstheme="majorHAnsi" w:hint="eastAsia"/>
                <w:color w:val="000000"/>
                <w:kern w:val="0"/>
                <w:sz w:val="22"/>
                <w:szCs w:val="22"/>
                <w:u w:val="none"/>
              </w:rPr>
              <w:t xml:space="preserve">　　　　　　　　　　　　</w:t>
            </w:r>
          </w:p>
          <w:p w14:paraId="17567FD6" w14:textId="77777777" w:rsidR="00EA655A" w:rsidRPr="00517B48" w:rsidRDefault="0037301C"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spacing w:val="10"/>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 xml:space="preserve">　従来型個室　　　　　　　420</w:t>
            </w:r>
            <w:r w:rsidR="00EA655A" w:rsidRPr="00517B48">
              <w:rPr>
                <w:rFonts w:ascii="UD デジタル 教科書体 N-R" w:eastAsia="UD デジタル 教科書体 N-R" w:hAnsiTheme="majorHAnsi" w:cstheme="majorHAnsi" w:hint="eastAsia"/>
                <w:color w:val="000000"/>
                <w:kern w:val="0"/>
                <w:sz w:val="22"/>
                <w:szCs w:val="22"/>
                <w:u w:val="none"/>
              </w:rPr>
              <w:t>円／日</w:t>
            </w:r>
          </w:p>
          <w:p w14:paraId="6C72F34E" w14:textId="77777777" w:rsidR="00EA655A" w:rsidRPr="00517B48" w:rsidRDefault="00EA655A"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 xml:space="preserve">　</w:t>
            </w:r>
            <w:r w:rsidR="0037301C" w:rsidRPr="00517B48">
              <w:rPr>
                <w:rFonts w:ascii="UD デジタル 教科書体 N-R" w:eastAsia="UD デジタル 教科書体 N-R" w:hAnsiTheme="majorHAnsi" w:cstheme="majorHAnsi" w:hint="eastAsia"/>
                <w:color w:val="000000"/>
                <w:kern w:val="0"/>
                <w:sz w:val="22"/>
                <w:szCs w:val="22"/>
                <w:u w:val="none"/>
              </w:rPr>
              <w:t>多床室　　　　　　　　　370</w:t>
            </w:r>
            <w:r w:rsidRPr="00517B48">
              <w:rPr>
                <w:rFonts w:ascii="UD デジタル 教科書体 N-R" w:eastAsia="UD デジタル 教科書体 N-R" w:hAnsiTheme="majorHAnsi" w:cstheme="majorHAnsi" w:hint="eastAsia"/>
                <w:color w:val="000000"/>
                <w:kern w:val="0"/>
                <w:sz w:val="22"/>
                <w:szCs w:val="22"/>
                <w:u w:val="none"/>
              </w:rPr>
              <w:t>円／日</w:t>
            </w:r>
          </w:p>
        </w:tc>
        <w:tc>
          <w:tcPr>
            <w:tcW w:w="1405" w:type="dxa"/>
            <w:vMerge/>
            <w:tcBorders>
              <w:top w:val="nil"/>
              <w:left w:val="single" w:sz="4" w:space="0" w:color="000000"/>
              <w:bottom w:val="nil"/>
              <w:right w:val="single" w:sz="4" w:space="0" w:color="auto"/>
            </w:tcBorders>
          </w:tcPr>
          <w:p w14:paraId="10ECEAE1"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EA655A" w:rsidRPr="00517B48" w14:paraId="0F62ECB4" w14:textId="77777777" w:rsidTr="006C7ADE">
        <w:tblPrEx>
          <w:tblCellMar>
            <w:left w:w="52" w:type="dxa"/>
            <w:right w:w="52" w:type="dxa"/>
          </w:tblCellMar>
        </w:tblPrEx>
        <w:trPr>
          <w:trHeight w:val="962"/>
        </w:trPr>
        <w:tc>
          <w:tcPr>
            <w:tcW w:w="2808" w:type="dxa"/>
            <w:gridSpan w:val="2"/>
            <w:vMerge/>
            <w:tcBorders>
              <w:top w:val="nil"/>
              <w:left w:val="single" w:sz="4" w:space="0" w:color="000000"/>
              <w:bottom w:val="single" w:sz="4" w:space="0" w:color="auto"/>
              <w:right w:val="single" w:sz="4" w:space="0" w:color="000000"/>
            </w:tcBorders>
          </w:tcPr>
          <w:p w14:paraId="2823A272"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2"/>
                <w:szCs w:val="22"/>
                <w:u w:val="none"/>
              </w:rPr>
            </w:pPr>
          </w:p>
        </w:tc>
        <w:tc>
          <w:tcPr>
            <w:tcW w:w="4536" w:type="dxa"/>
            <w:tcBorders>
              <w:top w:val="single" w:sz="4" w:space="0" w:color="000000"/>
              <w:left w:val="single" w:sz="4" w:space="0" w:color="000000"/>
              <w:bottom w:val="single" w:sz="4" w:space="0" w:color="000000"/>
              <w:right w:val="single" w:sz="4" w:space="0" w:color="000000"/>
            </w:tcBorders>
          </w:tcPr>
          <w:p w14:paraId="7A1BC2F5" w14:textId="77777777" w:rsidR="00EA655A" w:rsidRPr="00517B48" w:rsidRDefault="00EA655A"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spacing w:val="10"/>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第３段階認定者</w:t>
            </w:r>
            <w:r w:rsidR="00734E92" w:rsidRPr="00517B48">
              <w:rPr>
                <w:rFonts w:ascii="UD デジタル 教科書体 N-R" w:eastAsia="UD デジタル 教科書体 N-R" w:hAnsiTheme="majorHAnsi" w:cstheme="majorHAnsi" w:hint="eastAsia"/>
                <w:color w:val="000000"/>
                <w:kern w:val="0"/>
                <w:sz w:val="22"/>
                <w:szCs w:val="22"/>
                <w:u w:val="none"/>
              </w:rPr>
              <w:t xml:space="preserve">　　　　　　　　　　　　</w:t>
            </w:r>
          </w:p>
          <w:p w14:paraId="16131F27" w14:textId="77777777" w:rsidR="00EA655A" w:rsidRPr="00517B48" w:rsidRDefault="0037301C"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color w:val="000000"/>
                <w:spacing w:val="10"/>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 xml:space="preserve">　従来型個室　　　　　　　820</w:t>
            </w:r>
            <w:r w:rsidR="00EA655A" w:rsidRPr="00517B48">
              <w:rPr>
                <w:rFonts w:ascii="UD デジタル 教科書体 N-R" w:eastAsia="UD デジタル 教科書体 N-R" w:hAnsiTheme="majorHAnsi" w:cstheme="majorHAnsi" w:hint="eastAsia"/>
                <w:color w:val="000000"/>
                <w:kern w:val="0"/>
                <w:sz w:val="22"/>
                <w:szCs w:val="22"/>
                <w:u w:val="none"/>
              </w:rPr>
              <w:t>円／日</w:t>
            </w:r>
          </w:p>
          <w:p w14:paraId="769ECF3D" w14:textId="77777777" w:rsidR="00EA655A" w:rsidRPr="00517B48" w:rsidRDefault="0037301C" w:rsidP="00EA655A">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kern w:val="0"/>
                <w:sz w:val="22"/>
                <w:szCs w:val="22"/>
                <w:u w:val="none"/>
              </w:rPr>
            </w:pPr>
            <w:r w:rsidRPr="00517B48">
              <w:rPr>
                <w:rFonts w:ascii="UD デジタル 教科書体 N-R" w:eastAsia="UD デジタル 教科書体 N-R" w:hAnsiTheme="majorHAnsi" w:cstheme="majorHAnsi" w:hint="eastAsia"/>
                <w:color w:val="000000"/>
                <w:kern w:val="0"/>
                <w:sz w:val="22"/>
                <w:szCs w:val="22"/>
                <w:u w:val="none"/>
              </w:rPr>
              <w:t xml:space="preserve">　多床室　　　　　　　　　370</w:t>
            </w:r>
            <w:r w:rsidR="00EA655A" w:rsidRPr="00517B48">
              <w:rPr>
                <w:rFonts w:ascii="UD デジタル 教科書体 N-R" w:eastAsia="UD デジタル 教科書体 N-R" w:hAnsiTheme="majorHAnsi" w:cstheme="majorHAnsi" w:hint="eastAsia"/>
                <w:color w:val="000000"/>
                <w:kern w:val="0"/>
                <w:sz w:val="22"/>
                <w:szCs w:val="22"/>
                <w:u w:val="none"/>
              </w:rPr>
              <w:t>円／日</w:t>
            </w:r>
          </w:p>
        </w:tc>
        <w:tc>
          <w:tcPr>
            <w:tcW w:w="1405" w:type="dxa"/>
            <w:vMerge/>
            <w:tcBorders>
              <w:top w:val="nil"/>
              <w:left w:val="single" w:sz="4" w:space="0" w:color="000000"/>
              <w:bottom w:val="single" w:sz="4" w:space="0" w:color="000000"/>
              <w:right w:val="single" w:sz="4" w:space="0" w:color="auto"/>
            </w:tcBorders>
          </w:tcPr>
          <w:p w14:paraId="45816094" w14:textId="77777777" w:rsidR="00EA655A" w:rsidRPr="00517B48" w:rsidRDefault="00EA655A" w:rsidP="00EA655A">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bl>
    <w:p w14:paraId="611F6E2F"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p>
    <w:p w14:paraId="0DD2F524" w14:textId="77777777" w:rsidR="00EA655A" w:rsidRPr="00517B48" w:rsidRDefault="00EA655A"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7113276A" w14:textId="77777777" w:rsidR="00EA655A" w:rsidRPr="00517B48" w:rsidRDefault="00EA655A"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06DBF656" w14:textId="77777777" w:rsidR="00EA655A" w:rsidRPr="00517B48" w:rsidRDefault="00EA655A"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3F85F937" w14:textId="77777777" w:rsidR="00EA655A" w:rsidRPr="00517B48" w:rsidRDefault="00EA655A"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11B680C2" w14:textId="77777777" w:rsidR="00EA655A" w:rsidRDefault="00EA655A"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53949E99" w14:textId="77777777" w:rsidR="00F25DBE" w:rsidRDefault="00F25DBE"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028BE7EF" w14:textId="77777777" w:rsidR="00F25DBE" w:rsidRDefault="00F25DBE"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52070AE5" w14:textId="77777777" w:rsidR="00F25DBE" w:rsidRPr="00517B48" w:rsidRDefault="00F25DBE"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21765AC9" w14:textId="77777777" w:rsidR="00EA655A" w:rsidRPr="00517B48" w:rsidRDefault="00EA655A"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25A6D5FE" w14:textId="77777777" w:rsidR="00E97330" w:rsidRDefault="00E97330" w:rsidP="000923DC">
      <w:pPr>
        <w:widowControl w:val="0"/>
        <w:overflowPunct w:val="0"/>
        <w:adjustRightInd w:val="0"/>
        <w:spacing w:line="240" w:lineRule="auto"/>
        <w:jc w:val="both"/>
        <w:textAlignment w:val="baseline"/>
        <w:rPr>
          <w:rFonts w:ascii="UD デジタル 教科書体 N-R" w:eastAsia="UD デジタル 教科書体 N-R" w:cs="HGｺﾞｼｯｸM"/>
          <w:color w:val="000000"/>
          <w:kern w:val="0"/>
          <w:u w:val="none"/>
        </w:rPr>
      </w:pPr>
    </w:p>
    <w:p w14:paraId="3DBC1367" w14:textId="0C6C2C9F" w:rsidR="000923DC" w:rsidRPr="00E97330"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sz w:val="24"/>
          <w:u w:val="none"/>
        </w:rPr>
      </w:pPr>
      <w:r w:rsidRPr="00517B48">
        <w:rPr>
          <w:rFonts w:ascii="UD デジタル 教科書体 N-R" w:eastAsia="UD デジタル 教科書体 N-R" w:cs="HGｺﾞｼｯｸM" w:hint="eastAsia"/>
          <w:color w:val="000000"/>
          <w:kern w:val="0"/>
          <w:sz w:val="24"/>
          <w:u w:val="none"/>
        </w:rPr>
        <w:lastRenderedPageBreak/>
        <w:t>２　介護老人福祉施設サービス費</w:t>
      </w:r>
    </w:p>
    <w:tbl>
      <w:tblPr>
        <w:tblW w:w="90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3032"/>
        <w:gridCol w:w="1477"/>
        <w:gridCol w:w="1477"/>
        <w:gridCol w:w="1477"/>
        <w:gridCol w:w="422"/>
      </w:tblGrid>
      <w:tr w:rsidR="00116816" w:rsidRPr="00517B48" w14:paraId="4467FE2D" w14:textId="77777777" w:rsidTr="006C7ADE">
        <w:trPr>
          <w:trHeight w:val="324"/>
        </w:trPr>
        <w:tc>
          <w:tcPr>
            <w:tcW w:w="1128" w:type="dxa"/>
            <w:vMerge w:val="restart"/>
            <w:tcBorders>
              <w:top w:val="single" w:sz="4" w:space="0" w:color="000000"/>
              <w:left w:val="single" w:sz="4" w:space="0" w:color="000000"/>
              <w:bottom w:val="nil"/>
              <w:right w:val="single" w:sz="4" w:space="0" w:color="000000"/>
            </w:tcBorders>
            <w:vAlign w:val="center"/>
          </w:tcPr>
          <w:p w14:paraId="73413A4B" w14:textId="77777777" w:rsidR="00116816" w:rsidRPr="00517B48" w:rsidRDefault="00116816"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position w:val="-19"/>
                <w:sz w:val="22"/>
                <w:szCs w:val="22"/>
                <w:u w:val="none"/>
              </w:rPr>
              <w:t>区分</w:t>
            </w:r>
          </w:p>
        </w:tc>
        <w:tc>
          <w:tcPr>
            <w:tcW w:w="3032" w:type="dxa"/>
            <w:vMerge w:val="restart"/>
            <w:tcBorders>
              <w:top w:val="single" w:sz="4" w:space="0" w:color="000000"/>
              <w:left w:val="single" w:sz="4" w:space="0" w:color="000000"/>
              <w:bottom w:val="nil"/>
              <w:right w:val="single" w:sz="4" w:space="0" w:color="000000"/>
            </w:tcBorders>
            <w:vAlign w:val="center"/>
          </w:tcPr>
          <w:p w14:paraId="28665452" w14:textId="77777777" w:rsidR="00116816" w:rsidRPr="00517B48" w:rsidRDefault="00116816"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position w:val="-19"/>
                <w:sz w:val="22"/>
                <w:szCs w:val="22"/>
                <w:u w:val="none"/>
              </w:rPr>
              <w:t>項　　目</w:t>
            </w:r>
          </w:p>
        </w:tc>
        <w:tc>
          <w:tcPr>
            <w:tcW w:w="4431" w:type="dxa"/>
            <w:gridSpan w:val="3"/>
            <w:tcBorders>
              <w:top w:val="single" w:sz="4" w:space="0" w:color="000000"/>
              <w:left w:val="single" w:sz="4" w:space="0" w:color="000000"/>
              <w:bottom w:val="single" w:sz="4" w:space="0" w:color="000000"/>
              <w:right w:val="single" w:sz="4" w:space="0" w:color="000000"/>
            </w:tcBorders>
          </w:tcPr>
          <w:p w14:paraId="78BD980A" w14:textId="77777777" w:rsidR="00116816" w:rsidRPr="00517B48" w:rsidRDefault="00116816"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cs="HGｺﾞｼｯｸM"/>
                <w:color w:val="000000"/>
                <w:spacing w:val="6"/>
                <w:kern w:val="0"/>
                <w:position w:val="-18"/>
                <w:u w:val="none"/>
              </w:rPr>
            </w:pPr>
            <w:r w:rsidRPr="00517B48">
              <w:rPr>
                <w:rFonts w:ascii="UD デジタル 教科書体 N-R" w:eastAsia="UD デジタル 教科書体 N-R" w:cs="HGｺﾞｼｯｸM" w:hint="eastAsia"/>
                <w:color w:val="000000"/>
                <w:spacing w:val="6"/>
                <w:kern w:val="0"/>
                <w:sz w:val="22"/>
                <w:szCs w:val="22"/>
                <w:u w:val="none"/>
              </w:rPr>
              <w:t>金　　額</w:t>
            </w:r>
          </w:p>
        </w:tc>
        <w:tc>
          <w:tcPr>
            <w:tcW w:w="422" w:type="dxa"/>
            <w:vMerge w:val="restart"/>
            <w:tcBorders>
              <w:top w:val="single" w:sz="4" w:space="0" w:color="000000"/>
              <w:left w:val="single" w:sz="4" w:space="0" w:color="000000"/>
              <w:bottom w:val="nil"/>
              <w:right w:val="single" w:sz="4" w:space="0" w:color="000000"/>
            </w:tcBorders>
          </w:tcPr>
          <w:p w14:paraId="1C7EB810" w14:textId="77777777" w:rsidR="00116816" w:rsidRPr="00517B48" w:rsidRDefault="00116816"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position w:val="-18"/>
                <w:u w:val="none"/>
              </w:rPr>
              <w:t>備考</w:t>
            </w:r>
          </w:p>
        </w:tc>
      </w:tr>
      <w:tr w:rsidR="00116816" w:rsidRPr="00517B48" w14:paraId="65BE4716" w14:textId="77777777" w:rsidTr="006C7ADE">
        <w:trPr>
          <w:trHeight w:val="324"/>
        </w:trPr>
        <w:tc>
          <w:tcPr>
            <w:tcW w:w="1128" w:type="dxa"/>
            <w:vMerge/>
            <w:tcBorders>
              <w:top w:val="nil"/>
              <w:left w:val="single" w:sz="4" w:space="0" w:color="000000"/>
              <w:bottom w:val="single" w:sz="4" w:space="0" w:color="000000"/>
              <w:right w:val="single" w:sz="4" w:space="0" w:color="000000"/>
            </w:tcBorders>
          </w:tcPr>
          <w:p w14:paraId="648EDF4F" w14:textId="77777777" w:rsidR="00116816" w:rsidRPr="00517B48" w:rsidRDefault="00116816"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vMerge/>
            <w:tcBorders>
              <w:top w:val="nil"/>
              <w:left w:val="single" w:sz="4" w:space="0" w:color="000000"/>
              <w:bottom w:val="single" w:sz="4" w:space="0" w:color="000000"/>
              <w:right w:val="single" w:sz="4" w:space="0" w:color="000000"/>
            </w:tcBorders>
          </w:tcPr>
          <w:p w14:paraId="5819C72B" w14:textId="77777777" w:rsidR="00116816" w:rsidRPr="00517B48" w:rsidRDefault="00116816"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6FFAA4EB" w14:textId="77777777" w:rsidR="00116816" w:rsidRPr="00517B48" w:rsidRDefault="00116816"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hAnsi="HGｺﾞｼｯｸM" w:cs="HGｺﾞｼｯｸM" w:hint="eastAsia"/>
                <w:color w:val="000000"/>
                <w:spacing w:val="22"/>
                <w:kern w:val="0"/>
                <w:sz w:val="22"/>
                <w:szCs w:val="22"/>
                <w:u w:val="none"/>
              </w:rPr>
              <w:t>1</w:t>
            </w:r>
            <w:r w:rsidRPr="00517B48">
              <w:rPr>
                <w:rFonts w:ascii="UD デジタル 教科書体 N-R" w:eastAsia="UD デジタル 教科書体 N-R" w:cs="HGｺﾞｼｯｸM" w:hint="eastAsia"/>
                <w:color w:val="000000"/>
                <w:spacing w:val="6"/>
                <w:kern w:val="0"/>
                <w:sz w:val="22"/>
                <w:szCs w:val="22"/>
                <w:u w:val="none"/>
              </w:rPr>
              <w:t>割負担</w:t>
            </w:r>
          </w:p>
        </w:tc>
        <w:tc>
          <w:tcPr>
            <w:tcW w:w="1477" w:type="dxa"/>
            <w:tcBorders>
              <w:top w:val="single" w:sz="4" w:space="0" w:color="000000"/>
              <w:left w:val="single" w:sz="4" w:space="0" w:color="000000"/>
              <w:bottom w:val="single" w:sz="4" w:space="0" w:color="000000"/>
              <w:right w:val="single" w:sz="4" w:space="0" w:color="000000"/>
            </w:tcBorders>
            <w:vAlign w:val="center"/>
          </w:tcPr>
          <w:p w14:paraId="7D95C593" w14:textId="77777777" w:rsidR="00116816" w:rsidRPr="00517B48" w:rsidRDefault="00116816"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hAnsi="HGｺﾞｼｯｸM" w:cs="HGｺﾞｼｯｸM" w:hint="eastAsia"/>
                <w:color w:val="000000"/>
                <w:spacing w:val="22"/>
                <w:kern w:val="0"/>
                <w:sz w:val="22"/>
                <w:szCs w:val="22"/>
                <w:u w:val="none"/>
              </w:rPr>
              <w:t>2</w:t>
            </w:r>
            <w:r w:rsidRPr="00517B48">
              <w:rPr>
                <w:rFonts w:ascii="UD デジタル 教科書体 N-R" w:eastAsia="UD デジタル 教科書体 N-R" w:cs="HGｺﾞｼｯｸM" w:hint="eastAsia"/>
                <w:color w:val="000000"/>
                <w:spacing w:val="6"/>
                <w:kern w:val="0"/>
                <w:sz w:val="22"/>
                <w:szCs w:val="22"/>
                <w:u w:val="none"/>
              </w:rPr>
              <w:t>割負担</w:t>
            </w:r>
          </w:p>
        </w:tc>
        <w:tc>
          <w:tcPr>
            <w:tcW w:w="1477" w:type="dxa"/>
            <w:tcBorders>
              <w:top w:val="single" w:sz="4" w:space="0" w:color="auto"/>
              <w:left w:val="single" w:sz="4" w:space="0" w:color="000000"/>
              <w:bottom w:val="single" w:sz="4" w:space="0" w:color="000000"/>
              <w:right w:val="single" w:sz="4" w:space="0" w:color="000000"/>
            </w:tcBorders>
            <w:vAlign w:val="center"/>
          </w:tcPr>
          <w:p w14:paraId="75C9A27E" w14:textId="77777777" w:rsidR="00116816" w:rsidRPr="00517B48" w:rsidRDefault="008E63B9" w:rsidP="00B156BD">
            <w:pPr>
              <w:widowControl w:val="0"/>
              <w:autoSpaceDE w:val="0"/>
              <w:autoSpaceDN w:val="0"/>
              <w:adjustRightInd w:val="0"/>
              <w:spacing w:line="240" w:lineRule="exact"/>
              <w:jc w:val="center"/>
              <w:rPr>
                <w:rFonts w:ascii="UD デジタル 教科書体 N-R" w:eastAsia="UD デジタル 教科書体 N-R"/>
                <w:kern w:val="0"/>
                <w:sz w:val="22"/>
                <w:szCs w:val="24"/>
                <w:u w:val="none"/>
              </w:rPr>
            </w:pPr>
            <w:r w:rsidRPr="00517B48">
              <w:rPr>
                <w:rFonts w:ascii="UD デジタル 教科書体 N-R" w:eastAsia="UD デジタル 教科書体 N-R" w:hint="eastAsia"/>
                <w:kern w:val="0"/>
                <w:sz w:val="22"/>
                <w:szCs w:val="24"/>
                <w:u w:val="none"/>
              </w:rPr>
              <w:t>3割負担</w:t>
            </w:r>
          </w:p>
        </w:tc>
        <w:tc>
          <w:tcPr>
            <w:tcW w:w="422" w:type="dxa"/>
            <w:vMerge/>
            <w:tcBorders>
              <w:top w:val="nil"/>
              <w:left w:val="single" w:sz="4" w:space="0" w:color="000000"/>
              <w:bottom w:val="single" w:sz="4" w:space="0" w:color="000000"/>
              <w:right w:val="single" w:sz="4" w:space="0" w:color="000000"/>
            </w:tcBorders>
          </w:tcPr>
          <w:p w14:paraId="536BB2FC" w14:textId="77777777" w:rsidR="00116816" w:rsidRPr="00517B48" w:rsidRDefault="00116816" w:rsidP="000923DC">
            <w:pPr>
              <w:widowControl w:val="0"/>
              <w:autoSpaceDE w:val="0"/>
              <w:autoSpaceDN w:val="0"/>
              <w:adjustRightInd w:val="0"/>
              <w:spacing w:line="240" w:lineRule="auto"/>
              <w:rPr>
                <w:rFonts w:ascii="UD デジタル 教科書体 N-R" w:eastAsia="UD デジタル 教科書体 N-R"/>
                <w:kern w:val="0"/>
                <w:sz w:val="24"/>
                <w:szCs w:val="24"/>
                <w:u w:val="none"/>
              </w:rPr>
            </w:pPr>
          </w:p>
        </w:tc>
      </w:tr>
      <w:tr w:rsidR="005D0FEF" w:rsidRPr="00517B48" w14:paraId="63E89A7E" w14:textId="77777777" w:rsidTr="00021500">
        <w:trPr>
          <w:trHeight w:val="324"/>
        </w:trPr>
        <w:tc>
          <w:tcPr>
            <w:tcW w:w="1128" w:type="dxa"/>
            <w:vMerge w:val="restart"/>
            <w:tcBorders>
              <w:top w:val="single" w:sz="4" w:space="0" w:color="000000"/>
              <w:left w:val="single" w:sz="4" w:space="0" w:color="000000"/>
              <w:bottom w:val="nil"/>
              <w:right w:val="single" w:sz="4" w:space="0" w:color="000000"/>
            </w:tcBorders>
          </w:tcPr>
          <w:p w14:paraId="4FB9F327" w14:textId="77777777" w:rsidR="005D0FEF" w:rsidRPr="00517B48" w:rsidRDefault="005D0FEF" w:rsidP="005D0FEF">
            <w:pPr>
              <w:widowControl w:val="0"/>
              <w:suppressAutoHyphens/>
              <w:kinsoku w:val="0"/>
              <w:overflowPunct w:val="0"/>
              <w:autoSpaceDE w:val="0"/>
              <w:autoSpaceDN w:val="0"/>
              <w:adjustRightInd w:val="0"/>
              <w:spacing w:line="322" w:lineRule="atLeast"/>
              <w:jc w:val="center"/>
              <w:textAlignment w:val="baseline"/>
              <w:rPr>
                <w:rFonts w:ascii="UD デジタル 教科書体 N-R" w:eastAsia="UD デジタル 教科書体 N-R"/>
                <w:color w:val="000000"/>
                <w:spacing w:val="10"/>
                <w:kern w:val="0"/>
                <w:u w:val="none"/>
              </w:rPr>
            </w:pPr>
            <w:r w:rsidRPr="00517B48">
              <w:rPr>
                <w:rFonts w:ascii="UD デジタル 教科書体 N-R" w:eastAsia="UD デジタル 教科書体 N-R" w:cs="HGｺﾞｼｯｸM" w:hint="eastAsia"/>
                <w:color w:val="000000"/>
                <w:spacing w:val="6"/>
                <w:kern w:val="0"/>
                <w:sz w:val="22"/>
                <w:szCs w:val="22"/>
                <w:u w:val="none"/>
              </w:rPr>
              <w:t>従来型</w:t>
            </w:r>
          </w:p>
          <w:p w14:paraId="2BB2090B"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（個室）</w:t>
            </w:r>
          </w:p>
        </w:tc>
        <w:tc>
          <w:tcPr>
            <w:tcW w:w="3032" w:type="dxa"/>
            <w:tcBorders>
              <w:top w:val="single" w:sz="4" w:space="0" w:color="000000"/>
              <w:left w:val="single" w:sz="4" w:space="0" w:color="000000"/>
              <w:bottom w:val="single" w:sz="4" w:space="0" w:color="000000"/>
              <w:right w:val="single" w:sz="4" w:space="0" w:color="000000"/>
            </w:tcBorders>
          </w:tcPr>
          <w:p w14:paraId="6811B7B8"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sz w:val="22"/>
                <w:szCs w:val="22"/>
                <w:u w:val="none"/>
              </w:rPr>
              <w:t>要介護１</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0E0D" w14:textId="2A2CABF0"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2656B5">
              <w:rPr>
                <w:rFonts w:ascii="UD デジタル 教科書体 N-R" w:eastAsia="UD デジタル 教科書体 N-R" w:hAnsi="Yu Gothic" w:hint="eastAsia"/>
                <w:color w:val="000000"/>
                <w:u w:val="none"/>
              </w:rPr>
              <w:t>598円/日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51A1B408" w14:textId="65524309"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1,195円/日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4384704C" w14:textId="5279F317"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1,792円/日</w:t>
            </w:r>
          </w:p>
        </w:tc>
        <w:tc>
          <w:tcPr>
            <w:tcW w:w="422" w:type="dxa"/>
            <w:vMerge w:val="restart"/>
            <w:tcBorders>
              <w:top w:val="single" w:sz="4" w:space="0" w:color="000000"/>
              <w:left w:val="single" w:sz="4" w:space="0" w:color="000000"/>
              <w:bottom w:val="nil"/>
              <w:right w:val="single" w:sz="4" w:space="0" w:color="000000"/>
            </w:tcBorders>
          </w:tcPr>
          <w:p w14:paraId="4AD4E1D6"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hAnsiTheme="majorHAnsi" w:cstheme="majorHAnsi"/>
                <w:kern w:val="0"/>
                <w:sz w:val="24"/>
                <w:szCs w:val="24"/>
                <w:u w:val="none"/>
              </w:rPr>
            </w:pPr>
          </w:p>
        </w:tc>
      </w:tr>
      <w:tr w:rsidR="005D0FEF" w:rsidRPr="00517B48" w14:paraId="66A9D674" w14:textId="77777777" w:rsidTr="00021500">
        <w:trPr>
          <w:trHeight w:val="324"/>
        </w:trPr>
        <w:tc>
          <w:tcPr>
            <w:tcW w:w="1128" w:type="dxa"/>
            <w:vMerge/>
            <w:tcBorders>
              <w:top w:val="nil"/>
              <w:left w:val="single" w:sz="4" w:space="0" w:color="000000"/>
              <w:bottom w:val="nil"/>
              <w:right w:val="single" w:sz="4" w:space="0" w:color="000000"/>
            </w:tcBorders>
          </w:tcPr>
          <w:p w14:paraId="6D7BC61D"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406C276B"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要介護２</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10310878" w14:textId="74CD3B8C"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669円/日</w:t>
            </w:r>
          </w:p>
        </w:tc>
        <w:tc>
          <w:tcPr>
            <w:tcW w:w="1477" w:type="dxa"/>
            <w:tcBorders>
              <w:top w:val="nil"/>
              <w:left w:val="nil"/>
              <w:bottom w:val="single" w:sz="4" w:space="0" w:color="000000"/>
              <w:right w:val="single" w:sz="4" w:space="0" w:color="000000"/>
            </w:tcBorders>
            <w:shd w:val="clear" w:color="auto" w:fill="auto"/>
            <w:vAlign w:val="center"/>
          </w:tcPr>
          <w:p w14:paraId="441E99D8" w14:textId="3C76465C"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1,337円/日</w:t>
            </w:r>
          </w:p>
        </w:tc>
        <w:tc>
          <w:tcPr>
            <w:tcW w:w="1477" w:type="dxa"/>
            <w:tcBorders>
              <w:top w:val="nil"/>
              <w:left w:val="nil"/>
              <w:bottom w:val="single" w:sz="4" w:space="0" w:color="000000"/>
              <w:right w:val="single" w:sz="4" w:space="0" w:color="000000"/>
            </w:tcBorders>
            <w:shd w:val="clear" w:color="auto" w:fill="auto"/>
            <w:vAlign w:val="center"/>
          </w:tcPr>
          <w:p w14:paraId="6500BA6D" w14:textId="6E052304"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2,005円/日</w:t>
            </w:r>
          </w:p>
        </w:tc>
        <w:tc>
          <w:tcPr>
            <w:tcW w:w="422" w:type="dxa"/>
            <w:vMerge/>
            <w:tcBorders>
              <w:top w:val="nil"/>
              <w:left w:val="single" w:sz="4" w:space="0" w:color="000000"/>
              <w:bottom w:val="nil"/>
              <w:right w:val="single" w:sz="4" w:space="0" w:color="000000"/>
            </w:tcBorders>
          </w:tcPr>
          <w:p w14:paraId="67FCC1F6"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11B13473" w14:textId="77777777" w:rsidTr="00021500">
        <w:trPr>
          <w:trHeight w:val="324"/>
        </w:trPr>
        <w:tc>
          <w:tcPr>
            <w:tcW w:w="1128" w:type="dxa"/>
            <w:vMerge/>
            <w:tcBorders>
              <w:top w:val="nil"/>
              <w:left w:val="single" w:sz="4" w:space="0" w:color="000000"/>
              <w:bottom w:val="nil"/>
              <w:right w:val="single" w:sz="4" w:space="0" w:color="000000"/>
            </w:tcBorders>
          </w:tcPr>
          <w:p w14:paraId="1C95030C"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1BA2B436"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要介護３</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4BE82EB8" w14:textId="39847EA1"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743円/日</w:t>
            </w:r>
          </w:p>
        </w:tc>
        <w:tc>
          <w:tcPr>
            <w:tcW w:w="1477" w:type="dxa"/>
            <w:tcBorders>
              <w:top w:val="nil"/>
              <w:left w:val="nil"/>
              <w:bottom w:val="single" w:sz="4" w:space="0" w:color="000000"/>
              <w:right w:val="single" w:sz="4" w:space="0" w:color="000000"/>
            </w:tcBorders>
            <w:shd w:val="clear" w:color="auto" w:fill="auto"/>
            <w:vAlign w:val="center"/>
          </w:tcPr>
          <w:p w14:paraId="25551E0A" w14:textId="70358DBF"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1,485円/日</w:t>
            </w:r>
          </w:p>
        </w:tc>
        <w:tc>
          <w:tcPr>
            <w:tcW w:w="1477" w:type="dxa"/>
            <w:tcBorders>
              <w:top w:val="nil"/>
              <w:left w:val="nil"/>
              <w:bottom w:val="single" w:sz="4" w:space="0" w:color="000000"/>
              <w:right w:val="single" w:sz="4" w:space="0" w:color="000000"/>
            </w:tcBorders>
            <w:shd w:val="clear" w:color="auto" w:fill="auto"/>
            <w:vAlign w:val="center"/>
          </w:tcPr>
          <w:p w14:paraId="4D6E2D44" w14:textId="7ABF24AB"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2,227円/日</w:t>
            </w:r>
          </w:p>
        </w:tc>
        <w:tc>
          <w:tcPr>
            <w:tcW w:w="422" w:type="dxa"/>
            <w:vMerge/>
            <w:tcBorders>
              <w:top w:val="nil"/>
              <w:left w:val="single" w:sz="4" w:space="0" w:color="000000"/>
              <w:bottom w:val="nil"/>
              <w:right w:val="single" w:sz="4" w:space="0" w:color="000000"/>
            </w:tcBorders>
          </w:tcPr>
          <w:p w14:paraId="16CB560F"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323F6370" w14:textId="77777777" w:rsidTr="00021500">
        <w:trPr>
          <w:trHeight w:val="324"/>
        </w:trPr>
        <w:tc>
          <w:tcPr>
            <w:tcW w:w="1128" w:type="dxa"/>
            <w:vMerge/>
            <w:tcBorders>
              <w:top w:val="nil"/>
              <w:left w:val="single" w:sz="4" w:space="0" w:color="000000"/>
              <w:bottom w:val="nil"/>
              <w:right w:val="single" w:sz="4" w:space="0" w:color="000000"/>
            </w:tcBorders>
          </w:tcPr>
          <w:p w14:paraId="5635DFB1"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6BD360D1"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要介護４</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273611C3" w14:textId="0D3549BA"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814円/日</w:t>
            </w:r>
          </w:p>
        </w:tc>
        <w:tc>
          <w:tcPr>
            <w:tcW w:w="1477" w:type="dxa"/>
            <w:tcBorders>
              <w:top w:val="nil"/>
              <w:left w:val="nil"/>
              <w:bottom w:val="single" w:sz="4" w:space="0" w:color="000000"/>
              <w:right w:val="single" w:sz="4" w:space="0" w:color="000000"/>
            </w:tcBorders>
            <w:shd w:val="clear" w:color="auto" w:fill="auto"/>
            <w:vAlign w:val="center"/>
          </w:tcPr>
          <w:p w14:paraId="6054259A" w14:textId="2E085720"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1,627円/日</w:t>
            </w:r>
          </w:p>
        </w:tc>
        <w:tc>
          <w:tcPr>
            <w:tcW w:w="1477" w:type="dxa"/>
            <w:tcBorders>
              <w:top w:val="nil"/>
              <w:left w:val="nil"/>
              <w:bottom w:val="single" w:sz="4" w:space="0" w:color="000000"/>
              <w:right w:val="single" w:sz="4" w:space="0" w:color="000000"/>
            </w:tcBorders>
            <w:shd w:val="clear" w:color="auto" w:fill="auto"/>
            <w:vAlign w:val="center"/>
          </w:tcPr>
          <w:p w14:paraId="173374E4" w14:textId="40DBF44C"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2,440円/日</w:t>
            </w:r>
          </w:p>
        </w:tc>
        <w:tc>
          <w:tcPr>
            <w:tcW w:w="422" w:type="dxa"/>
            <w:vMerge/>
            <w:tcBorders>
              <w:top w:val="nil"/>
              <w:left w:val="single" w:sz="4" w:space="0" w:color="000000"/>
              <w:bottom w:val="nil"/>
              <w:right w:val="single" w:sz="4" w:space="0" w:color="000000"/>
            </w:tcBorders>
          </w:tcPr>
          <w:p w14:paraId="2C18108B"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30BC2F08" w14:textId="77777777" w:rsidTr="00021500">
        <w:trPr>
          <w:trHeight w:val="324"/>
        </w:trPr>
        <w:tc>
          <w:tcPr>
            <w:tcW w:w="1128" w:type="dxa"/>
            <w:vMerge/>
            <w:tcBorders>
              <w:top w:val="nil"/>
              <w:left w:val="single" w:sz="4" w:space="0" w:color="000000"/>
              <w:bottom w:val="single" w:sz="4" w:space="0" w:color="000000"/>
              <w:right w:val="single" w:sz="4" w:space="0" w:color="000000"/>
            </w:tcBorders>
          </w:tcPr>
          <w:p w14:paraId="44D68958"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755FBDA5"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要介護５</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74FB6A7C" w14:textId="660D7EC0"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884円/日</w:t>
            </w:r>
          </w:p>
        </w:tc>
        <w:tc>
          <w:tcPr>
            <w:tcW w:w="1477" w:type="dxa"/>
            <w:tcBorders>
              <w:top w:val="nil"/>
              <w:left w:val="nil"/>
              <w:bottom w:val="single" w:sz="4" w:space="0" w:color="000000"/>
              <w:right w:val="single" w:sz="4" w:space="0" w:color="000000"/>
            </w:tcBorders>
            <w:shd w:val="clear" w:color="auto" w:fill="auto"/>
            <w:vAlign w:val="center"/>
          </w:tcPr>
          <w:p w14:paraId="6C310783" w14:textId="44624B03"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1,767円/日</w:t>
            </w:r>
          </w:p>
        </w:tc>
        <w:tc>
          <w:tcPr>
            <w:tcW w:w="1477" w:type="dxa"/>
            <w:tcBorders>
              <w:top w:val="nil"/>
              <w:left w:val="nil"/>
              <w:bottom w:val="single" w:sz="4" w:space="0" w:color="000000"/>
              <w:right w:val="single" w:sz="4" w:space="0" w:color="000000"/>
            </w:tcBorders>
            <w:shd w:val="clear" w:color="auto" w:fill="auto"/>
            <w:vAlign w:val="center"/>
          </w:tcPr>
          <w:p w14:paraId="2FFA1F28" w14:textId="201B1829"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2,650円/日</w:t>
            </w:r>
          </w:p>
        </w:tc>
        <w:tc>
          <w:tcPr>
            <w:tcW w:w="422" w:type="dxa"/>
            <w:vMerge/>
            <w:tcBorders>
              <w:top w:val="nil"/>
              <w:left w:val="single" w:sz="4" w:space="0" w:color="000000"/>
              <w:bottom w:val="nil"/>
              <w:right w:val="single" w:sz="4" w:space="0" w:color="000000"/>
            </w:tcBorders>
          </w:tcPr>
          <w:p w14:paraId="298A1108"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6BED4A58" w14:textId="77777777" w:rsidTr="00021500">
        <w:trPr>
          <w:trHeight w:val="324"/>
        </w:trPr>
        <w:tc>
          <w:tcPr>
            <w:tcW w:w="1128" w:type="dxa"/>
            <w:vMerge w:val="restart"/>
            <w:tcBorders>
              <w:top w:val="single" w:sz="4" w:space="0" w:color="000000"/>
              <w:left w:val="single" w:sz="4" w:space="0" w:color="000000"/>
              <w:bottom w:val="nil"/>
              <w:right w:val="single" w:sz="4" w:space="0" w:color="000000"/>
            </w:tcBorders>
          </w:tcPr>
          <w:p w14:paraId="3E65188D"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color w:val="000000"/>
                <w:spacing w:val="10"/>
                <w:kern w:val="0"/>
                <w:u w:val="none"/>
              </w:rPr>
            </w:pPr>
            <w:r w:rsidRPr="00517B48">
              <w:rPr>
                <w:rFonts w:ascii="UD デジタル 教科書体 N-R" w:eastAsia="UD デジタル 教科書体 N-R" w:cs="HGｺﾞｼｯｸM" w:hint="eastAsia"/>
                <w:color w:val="000000"/>
                <w:spacing w:val="6"/>
                <w:kern w:val="0"/>
                <w:sz w:val="22"/>
                <w:szCs w:val="22"/>
                <w:u w:val="none"/>
              </w:rPr>
              <w:t>従来型</w:t>
            </w:r>
          </w:p>
          <w:p w14:paraId="476BC079"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hAnsi="HGｺﾞｼｯｸM" w:cs="HGｺﾞｼｯｸM" w:hint="eastAsia"/>
                <w:color w:val="000000"/>
                <w:spacing w:val="22"/>
                <w:kern w:val="0"/>
                <w:sz w:val="22"/>
                <w:szCs w:val="22"/>
                <w:u w:val="none"/>
              </w:rPr>
              <w:t>(</w:t>
            </w:r>
            <w:r w:rsidRPr="00517B48">
              <w:rPr>
                <w:rFonts w:ascii="UD デジタル 教科書体 N-R" w:eastAsia="UD デジタル 教科書体 N-R" w:cs="HGｺﾞｼｯｸM" w:hint="eastAsia"/>
                <w:color w:val="000000"/>
                <w:spacing w:val="6"/>
                <w:kern w:val="0"/>
                <w:sz w:val="22"/>
                <w:szCs w:val="22"/>
                <w:u w:val="none"/>
              </w:rPr>
              <w:t>他床室</w:t>
            </w:r>
            <w:r w:rsidRPr="00517B48">
              <w:rPr>
                <w:rFonts w:ascii="UD デジタル 教科書体 N-R" w:eastAsia="UD デジタル 教科書体 N-R" w:hAnsi="HGｺﾞｼｯｸM" w:cs="HGｺﾞｼｯｸM" w:hint="eastAsia"/>
                <w:color w:val="000000"/>
                <w:spacing w:val="22"/>
                <w:kern w:val="0"/>
                <w:sz w:val="22"/>
                <w:szCs w:val="22"/>
                <w:u w:val="none"/>
              </w:rPr>
              <w:t>)</w:t>
            </w:r>
          </w:p>
        </w:tc>
        <w:tc>
          <w:tcPr>
            <w:tcW w:w="3032" w:type="dxa"/>
            <w:tcBorders>
              <w:top w:val="single" w:sz="4" w:space="0" w:color="000000"/>
              <w:left w:val="single" w:sz="4" w:space="0" w:color="000000"/>
              <w:bottom w:val="single" w:sz="4" w:space="0" w:color="000000"/>
              <w:right w:val="single" w:sz="4" w:space="0" w:color="000000"/>
            </w:tcBorders>
          </w:tcPr>
          <w:p w14:paraId="0BC3C757"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sz w:val="22"/>
                <w:szCs w:val="22"/>
                <w:u w:val="none"/>
              </w:rPr>
              <w:t>要介護１</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FEDD" w14:textId="5DFB1BE9"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2656B5">
              <w:rPr>
                <w:rFonts w:ascii="UD デジタル 教科書体 N-R" w:eastAsia="UD デジタル 教科書体 N-R" w:hAnsi="Yu Gothic" w:hint="eastAsia"/>
                <w:color w:val="000000"/>
                <w:u w:val="none"/>
              </w:rPr>
              <w:t>598円/日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03B84F36" w14:textId="67A84B30"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1,195円/日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50C385E3" w14:textId="0446A32A"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1,792円/日</w:t>
            </w:r>
          </w:p>
        </w:tc>
        <w:tc>
          <w:tcPr>
            <w:tcW w:w="422" w:type="dxa"/>
            <w:vMerge/>
            <w:tcBorders>
              <w:top w:val="nil"/>
              <w:left w:val="single" w:sz="4" w:space="0" w:color="000000"/>
              <w:bottom w:val="nil"/>
              <w:right w:val="single" w:sz="4" w:space="0" w:color="000000"/>
            </w:tcBorders>
          </w:tcPr>
          <w:p w14:paraId="77F422F0"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5A44FAA3" w14:textId="77777777" w:rsidTr="00021500">
        <w:trPr>
          <w:trHeight w:val="324"/>
        </w:trPr>
        <w:tc>
          <w:tcPr>
            <w:tcW w:w="1128" w:type="dxa"/>
            <w:vMerge/>
            <w:tcBorders>
              <w:top w:val="nil"/>
              <w:left w:val="single" w:sz="4" w:space="0" w:color="000000"/>
              <w:bottom w:val="nil"/>
              <w:right w:val="single" w:sz="4" w:space="0" w:color="000000"/>
            </w:tcBorders>
          </w:tcPr>
          <w:p w14:paraId="094A073C"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7804469C"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要介護２</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5715C941" w14:textId="624556D2"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669円/日</w:t>
            </w:r>
          </w:p>
        </w:tc>
        <w:tc>
          <w:tcPr>
            <w:tcW w:w="1477" w:type="dxa"/>
            <w:tcBorders>
              <w:top w:val="nil"/>
              <w:left w:val="nil"/>
              <w:bottom w:val="single" w:sz="4" w:space="0" w:color="000000"/>
              <w:right w:val="single" w:sz="4" w:space="0" w:color="000000"/>
            </w:tcBorders>
            <w:shd w:val="clear" w:color="auto" w:fill="auto"/>
            <w:vAlign w:val="center"/>
          </w:tcPr>
          <w:p w14:paraId="79D6A2BE" w14:textId="128AE50D"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1,337円/日</w:t>
            </w:r>
          </w:p>
        </w:tc>
        <w:tc>
          <w:tcPr>
            <w:tcW w:w="1477" w:type="dxa"/>
            <w:tcBorders>
              <w:top w:val="nil"/>
              <w:left w:val="nil"/>
              <w:bottom w:val="single" w:sz="4" w:space="0" w:color="000000"/>
              <w:right w:val="single" w:sz="4" w:space="0" w:color="000000"/>
            </w:tcBorders>
            <w:shd w:val="clear" w:color="auto" w:fill="auto"/>
            <w:vAlign w:val="center"/>
          </w:tcPr>
          <w:p w14:paraId="3A2E54F3" w14:textId="104C3B29"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2,005円/日</w:t>
            </w:r>
          </w:p>
        </w:tc>
        <w:tc>
          <w:tcPr>
            <w:tcW w:w="422" w:type="dxa"/>
            <w:vMerge/>
            <w:tcBorders>
              <w:top w:val="nil"/>
              <w:left w:val="single" w:sz="4" w:space="0" w:color="000000"/>
              <w:bottom w:val="nil"/>
              <w:right w:val="single" w:sz="4" w:space="0" w:color="000000"/>
            </w:tcBorders>
          </w:tcPr>
          <w:p w14:paraId="1E7DC6EB"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6A9E9286" w14:textId="77777777" w:rsidTr="00021500">
        <w:trPr>
          <w:trHeight w:val="324"/>
        </w:trPr>
        <w:tc>
          <w:tcPr>
            <w:tcW w:w="1128" w:type="dxa"/>
            <w:vMerge/>
            <w:tcBorders>
              <w:top w:val="nil"/>
              <w:left w:val="single" w:sz="4" w:space="0" w:color="000000"/>
              <w:bottom w:val="nil"/>
              <w:right w:val="single" w:sz="4" w:space="0" w:color="000000"/>
            </w:tcBorders>
          </w:tcPr>
          <w:p w14:paraId="2350342E"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56EE90F1"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要介護３</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193B4B4A" w14:textId="56EE07DA"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743円/日</w:t>
            </w:r>
          </w:p>
        </w:tc>
        <w:tc>
          <w:tcPr>
            <w:tcW w:w="1477" w:type="dxa"/>
            <w:tcBorders>
              <w:top w:val="nil"/>
              <w:left w:val="nil"/>
              <w:bottom w:val="single" w:sz="4" w:space="0" w:color="000000"/>
              <w:right w:val="single" w:sz="4" w:space="0" w:color="000000"/>
            </w:tcBorders>
            <w:shd w:val="clear" w:color="auto" w:fill="auto"/>
            <w:vAlign w:val="center"/>
          </w:tcPr>
          <w:p w14:paraId="12C41247" w14:textId="74CDD3A0"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1,485円/日</w:t>
            </w:r>
          </w:p>
        </w:tc>
        <w:tc>
          <w:tcPr>
            <w:tcW w:w="1477" w:type="dxa"/>
            <w:tcBorders>
              <w:top w:val="nil"/>
              <w:left w:val="nil"/>
              <w:bottom w:val="single" w:sz="4" w:space="0" w:color="000000"/>
              <w:right w:val="single" w:sz="4" w:space="0" w:color="000000"/>
            </w:tcBorders>
            <w:shd w:val="clear" w:color="auto" w:fill="auto"/>
            <w:vAlign w:val="center"/>
          </w:tcPr>
          <w:p w14:paraId="06FDF0B5" w14:textId="082ED17F"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2,227円/日</w:t>
            </w:r>
          </w:p>
        </w:tc>
        <w:tc>
          <w:tcPr>
            <w:tcW w:w="422" w:type="dxa"/>
            <w:vMerge/>
            <w:tcBorders>
              <w:top w:val="nil"/>
              <w:left w:val="single" w:sz="4" w:space="0" w:color="000000"/>
              <w:bottom w:val="nil"/>
              <w:right w:val="single" w:sz="4" w:space="0" w:color="000000"/>
            </w:tcBorders>
          </w:tcPr>
          <w:p w14:paraId="57080B19"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2F6BD54E" w14:textId="77777777" w:rsidTr="00021500">
        <w:trPr>
          <w:trHeight w:val="324"/>
        </w:trPr>
        <w:tc>
          <w:tcPr>
            <w:tcW w:w="1128" w:type="dxa"/>
            <w:vMerge/>
            <w:tcBorders>
              <w:top w:val="nil"/>
              <w:left w:val="single" w:sz="4" w:space="0" w:color="000000"/>
              <w:bottom w:val="nil"/>
              <w:right w:val="single" w:sz="4" w:space="0" w:color="000000"/>
            </w:tcBorders>
          </w:tcPr>
          <w:p w14:paraId="606813B7"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13C9490C"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要介護４</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2C04049D" w14:textId="16F546CA"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814円/日</w:t>
            </w:r>
          </w:p>
        </w:tc>
        <w:tc>
          <w:tcPr>
            <w:tcW w:w="1477" w:type="dxa"/>
            <w:tcBorders>
              <w:top w:val="nil"/>
              <w:left w:val="nil"/>
              <w:bottom w:val="single" w:sz="4" w:space="0" w:color="000000"/>
              <w:right w:val="single" w:sz="4" w:space="0" w:color="000000"/>
            </w:tcBorders>
            <w:shd w:val="clear" w:color="auto" w:fill="auto"/>
            <w:vAlign w:val="center"/>
          </w:tcPr>
          <w:p w14:paraId="3131B7CE" w14:textId="30127523"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1,627円/日</w:t>
            </w:r>
          </w:p>
        </w:tc>
        <w:tc>
          <w:tcPr>
            <w:tcW w:w="1477" w:type="dxa"/>
            <w:tcBorders>
              <w:top w:val="nil"/>
              <w:left w:val="nil"/>
              <w:bottom w:val="single" w:sz="4" w:space="0" w:color="000000"/>
              <w:right w:val="single" w:sz="4" w:space="0" w:color="000000"/>
            </w:tcBorders>
            <w:shd w:val="clear" w:color="auto" w:fill="auto"/>
            <w:vAlign w:val="center"/>
          </w:tcPr>
          <w:p w14:paraId="5B651939" w14:textId="49D611C0"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2,440円/日</w:t>
            </w:r>
          </w:p>
        </w:tc>
        <w:tc>
          <w:tcPr>
            <w:tcW w:w="422" w:type="dxa"/>
            <w:vMerge/>
            <w:tcBorders>
              <w:top w:val="nil"/>
              <w:left w:val="single" w:sz="4" w:space="0" w:color="000000"/>
              <w:bottom w:val="nil"/>
              <w:right w:val="single" w:sz="4" w:space="0" w:color="000000"/>
            </w:tcBorders>
          </w:tcPr>
          <w:p w14:paraId="5085932C"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72515453" w14:textId="77777777" w:rsidTr="00021500">
        <w:trPr>
          <w:trHeight w:val="324"/>
        </w:trPr>
        <w:tc>
          <w:tcPr>
            <w:tcW w:w="1128" w:type="dxa"/>
            <w:vMerge/>
            <w:tcBorders>
              <w:top w:val="nil"/>
              <w:left w:val="single" w:sz="4" w:space="0" w:color="000000"/>
              <w:bottom w:val="single" w:sz="4" w:space="0" w:color="000000"/>
              <w:right w:val="single" w:sz="4" w:space="0" w:color="000000"/>
            </w:tcBorders>
          </w:tcPr>
          <w:p w14:paraId="56E2CE67"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561520AE"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要介護５</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03939632" w14:textId="58D8B5E6"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884円/日</w:t>
            </w:r>
          </w:p>
        </w:tc>
        <w:tc>
          <w:tcPr>
            <w:tcW w:w="1477" w:type="dxa"/>
            <w:tcBorders>
              <w:top w:val="nil"/>
              <w:left w:val="nil"/>
              <w:bottom w:val="single" w:sz="4" w:space="0" w:color="000000"/>
              <w:right w:val="single" w:sz="4" w:space="0" w:color="000000"/>
            </w:tcBorders>
            <w:shd w:val="clear" w:color="auto" w:fill="auto"/>
            <w:vAlign w:val="center"/>
          </w:tcPr>
          <w:p w14:paraId="4FF5AD9E" w14:textId="4CBD56FE"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1,767円/日</w:t>
            </w:r>
          </w:p>
        </w:tc>
        <w:tc>
          <w:tcPr>
            <w:tcW w:w="1477" w:type="dxa"/>
            <w:tcBorders>
              <w:top w:val="nil"/>
              <w:left w:val="nil"/>
              <w:bottom w:val="single" w:sz="4" w:space="0" w:color="000000"/>
              <w:right w:val="single" w:sz="4" w:space="0" w:color="000000"/>
            </w:tcBorders>
            <w:shd w:val="clear" w:color="auto" w:fill="auto"/>
            <w:vAlign w:val="center"/>
          </w:tcPr>
          <w:p w14:paraId="1F125BBE" w14:textId="3DAC5B22" w:rsidR="005D0FEF" w:rsidRPr="002656B5"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2656B5">
              <w:rPr>
                <w:rFonts w:ascii="UD デジタル 教科書体 N-R" w:eastAsia="UD デジタル 教科書体 N-R" w:hAnsi="Yu Gothic" w:hint="eastAsia"/>
                <w:color w:val="000000"/>
                <w:u w:val="none"/>
              </w:rPr>
              <w:t>2,650円/日</w:t>
            </w:r>
          </w:p>
        </w:tc>
        <w:tc>
          <w:tcPr>
            <w:tcW w:w="422" w:type="dxa"/>
            <w:vMerge/>
            <w:tcBorders>
              <w:top w:val="nil"/>
              <w:left w:val="single" w:sz="4" w:space="0" w:color="000000"/>
              <w:bottom w:val="nil"/>
              <w:right w:val="single" w:sz="4" w:space="0" w:color="000000"/>
            </w:tcBorders>
          </w:tcPr>
          <w:p w14:paraId="1E565D98"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41169DF0" w14:textId="77777777" w:rsidTr="006C7ADE">
        <w:trPr>
          <w:trHeight w:val="324"/>
        </w:trPr>
        <w:tc>
          <w:tcPr>
            <w:tcW w:w="1128" w:type="dxa"/>
            <w:tcBorders>
              <w:top w:val="single" w:sz="4" w:space="0" w:color="000000"/>
              <w:left w:val="single" w:sz="4" w:space="0" w:color="000000"/>
              <w:bottom w:val="nil"/>
              <w:right w:val="single" w:sz="4" w:space="0" w:color="000000"/>
            </w:tcBorders>
          </w:tcPr>
          <w:p w14:paraId="351CF8A0"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加</w:t>
            </w:r>
            <w:r w:rsidRPr="00517B48">
              <w:rPr>
                <w:rFonts w:ascii="UD デジタル 教科書体 N-R" w:eastAsia="UD デジタル 教科書体 N-R" w:hAnsi="HGｺﾞｼｯｸM" w:cs="HGｺﾞｼｯｸM" w:hint="eastAsia"/>
                <w:color w:val="000000"/>
                <w:spacing w:val="22"/>
                <w:kern w:val="0"/>
                <w:sz w:val="22"/>
                <w:szCs w:val="22"/>
                <w:u w:val="none"/>
              </w:rPr>
              <w:t xml:space="preserve">  </w:t>
            </w:r>
            <w:r w:rsidRPr="00517B48">
              <w:rPr>
                <w:rFonts w:ascii="UD デジタル 教科書体 N-R" w:eastAsia="UD デジタル 教科書体 N-R" w:cs="HGｺﾞｼｯｸM" w:hint="eastAsia"/>
                <w:color w:val="000000"/>
                <w:spacing w:val="6"/>
                <w:kern w:val="0"/>
                <w:sz w:val="22"/>
                <w:szCs w:val="22"/>
                <w:u w:val="none"/>
              </w:rPr>
              <w:t>算</w:t>
            </w:r>
          </w:p>
        </w:tc>
        <w:tc>
          <w:tcPr>
            <w:tcW w:w="3032" w:type="dxa"/>
            <w:tcBorders>
              <w:top w:val="single" w:sz="4" w:space="0" w:color="000000"/>
              <w:left w:val="single" w:sz="4" w:space="0" w:color="000000"/>
              <w:bottom w:val="single" w:sz="4" w:space="0" w:color="000000"/>
              <w:right w:val="single" w:sz="4" w:space="0" w:color="000000"/>
            </w:tcBorders>
          </w:tcPr>
          <w:p w14:paraId="337AF15C"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sz w:val="22"/>
                <w:szCs w:val="22"/>
                <w:u w:val="none"/>
              </w:rPr>
              <w:t>初期加算</w:t>
            </w:r>
          </w:p>
        </w:tc>
        <w:tc>
          <w:tcPr>
            <w:tcW w:w="1477" w:type="dxa"/>
            <w:tcBorders>
              <w:top w:val="single" w:sz="4" w:space="0" w:color="000000"/>
              <w:left w:val="single" w:sz="4" w:space="0" w:color="000000"/>
              <w:bottom w:val="single" w:sz="4" w:space="0" w:color="000000"/>
              <w:right w:val="single" w:sz="4" w:space="0" w:color="000000"/>
            </w:tcBorders>
          </w:tcPr>
          <w:p w14:paraId="0E8A2B18"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31</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65A3F4EF"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61</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5DF85E06"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92</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1C3BE6EC"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70E54B03" w14:textId="77777777" w:rsidTr="006C7ADE">
        <w:trPr>
          <w:trHeight w:val="324"/>
        </w:trPr>
        <w:tc>
          <w:tcPr>
            <w:tcW w:w="1128" w:type="dxa"/>
            <w:tcBorders>
              <w:top w:val="nil"/>
              <w:left w:val="single" w:sz="4" w:space="0" w:color="000000"/>
              <w:bottom w:val="nil"/>
              <w:right w:val="single" w:sz="4" w:space="0" w:color="000000"/>
            </w:tcBorders>
          </w:tcPr>
          <w:p w14:paraId="1BB5CE7D"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28BF6422"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入院・外泊時費用</w:t>
            </w:r>
          </w:p>
        </w:tc>
        <w:tc>
          <w:tcPr>
            <w:tcW w:w="1477" w:type="dxa"/>
            <w:tcBorders>
              <w:top w:val="single" w:sz="4" w:space="0" w:color="000000"/>
              <w:left w:val="single" w:sz="4" w:space="0" w:color="000000"/>
              <w:bottom w:val="single" w:sz="4" w:space="0" w:color="000000"/>
              <w:right w:val="single" w:sz="4" w:space="0" w:color="000000"/>
            </w:tcBorders>
          </w:tcPr>
          <w:p w14:paraId="51713435"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250</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EECB682"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499</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5A229096"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749</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7B11B1F7"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3DC977FE" w14:textId="77777777" w:rsidTr="00021500">
        <w:trPr>
          <w:trHeight w:val="324"/>
        </w:trPr>
        <w:tc>
          <w:tcPr>
            <w:tcW w:w="1128" w:type="dxa"/>
            <w:tcBorders>
              <w:top w:val="nil"/>
              <w:left w:val="single" w:sz="4" w:space="0" w:color="000000"/>
              <w:bottom w:val="nil"/>
              <w:right w:val="single" w:sz="4" w:space="0" w:color="000000"/>
            </w:tcBorders>
          </w:tcPr>
          <w:p w14:paraId="277B9CB7"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4C37DE3D" w14:textId="737F37E3"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個別機能訓練加算Ⅰ</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A820" w14:textId="1C435ECE"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Yu Gothic" w:hint="eastAsia"/>
                <w:color w:val="000000"/>
                <w:u w:val="none"/>
              </w:rPr>
              <w:t xml:space="preserve"> 13円/日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6F1F7E8E" w14:textId="03508ACE"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Yu Gothic" w:hint="eastAsia"/>
                <w:color w:val="000000"/>
                <w:u w:val="none"/>
              </w:rPr>
              <w:t xml:space="preserve">  25円/日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264710DD" w14:textId="767B00F6"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Yu Gothic" w:hint="eastAsia"/>
                <w:color w:val="000000"/>
                <w:u w:val="none"/>
              </w:rPr>
              <w:t xml:space="preserve">  37円/日</w:t>
            </w:r>
          </w:p>
        </w:tc>
        <w:tc>
          <w:tcPr>
            <w:tcW w:w="422" w:type="dxa"/>
            <w:vMerge/>
            <w:tcBorders>
              <w:top w:val="nil"/>
              <w:left w:val="single" w:sz="4" w:space="0" w:color="000000"/>
              <w:bottom w:val="nil"/>
              <w:right w:val="single" w:sz="4" w:space="0" w:color="000000"/>
            </w:tcBorders>
          </w:tcPr>
          <w:p w14:paraId="0F5EAAC1"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36168B64" w14:textId="77777777" w:rsidTr="00021500">
        <w:trPr>
          <w:trHeight w:val="324"/>
        </w:trPr>
        <w:tc>
          <w:tcPr>
            <w:tcW w:w="1128" w:type="dxa"/>
            <w:tcBorders>
              <w:top w:val="nil"/>
              <w:left w:val="single" w:sz="4" w:space="0" w:color="000000"/>
              <w:bottom w:val="nil"/>
              <w:right w:val="single" w:sz="4" w:space="0" w:color="000000"/>
            </w:tcBorders>
          </w:tcPr>
          <w:p w14:paraId="3E3DC8CF"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634D8889" w14:textId="4BF8203F"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s="HGｺﾞｼｯｸM"/>
                <w:color w:val="000000"/>
                <w:spacing w:val="6"/>
                <w:kern w:val="0"/>
                <w:sz w:val="22"/>
                <w:szCs w:val="22"/>
                <w:u w:val="none"/>
              </w:rPr>
            </w:pPr>
            <w:r w:rsidRPr="003C4F42">
              <w:rPr>
                <w:rFonts w:ascii="UD デジタル 教科書体 N-R" w:eastAsia="UD デジタル 教科書体 N-R" w:cs="HGｺﾞｼｯｸM" w:hint="eastAsia"/>
                <w:color w:val="000000"/>
                <w:spacing w:val="6"/>
                <w:kern w:val="0"/>
                <w:sz w:val="22"/>
                <w:szCs w:val="22"/>
                <w:u w:val="none"/>
              </w:rPr>
              <w:t>個別機能訓練加算Ⅱ</w:t>
            </w:r>
          </w:p>
        </w:tc>
        <w:tc>
          <w:tcPr>
            <w:tcW w:w="1477" w:type="dxa"/>
            <w:tcBorders>
              <w:top w:val="nil"/>
              <w:left w:val="single" w:sz="4" w:space="0" w:color="000000"/>
              <w:bottom w:val="single" w:sz="4" w:space="0" w:color="000000"/>
              <w:right w:val="single" w:sz="4" w:space="0" w:color="000000"/>
            </w:tcBorders>
            <w:shd w:val="clear" w:color="auto" w:fill="auto"/>
            <w:vAlign w:val="center"/>
          </w:tcPr>
          <w:p w14:paraId="307BD9B8" w14:textId="6B16A245"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21円/</w:t>
            </w:r>
            <w:r>
              <w:rPr>
                <w:rFonts w:ascii="UD デジタル 教科書体 N-R" w:eastAsia="UD デジタル 教科書体 N-R" w:hAnsi="Yu Gothic" w:hint="eastAsia"/>
                <w:color w:val="000000"/>
                <w:u w:val="none"/>
              </w:rPr>
              <w:t>回</w:t>
            </w:r>
          </w:p>
        </w:tc>
        <w:tc>
          <w:tcPr>
            <w:tcW w:w="1477" w:type="dxa"/>
            <w:tcBorders>
              <w:top w:val="nil"/>
              <w:left w:val="nil"/>
              <w:bottom w:val="single" w:sz="4" w:space="0" w:color="000000"/>
              <w:right w:val="single" w:sz="4" w:space="0" w:color="000000"/>
            </w:tcBorders>
            <w:shd w:val="clear" w:color="auto" w:fill="auto"/>
            <w:vAlign w:val="center"/>
          </w:tcPr>
          <w:p w14:paraId="1A5C3B8B" w14:textId="5E85CFDC"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41円/</w:t>
            </w:r>
            <w:r>
              <w:rPr>
                <w:rFonts w:ascii="UD デジタル 教科書体 N-R" w:eastAsia="UD デジタル 教科書体 N-R" w:hAnsi="Yu Gothic" w:hint="eastAsia"/>
                <w:color w:val="000000"/>
                <w:u w:val="none"/>
              </w:rPr>
              <w:t>回</w:t>
            </w:r>
          </w:p>
        </w:tc>
        <w:tc>
          <w:tcPr>
            <w:tcW w:w="1477" w:type="dxa"/>
            <w:tcBorders>
              <w:top w:val="nil"/>
              <w:left w:val="nil"/>
              <w:bottom w:val="single" w:sz="4" w:space="0" w:color="000000"/>
              <w:right w:val="single" w:sz="4" w:space="0" w:color="000000"/>
            </w:tcBorders>
            <w:shd w:val="clear" w:color="auto" w:fill="auto"/>
            <w:vAlign w:val="center"/>
          </w:tcPr>
          <w:p w14:paraId="5F64F2D9" w14:textId="7DE2CB3E"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61円/</w:t>
            </w:r>
            <w:r>
              <w:rPr>
                <w:rFonts w:ascii="UD デジタル 教科書体 N-R" w:eastAsia="UD デジタル 教科書体 N-R" w:hAnsi="Yu Gothic" w:hint="eastAsia"/>
                <w:color w:val="000000"/>
                <w:u w:val="none"/>
              </w:rPr>
              <w:t>回</w:t>
            </w:r>
          </w:p>
        </w:tc>
        <w:tc>
          <w:tcPr>
            <w:tcW w:w="422" w:type="dxa"/>
            <w:vMerge/>
            <w:tcBorders>
              <w:top w:val="nil"/>
              <w:left w:val="single" w:sz="4" w:space="0" w:color="000000"/>
              <w:bottom w:val="nil"/>
              <w:right w:val="single" w:sz="4" w:space="0" w:color="000000"/>
            </w:tcBorders>
          </w:tcPr>
          <w:p w14:paraId="3EC5673E"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36649FAC" w14:textId="77777777" w:rsidTr="006C7ADE">
        <w:trPr>
          <w:trHeight w:val="324"/>
        </w:trPr>
        <w:tc>
          <w:tcPr>
            <w:tcW w:w="1128" w:type="dxa"/>
            <w:tcBorders>
              <w:top w:val="nil"/>
              <w:left w:val="single" w:sz="4" w:space="0" w:color="000000"/>
              <w:bottom w:val="nil"/>
              <w:right w:val="single" w:sz="4" w:space="0" w:color="000000"/>
            </w:tcBorders>
          </w:tcPr>
          <w:p w14:paraId="750D28DB"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14E554B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精神科医療療養指導加算</w:t>
            </w:r>
          </w:p>
        </w:tc>
        <w:tc>
          <w:tcPr>
            <w:tcW w:w="1477" w:type="dxa"/>
            <w:tcBorders>
              <w:top w:val="single" w:sz="4" w:space="0" w:color="000000"/>
              <w:left w:val="single" w:sz="4" w:space="0" w:color="000000"/>
              <w:bottom w:val="single" w:sz="4" w:space="0" w:color="000000"/>
              <w:right w:val="single" w:sz="4" w:space="0" w:color="000000"/>
            </w:tcBorders>
          </w:tcPr>
          <w:p w14:paraId="3CF0C82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5</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C3C474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10</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2F8856D3"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15</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1C77AE40"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13321BE9" w14:textId="77777777" w:rsidTr="006C7ADE">
        <w:trPr>
          <w:trHeight w:val="324"/>
        </w:trPr>
        <w:tc>
          <w:tcPr>
            <w:tcW w:w="1128" w:type="dxa"/>
            <w:tcBorders>
              <w:top w:val="nil"/>
              <w:left w:val="single" w:sz="4" w:space="0" w:color="000000"/>
              <w:bottom w:val="nil"/>
              <w:right w:val="single" w:sz="4" w:space="0" w:color="000000"/>
            </w:tcBorders>
          </w:tcPr>
          <w:p w14:paraId="4D4E5BD5"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5225C5C2"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看取り介護加算</w:t>
            </w:r>
          </w:p>
        </w:tc>
        <w:tc>
          <w:tcPr>
            <w:tcW w:w="1477" w:type="dxa"/>
            <w:tcBorders>
              <w:top w:val="single" w:sz="4" w:space="0" w:color="000000"/>
              <w:left w:val="single" w:sz="4" w:space="0" w:color="000000"/>
              <w:bottom w:val="single" w:sz="4" w:space="0" w:color="000000"/>
              <w:right w:val="single" w:sz="4" w:space="0" w:color="000000"/>
            </w:tcBorders>
          </w:tcPr>
          <w:p w14:paraId="0E2072FB"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p>
        </w:tc>
        <w:tc>
          <w:tcPr>
            <w:tcW w:w="1477" w:type="dxa"/>
            <w:tcBorders>
              <w:top w:val="single" w:sz="4" w:space="0" w:color="000000"/>
              <w:left w:val="single" w:sz="4" w:space="0" w:color="000000"/>
              <w:bottom w:val="single" w:sz="4" w:space="0" w:color="000000"/>
              <w:right w:val="single" w:sz="4" w:space="0" w:color="000000"/>
            </w:tcBorders>
          </w:tcPr>
          <w:p w14:paraId="0DE7AFF3"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p>
        </w:tc>
        <w:tc>
          <w:tcPr>
            <w:tcW w:w="1477" w:type="dxa"/>
            <w:tcBorders>
              <w:top w:val="single" w:sz="4" w:space="0" w:color="000000"/>
              <w:left w:val="single" w:sz="4" w:space="0" w:color="000000"/>
              <w:bottom w:val="single" w:sz="4" w:space="0" w:color="000000"/>
              <w:right w:val="single" w:sz="4" w:space="0" w:color="000000"/>
            </w:tcBorders>
          </w:tcPr>
          <w:p w14:paraId="0C55A990"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p>
        </w:tc>
        <w:tc>
          <w:tcPr>
            <w:tcW w:w="422" w:type="dxa"/>
            <w:vMerge/>
            <w:tcBorders>
              <w:top w:val="nil"/>
              <w:left w:val="single" w:sz="4" w:space="0" w:color="000000"/>
              <w:bottom w:val="nil"/>
              <w:right w:val="single" w:sz="4" w:space="0" w:color="000000"/>
            </w:tcBorders>
          </w:tcPr>
          <w:p w14:paraId="4D56BA33"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11CDC1C7" w14:textId="77777777" w:rsidTr="00021500">
        <w:trPr>
          <w:trHeight w:val="324"/>
        </w:trPr>
        <w:tc>
          <w:tcPr>
            <w:tcW w:w="1128" w:type="dxa"/>
            <w:tcBorders>
              <w:top w:val="nil"/>
              <w:left w:val="single" w:sz="4" w:space="0" w:color="000000"/>
              <w:bottom w:val="nil"/>
              <w:right w:val="single" w:sz="4" w:space="0" w:color="000000"/>
            </w:tcBorders>
          </w:tcPr>
          <w:p w14:paraId="171A6390"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4FCB" w14:textId="7B645594" w:rsidR="005D0FEF" w:rsidRPr="003C4F42" w:rsidRDefault="005D0FEF" w:rsidP="005D0FEF">
            <w:pPr>
              <w:widowControl w:val="0"/>
              <w:suppressAutoHyphens/>
              <w:kinsoku w:val="0"/>
              <w:wordWrap w:val="0"/>
              <w:overflowPunct w:val="0"/>
              <w:autoSpaceDE w:val="0"/>
              <w:autoSpaceDN w:val="0"/>
              <w:adjustRightInd w:val="0"/>
              <w:spacing w:line="322" w:lineRule="atLeast"/>
              <w:ind w:firstLineChars="100" w:firstLine="221"/>
              <w:textAlignment w:val="baseline"/>
              <w:rPr>
                <w:rFonts w:ascii="UD デジタル 教科書体 N-R" w:eastAsia="UD デジタル 教科書体 N-R" w:cs="HGｺﾞｼｯｸM"/>
                <w:color w:val="000000"/>
                <w:spacing w:val="6"/>
                <w:kern w:val="0"/>
                <w:sz w:val="22"/>
                <w:szCs w:val="22"/>
                <w:u w:val="none"/>
              </w:rPr>
            </w:pPr>
            <w:r w:rsidRPr="003C4F42">
              <w:rPr>
                <w:rFonts w:ascii="UD デジタル 教科書体 N-R" w:eastAsia="UD デジタル 教科書体 N-R" w:hAnsi="Yu Gothic" w:hint="eastAsia"/>
                <w:color w:val="000000"/>
                <w:sz w:val="22"/>
                <w:szCs w:val="22"/>
                <w:u w:val="none"/>
              </w:rPr>
              <w:t>死亡日31日前以上45日以下</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0B841FB4" w14:textId="5334053A"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73円/日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66C0E0A7" w14:textId="0DB962A8"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146円/日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10776394" w14:textId="1C0A7FAE"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219円/日</w:t>
            </w:r>
          </w:p>
        </w:tc>
        <w:tc>
          <w:tcPr>
            <w:tcW w:w="422" w:type="dxa"/>
            <w:vMerge/>
            <w:tcBorders>
              <w:top w:val="nil"/>
              <w:left w:val="single" w:sz="4" w:space="0" w:color="000000"/>
              <w:bottom w:val="nil"/>
              <w:right w:val="single" w:sz="4" w:space="0" w:color="000000"/>
            </w:tcBorders>
          </w:tcPr>
          <w:p w14:paraId="4F33D060"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44868D5A" w14:textId="77777777" w:rsidTr="006C7ADE">
        <w:trPr>
          <w:trHeight w:val="324"/>
        </w:trPr>
        <w:tc>
          <w:tcPr>
            <w:tcW w:w="1128" w:type="dxa"/>
            <w:tcBorders>
              <w:top w:val="nil"/>
              <w:left w:val="single" w:sz="4" w:space="0" w:color="000000"/>
              <w:bottom w:val="nil"/>
              <w:right w:val="single" w:sz="4" w:space="0" w:color="000000"/>
            </w:tcBorders>
          </w:tcPr>
          <w:p w14:paraId="046563E8"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40B67FD7"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死亡日</w:t>
            </w:r>
            <w:r w:rsidRPr="003C4F42">
              <w:rPr>
                <w:rFonts w:ascii="UD デジタル 教科書体 N-R" w:eastAsia="UD デジタル 教科書体 N-R" w:hAnsi="HGｺﾞｼｯｸM" w:cs="HGｺﾞｼｯｸM" w:hint="eastAsia"/>
                <w:color w:val="000000"/>
                <w:spacing w:val="22"/>
                <w:kern w:val="0"/>
                <w:sz w:val="22"/>
                <w:szCs w:val="22"/>
                <w:u w:val="none"/>
              </w:rPr>
              <w:t>4</w:t>
            </w:r>
            <w:r w:rsidRPr="003C4F42">
              <w:rPr>
                <w:rFonts w:ascii="UD デジタル 教科書体 N-R" w:eastAsia="UD デジタル 教科書体 N-R" w:cs="HGｺﾞｼｯｸM" w:hint="eastAsia"/>
                <w:color w:val="000000"/>
                <w:spacing w:val="6"/>
                <w:kern w:val="0"/>
                <w:sz w:val="22"/>
                <w:szCs w:val="22"/>
                <w:u w:val="none"/>
              </w:rPr>
              <w:t>日前以上</w:t>
            </w:r>
            <w:r w:rsidRPr="003C4F42">
              <w:rPr>
                <w:rFonts w:ascii="UD デジタル 教科書体 N-R" w:eastAsia="UD デジタル 教科書体 N-R" w:hAnsi="HGｺﾞｼｯｸM" w:cs="HGｺﾞｼｯｸM" w:hint="eastAsia"/>
                <w:color w:val="000000"/>
                <w:spacing w:val="22"/>
                <w:kern w:val="0"/>
                <w:sz w:val="22"/>
                <w:szCs w:val="22"/>
                <w:u w:val="none"/>
              </w:rPr>
              <w:t>30</w:t>
            </w:r>
            <w:r w:rsidRPr="003C4F42">
              <w:rPr>
                <w:rFonts w:ascii="UD デジタル 教科書体 N-R" w:eastAsia="UD デジタル 教科書体 N-R" w:cs="HGｺﾞｼｯｸM" w:hint="eastAsia"/>
                <w:color w:val="000000"/>
                <w:spacing w:val="6"/>
                <w:kern w:val="0"/>
                <w:sz w:val="22"/>
                <w:szCs w:val="22"/>
                <w:u w:val="none"/>
              </w:rPr>
              <w:t>日以下</w:t>
            </w:r>
          </w:p>
        </w:tc>
        <w:tc>
          <w:tcPr>
            <w:tcW w:w="1477" w:type="dxa"/>
            <w:tcBorders>
              <w:top w:val="single" w:sz="4" w:space="0" w:color="000000"/>
              <w:left w:val="single" w:sz="4" w:space="0" w:color="000000"/>
              <w:bottom w:val="single" w:sz="4" w:space="0" w:color="000000"/>
              <w:right w:val="single" w:sz="4" w:space="0" w:color="000000"/>
            </w:tcBorders>
          </w:tcPr>
          <w:p w14:paraId="34533CAA"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146</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84B0C43"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292</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222639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438</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2C549937"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743A4C4C" w14:textId="77777777" w:rsidTr="006C7ADE">
        <w:trPr>
          <w:trHeight w:val="324"/>
        </w:trPr>
        <w:tc>
          <w:tcPr>
            <w:tcW w:w="1128" w:type="dxa"/>
            <w:tcBorders>
              <w:top w:val="nil"/>
              <w:left w:val="single" w:sz="4" w:space="0" w:color="000000"/>
              <w:bottom w:val="nil"/>
              <w:right w:val="single" w:sz="4" w:space="0" w:color="000000"/>
            </w:tcBorders>
          </w:tcPr>
          <w:p w14:paraId="78E97C46"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30518DA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 xml:space="preserve">　死亡日前及び前々日</w:t>
            </w:r>
          </w:p>
        </w:tc>
        <w:tc>
          <w:tcPr>
            <w:tcW w:w="1477" w:type="dxa"/>
            <w:tcBorders>
              <w:top w:val="single" w:sz="4" w:space="0" w:color="000000"/>
              <w:left w:val="single" w:sz="4" w:space="0" w:color="000000"/>
              <w:bottom w:val="single" w:sz="4" w:space="0" w:color="000000"/>
              <w:right w:val="single" w:sz="4" w:space="0" w:color="000000"/>
            </w:tcBorders>
          </w:tcPr>
          <w:p w14:paraId="43B5169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690</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15316D0A"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1,379</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2430D09B"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2,069</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7FBF9815"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1AF94540" w14:textId="77777777" w:rsidTr="006C7ADE">
        <w:trPr>
          <w:trHeight w:val="324"/>
        </w:trPr>
        <w:tc>
          <w:tcPr>
            <w:tcW w:w="1128" w:type="dxa"/>
            <w:tcBorders>
              <w:top w:val="nil"/>
              <w:left w:val="single" w:sz="4" w:space="0" w:color="000000"/>
              <w:bottom w:val="nil"/>
              <w:right w:val="single" w:sz="4" w:space="0" w:color="000000"/>
            </w:tcBorders>
          </w:tcPr>
          <w:p w14:paraId="7B8DE462"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0D7F8FA5"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 xml:space="preserve">　死亡日</w:t>
            </w:r>
          </w:p>
        </w:tc>
        <w:tc>
          <w:tcPr>
            <w:tcW w:w="1477" w:type="dxa"/>
            <w:tcBorders>
              <w:top w:val="single" w:sz="4" w:space="0" w:color="000000"/>
              <w:left w:val="single" w:sz="4" w:space="0" w:color="000000"/>
              <w:bottom w:val="single" w:sz="4" w:space="0" w:color="000000"/>
              <w:right w:val="single" w:sz="4" w:space="0" w:color="000000"/>
            </w:tcBorders>
          </w:tcPr>
          <w:p w14:paraId="71B67326"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1,298</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F6C5A35"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2,596</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ACDA88C"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3,894</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3EC80875"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522A7FDA" w14:textId="77777777" w:rsidTr="00021500">
        <w:trPr>
          <w:trHeight w:val="324"/>
        </w:trPr>
        <w:tc>
          <w:tcPr>
            <w:tcW w:w="1128" w:type="dxa"/>
            <w:tcBorders>
              <w:top w:val="nil"/>
              <w:left w:val="single" w:sz="4" w:space="0" w:color="000000"/>
              <w:bottom w:val="nil"/>
              <w:right w:val="single" w:sz="4" w:space="0" w:color="000000"/>
            </w:tcBorders>
          </w:tcPr>
          <w:p w14:paraId="67E26C6F"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7466C366" w14:textId="0BE98C89"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栄養マネジメント強化加算</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2188" w14:textId="5528AE4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Yu Gothic" w:hint="eastAsia"/>
                <w:color w:val="000000"/>
                <w:u w:val="none"/>
              </w:rPr>
              <w:t xml:space="preserve"> 12円/日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670A3373" w14:textId="284B8C63"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Yu Gothic" w:hint="eastAsia"/>
                <w:color w:val="000000"/>
                <w:u w:val="none"/>
              </w:rPr>
              <w:t xml:space="preserve">  23円/日</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0D64A2D7" w14:textId="68A5ABC5"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Yu Gothic" w:hint="eastAsia"/>
                <w:color w:val="000000"/>
                <w:u w:val="none"/>
              </w:rPr>
              <w:t xml:space="preserve">  34円/日</w:t>
            </w:r>
          </w:p>
        </w:tc>
        <w:tc>
          <w:tcPr>
            <w:tcW w:w="422" w:type="dxa"/>
            <w:vMerge/>
            <w:tcBorders>
              <w:top w:val="nil"/>
              <w:left w:val="single" w:sz="4" w:space="0" w:color="000000"/>
              <w:bottom w:val="nil"/>
              <w:right w:val="single" w:sz="4" w:space="0" w:color="000000"/>
            </w:tcBorders>
          </w:tcPr>
          <w:p w14:paraId="68C7C056"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74C9E96E" w14:textId="77777777" w:rsidTr="006C7ADE">
        <w:trPr>
          <w:trHeight w:val="324"/>
        </w:trPr>
        <w:tc>
          <w:tcPr>
            <w:tcW w:w="1128" w:type="dxa"/>
            <w:tcBorders>
              <w:top w:val="nil"/>
              <w:left w:val="single" w:sz="4" w:space="0" w:color="000000"/>
              <w:bottom w:val="nil"/>
              <w:right w:val="single" w:sz="4" w:space="0" w:color="000000"/>
            </w:tcBorders>
          </w:tcPr>
          <w:p w14:paraId="4377BB84"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63619151"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経口移行加算</w:t>
            </w:r>
          </w:p>
        </w:tc>
        <w:tc>
          <w:tcPr>
            <w:tcW w:w="1477" w:type="dxa"/>
            <w:tcBorders>
              <w:top w:val="single" w:sz="4" w:space="0" w:color="000000"/>
              <w:left w:val="single" w:sz="4" w:space="0" w:color="000000"/>
              <w:bottom w:val="single" w:sz="4" w:space="0" w:color="000000"/>
              <w:right w:val="single" w:sz="4" w:space="0" w:color="000000"/>
            </w:tcBorders>
          </w:tcPr>
          <w:p w14:paraId="3110AC84"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29</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67B7007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57</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729AD8FB"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85</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39831503"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48F561A8" w14:textId="77777777" w:rsidTr="006C7ADE">
        <w:trPr>
          <w:trHeight w:val="324"/>
        </w:trPr>
        <w:tc>
          <w:tcPr>
            <w:tcW w:w="1128" w:type="dxa"/>
            <w:tcBorders>
              <w:top w:val="nil"/>
              <w:left w:val="single" w:sz="4" w:space="0" w:color="000000"/>
              <w:bottom w:val="nil"/>
              <w:right w:val="single" w:sz="4" w:space="0" w:color="000000"/>
            </w:tcBorders>
          </w:tcPr>
          <w:p w14:paraId="010D1CE6"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6F1A4173"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経口維持加算（１）</w:t>
            </w:r>
          </w:p>
        </w:tc>
        <w:tc>
          <w:tcPr>
            <w:tcW w:w="1477" w:type="dxa"/>
            <w:tcBorders>
              <w:top w:val="single" w:sz="4" w:space="0" w:color="000000"/>
              <w:left w:val="single" w:sz="4" w:space="0" w:color="000000"/>
              <w:bottom w:val="single" w:sz="4" w:space="0" w:color="000000"/>
              <w:right w:val="single" w:sz="4" w:space="0" w:color="000000"/>
            </w:tcBorders>
          </w:tcPr>
          <w:p w14:paraId="5D4DC4D3"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406</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月</w:t>
            </w:r>
          </w:p>
        </w:tc>
        <w:tc>
          <w:tcPr>
            <w:tcW w:w="1477" w:type="dxa"/>
            <w:tcBorders>
              <w:top w:val="single" w:sz="4" w:space="0" w:color="000000"/>
              <w:left w:val="single" w:sz="4" w:space="0" w:color="000000"/>
              <w:bottom w:val="single" w:sz="4" w:space="0" w:color="000000"/>
              <w:right w:val="single" w:sz="4" w:space="0" w:color="000000"/>
            </w:tcBorders>
          </w:tcPr>
          <w:p w14:paraId="0B84B530"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812</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月</w:t>
            </w:r>
          </w:p>
        </w:tc>
        <w:tc>
          <w:tcPr>
            <w:tcW w:w="1477" w:type="dxa"/>
            <w:tcBorders>
              <w:top w:val="single" w:sz="4" w:space="0" w:color="000000"/>
              <w:left w:val="single" w:sz="4" w:space="0" w:color="000000"/>
              <w:bottom w:val="single" w:sz="4" w:space="0" w:color="000000"/>
              <w:right w:val="single" w:sz="4" w:space="0" w:color="000000"/>
            </w:tcBorders>
          </w:tcPr>
          <w:p w14:paraId="7D27A071" w14:textId="7868C66B"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1,217</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月</w:t>
            </w:r>
          </w:p>
        </w:tc>
        <w:tc>
          <w:tcPr>
            <w:tcW w:w="422" w:type="dxa"/>
            <w:vMerge/>
            <w:tcBorders>
              <w:top w:val="nil"/>
              <w:left w:val="single" w:sz="4" w:space="0" w:color="000000"/>
              <w:bottom w:val="nil"/>
              <w:right w:val="single" w:sz="4" w:space="0" w:color="000000"/>
            </w:tcBorders>
          </w:tcPr>
          <w:p w14:paraId="7442FD1E"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0F4EB683" w14:textId="77777777" w:rsidTr="006C7ADE">
        <w:trPr>
          <w:trHeight w:val="324"/>
        </w:trPr>
        <w:tc>
          <w:tcPr>
            <w:tcW w:w="1128" w:type="dxa"/>
            <w:tcBorders>
              <w:top w:val="nil"/>
              <w:left w:val="single" w:sz="4" w:space="0" w:color="000000"/>
              <w:bottom w:val="nil"/>
              <w:right w:val="single" w:sz="4" w:space="0" w:color="000000"/>
            </w:tcBorders>
          </w:tcPr>
          <w:p w14:paraId="08B04A51"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6E1FC88F"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経口維持加算（２）</w:t>
            </w:r>
          </w:p>
        </w:tc>
        <w:tc>
          <w:tcPr>
            <w:tcW w:w="1477" w:type="dxa"/>
            <w:tcBorders>
              <w:top w:val="single" w:sz="4" w:space="0" w:color="000000"/>
              <w:left w:val="single" w:sz="4" w:space="0" w:color="000000"/>
              <w:bottom w:val="single" w:sz="4" w:space="0" w:color="000000"/>
              <w:right w:val="single" w:sz="4" w:space="0" w:color="000000"/>
            </w:tcBorders>
          </w:tcPr>
          <w:p w14:paraId="545E0C8F"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102</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月</w:t>
            </w:r>
          </w:p>
        </w:tc>
        <w:tc>
          <w:tcPr>
            <w:tcW w:w="1477" w:type="dxa"/>
            <w:tcBorders>
              <w:top w:val="single" w:sz="4" w:space="0" w:color="000000"/>
              <w:left w:val="single" w:sz="4" w:space="0" w:color="000000"/>
              <w:bottom w:val="single" w:sz="4" w:space="0" w:color="000000"/>
              <w:right w:val="single" w:sz="4" w:space="0" w:color="000000"/>
            </w:tcBorders>
          </w:tcPr>
          <w:p w14:paraId="3714B878"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203</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月</w:t>
            </w:r>
          </w:p>
        </w:tc>
        <w:tc>
          <w:tcPr>
            <w:tcW w:w="1477" w:type="dxa"/>
            <w:tcBorders>
              <w:top w:val="single" w:sz="4" w:space="0" w:color="000000"/>
              <w:left w:val="single" w:sz="4" w:space="0" w:color="000000"/>
              <w:bottom w:val="single" w:sz="4" w:space="0" w:color="000000"/>
              <w:right w:val="single" w:sz="4" w:space="0" w:color="000000"/>
            </w:tcBorders>
          </w:tcPr>
          <w:p w14:paraId="30F5AA5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305</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月</w:t>
            </w:r>
          </w:p>
        </w:tc>
        <w:tc>
          <w:tcPr>
            <w:tcW w:w="422" w:type="dxa"/>
            <w:vMerge/>
            <w:tcBorders>
              <w:top w:val="nil"/>
              <w:left w:val="single" w:sz="4" w:space="0" w:color="000000"/>
              <w:bottom w:val="nil"/>
              <w:right w:val="single" w:sz="4" w:space="0" w:color="000000"/>
            </w:tcBorders>
          </w:tcPr>
          <w:p w14:paraId="5B95724C"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74DF2C61" w14:textId="77777777" w:rsidTr="006C7ADE">
        <w:trPr>
          <w:trHeight w:val="324"/>
        </w:trPr>
        <w:tc>
          <w:tcPr>
            <w:tcW w:w="1128" w:type="dxa"/>
            <w:tcBorders>
              <w:top w:val="nil"/>
              <w:left w:val="single" w:sz="4" w:space="0" w:color="000000"/>
              <w:bottom w:val="nil"/>
              <w:right w:val="single" w:sz="4" w:space="0" w:color="000000"/>
            </w:tcBorders>
          </w:tcPr>
          <w:p w14:paraId="59BC7E74"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2F4C1131"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療養食加算</w:t>
            </w:r>
          </w:p>
        </w:tc>
        <w:tc>
          <w:tcPr>
            <w:tcW w:w="1477" w:type="dxa"/>
            <w:tcBorders>
              <w:top w:val="single" w:sz="4" w:space="0" w:color="000000"/>
              <w:left w:val="single" w:sz="4" w:space="0" w:color="000000"/>
              <w:bottom w:val="single" w:sz="4" w:space="0" w:color="000000"/>
              <w:right w:val="single" w:sz="4" w:space="0" w:color="000000"/>
            </w:tcBorders>
          </w:tcPr>
          <w:p w14:paraId="143C519B"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6</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回</w:t>
            </w:r>
          </w:p>
        </w:tc>
        <w:tc>
          <w:tcPr>
            <w:tcW w:w="1477" w:type="dxa"/>
            <w:tcBorders>
              <w:top w:val="single" w:sz="4" w:space="0" w:color="000000"/>
              <w:left w:val="single" w:sz="4" w:space="0" w:color="000000"/>
              <w:bottom w:val="single" w:sz="4" w:space="0" w:color="000000"/>
              <w:right w:val="single" w:sz="4" w:space="0" w:color="000000"/>
            </w:tcBorders>
          </w:tcPr>
          <w:p w14:paraId="691361C0"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12</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回</w:t>
            </w:r>
          </w:p>
        </w:tc>
        <w:tc>
          <w:tcPr>
            <w:tcW w:w="1477" w:type="dxa"/>
            <w:tcBorders>
              <w:top w:val="single" w:sz="4" w:space="0" w:color="000000"/>
              <w:left w:val="single" w:sz="4" w:space="0" w:color="000000"/>
              <w:bottom w:val="single" w:sz="4" w:space="0" w:color="000000"/>
              <w:right w:val="single" w:sz="4" w:space="0" w:color="000000"/>
            </w:tcBorders>
          </w:tcPr>
          <w:p w14:paraId="2799F6AA"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18</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回</w:t>
            </w:r>
          </w:p>
        </w:tc>
        <w:tc>
          <w:tcPr>
            <w:tcW w:w="422" w:type="dxa"/>
            <w:vMerge/>
            <w:tcBorders>
              <w:top w:val="nil"/>
              <w:left w:val="single" w:sz="4" w:space="0" w:color="000000"/>
              <w:bottom w:val="nil"/>
              <w:right w:val="single" w:sz="4" w:space="0" w:color="000000"/>
            </w:tcBorders>
          </w:tcPr>
          <w:p w14:paraId="5898B185"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28BFA7DA" w14:textId="77777777" w:rsidTr="006C7ADE">
        <w:trPr>
          <w:trHeight w:val="324"/>
        </w:trPr>
        <w:tc>
          <w:tcPr>
            <w:tcW w:w="1128" w:type="dxa"/>
            <w:tcBorders>
              <w:top w:val="nil"/>
              <w:left w:val="single" w:sz="4" w:space="0" w:color="000000"/>
              <w:bottom w:val="nil"/>
              <w:right w:val="single" w:sz="4" w:space="0" w:color="000000"/>
            </w:tcBorders>
          </w:tcPr>
          <w:p w14:paraId="30B6891D"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65B6EB62" w14:textId="4859F5B0"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日常生活継続</w:t>
            </w:r>
            <w:r>
              <w:rPr>
                <w:rFonts w:ascii="UD デジタル 教科書体 N-R" w:eastAsia="UD デジタル 教科書体 N-R" w:cs="HGｺﾞｼｯｸM" w:hint="eastAsia"/>
                <w:color w:val="000000"/>
                <w:spacing w:val="6"/>
                <w:kern w:val="0"/>
                <w:sz w:val="22"/>
                <w:szCs w:val="22"/>
                <w:u w:val="none"/>
              </w:rPr>
              <w:t>支援</w:t>
            </w:r>
            <w:r w:rsidRPr="003C4F42">
              <w:rPr>
                <w:rFonts w:ascii="UD デジタル 教科書体 N-R" w:eastAsia="UD デジタル 教科書体 N-R" w:cs="HGｺﾞｼｯｸM" w:hint="eastAsia"/>
                <w:color w:val="000000"/>
                <w:spacing w:val="6"/>
                <w:kern w:val="0"/>
                <w:sz w:val="22"/>
                <w:szCs w:val="22"/>
                <w:u w:val="none"/>
              </w:rPr>
              <w:t>加算</w:t>
            </w:r>
          </w:p>
        </w:tc>
        <w:tc>
          <w:tcPr>
            <w:tcW w:w="1477" w:type="dxa"/>
            <w:tcBorders>
              <w:top w:val="single" w:sz="4" w:space="0" w:color="000000"/>
              <w:left w:val="single" w:sz="4" w:space="0" w:color="000000"/>
              <w:bottom w:val="single" w:sz="4" w:space="0" w:color="000000"/>
              <w:right w:val="single" w:sz="4" w:space="0" w:color="000000"/>
            </w:tcBorders>
          </w:tcPr>
          <w:p w14:paraId="3571043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37</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4BBC78B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73</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1870F009"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110</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3FB54909"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45315764" w14:textId="77777777" w:rsidTr="006C7ADE">
        <w:trPr>
          <w:trHeight w:val="324"/>
        </w:trPr>
        <w:tc>
          <w:tcPr>
            <w:tcW w:w="1128" w:type="dxa"/>
            <w:tcBorders>
              <w:top w:val="nil"/>
              <w:left w:val="single" w:sz="4" w:space="0" w:color="000000"/>
              <w:bottom w:val="nil"/>
              <w:right w:val="single" w:sz="4" w:space="0" w:color="000000"/>
            </w:tcBorders>
          </w:tcPr>
          <w:p w14:paraId="5B9717E8"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4E7D0495" w14:textId="61054762"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看護体制加算　Ⅰイ</w:t>
            </w:r>
          </w:p>
        </w:tc>
        <w:tc>
          <w:tcPr>
            <w:tcW w:w="1477" w:type="dxa"/>
            <w:tcBorders>
              <w:top w:val="single" w:sz="4" w:space="0" w:color="000000"/>
              <w:left w:val="single" w:sz="4" w:space="0" w:color="000000"/>
              <w:bottom w:val="single" w:sz="4" w:space="0" w:color="000000"/>
              <w:right w:val="single" w:sz="4" w:space="0" w:color="000000"/>
            </w:tcBorders>
          </w:tcPr>
          <w:p w14:paraId="2D25B826"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6</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1B16527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12</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4267403B"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18</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0E17E177"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45712A1B" w14:textId="77777777" w:rsidTr="006C7ADE">
        <w:trPr>
          <w:trHeight w:val="324"/>
        </w:trPr>
        <w:tc>
          <w:tcPr>
            <w:tcW w:w="1128" w:type="dxa"/>
            <w:tcBorders>
              <w:top w:val="nil"/>
              <w:left w:val="single" w:sz="4" w:space="0" w:color="000000"/>
              <w:bottom w:val="nil"/>
              <w:right w:val="single" w:sz="4" w:space="0" w:color="000000"/>
            </w:tcBorders>
          </w:tcPr>
          <w:p w14:paraId="10F263E8"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3DEF872F" w14:textId="3364EC47"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看護体制加算　Ⅱイ</w:t>
            </w:r>
          </w:p>
        </w:tc>
        <w:tc>
          <w:tcPr>
            <w:tcW w:w="1477" w:type="dxa"/>
            <w:tcBorders>
              <w:top w:val="single" w:sz="4" w:space="0" w:color="000000"/>
              <w:left w:val="single" w:sz="4" w:space="0" w:color="000000"/>
              <w:bottom w:val="single" w:sz="4" w:space="0" w:color="000000"/>
              <w:right w:val="single" w:sz="4" w:space="0" w:color="000000"/>
            </w:tcBorders>
          </w:tcPr>
          <w:p w14:paraId="2921EFFD"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14</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1600958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27</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2F76177E"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40</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60700B5F"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40C3CF7D" w14:textId="77777777" w:rsidTr="006C7ADE">
        <w:trPr>
          <w:trHeight w:val="324"/>
        </w:trPr>
        <w:tc>
          <w:tcPr>
            <w:tcW w:w="1128" w:type="dxa"/>
            <w:vMerge w:val="restart"/>
            <w:tcBorders>
              <w:top w:val="nil"/>
              <w:left w:val="single" w:sz="4" w:space="0" w:color="000000"/>
              <w:bottom w:val="nil"/>
              <w:right w:val="single" w:sz="4" w:space="0" w:color="000000"/>
            </w:tcBorders>
          </w:tcPr>
          <w:p w14:paraId="21692B8C"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5AB85640" w14:textId="22E3A7BA"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3C4F42">
              <w:rPr>
                <w:rFonts w:ascii="UD デジタル 教科書体 N-R" w:eastAsia="UD デジタル 教科書体 N-R" w:cs="HGｺﾞｼｯｸM" w:hint="eastAsia"/>
                <w:color w:val="000000"/>
                <w:spacing w:val="6"/>
                <w:kern w:val="0"/>
                <w:sz w:val="22"/>
                <w:szCs w:val="22"/>
                <w:u w:val="none"/>
              </w:rPr>
              <w:t>夜勤職員配置加算Ⅲイ</w:t>
            </w:r>
          </w:p>
        </w:tc>
        <w:tc>
          <w:tcPr>
            <w:tcW w:w="1477" w:type="dxa"/>
            <w:tcBorders>
              <w:top w:val="single" w:sz="4" w:space="0" w:color="000000"/>
              <w:left w:val="single" w:sz="4" w:space="0" w:color="000000"/>
              <w:bottom w:val="single" w:sz="4" w:space="0" w:color="000000"/>
              <w:right w:val="single" w:sz="4" w:space="0" w:color="000000"/>
            </w:tcBorders>
          </w:tcPr>
          <w:p w14:paraId="6CD1BE86"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29</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4586FC63"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57</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1477" w:type="dxa"/>
            <w:tcBorders>
              <w:top w:val="single" w:sz="4" w:space="0" w:color="000000"/>
              <w:left w:val="single" w:sz="4" w:space="0" w:color="000000"/>
              <w:bottom w:val="single" w:sz="4" w:space="0" w:color="000000"/>
              <w:right w:val="single" w:sz="4" w:space="0" w:color="000000"/>
            </w:tcBorders>
          </w:tcPr>
          <w:p w14:paraId="668D3668" w14:textId="77777777"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kern w:val="0"/>
                <w:u w:val="none"/>
              </w:rPr>
            </w:pPr>
            <w:r w:rsidRPr="003C4F42">
              <w:rPr>
                <w:rFonts w:ascii="UD デジタル 教科書体 N-R" w:eastAsia="UD デジタル 教科書体 N-R" w:hAnsiTheme="majorHAnsi" w:cstheme="majorHAnsi" w:hint="eastAsia"/>
                <w:color w:val="000000"/>
                <w:spacing w:val="22"/>
                <w:kern w:val="0"/>
                <w:u w:val="none"/>
              </w:rPr>
              <w:t xml:space="preserve">   85</w:t>
            </w:r>
            <w:r w:rsidRPr="003C4F42">
              <w:rPr>
                <w:rFonts w:ascii="UD デジタル 教科書体 N-R" w:eastAsia="UD デジタル 教科書体 N-R" w:hAnsiTheme="majorHAnsi" w:cstheme="majorHAnsi" w:hint="eastAsia"/>
                <w:color w:val="000000"/>
                <w:spacing w:val="6"/>
                <w:kern w:val="0"/>
                <w:u w:val="none"/>
              </w:rPr>
              <w:t>円</w:t>
            </w:r>
            <w:r w:rsidRPr="003C4F42">
              <w:rPr>
                <w:rFonts w:ascii="UD デジタル 教科書体 N-R" w:eastAsia="UD デジタル 教科書体 N-R" w:hAnsiTheme="majorHAnsi" w:cstheme="majorHAnsi" w:hint="eastAsia"/>
                <w:color w:val="000000"/>
                <w:spacing w:val="22"/>
                <w:kern w:val="0"/>
                <w:u w:val="none"/>
              </w:rPr>
              <w:t>/</w:t>
            </w:r>
            <w:r w:rsidRPr="003C4F42">
              <w:rPr>
                <w:rFonts w:ascii="UD デジタル 教科書体 N-R" w:eastAsia="UD デジタル 教科書体 N-R" w:hAnsiTheme="majorHAnsi" w:cstheme="majorHAnsi" w:hint="eastAsia"/>
                <w:color w:val="000000"/>
                <w:spacing w:val="6"/>
                <w:kern w:val="0"/>
                <w:u w:val="none"/>
              </w:rPr>
              <w:t>日</w:t>
            </w:r>
          </w:p>
        </w:tc>
        <w:tc>
          <w:tcPr>
            <w:tcW w:w="422" w:type="dxa"/>
            <w:vMerge/>
            <w:tcBorders>
              <w:top w:val="nil"/>
              <w:left w:val="single" w:sz="4" w:space="0" w:color="000000"/>
              <w:bottom w:val="nil"/>
              <w:right w:val="single" w:sz="4" w:space="0" w:color="000000"/>
            </w:tcBorders>
          </w:tcPr>
          <w:p w14:paraId="526D28D2"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3E4E4B6E" w14:textId="77777777" w:rsidTr="00021500">
        <w:trPr>
          <w:trHeight w:val="324"/>
        </w:trPr>
        <w:tc>
          <w:tcPr>
            <w:tcW w:w="1128" w:type="dxa"/>
            <w:vMerge/>
            <w:tcBorders>
              <w:top w:val="nil"/>
              <w:left w:val="single" w:sz="4" w:space="0" w:color="000000"/>
              <w:bottom w:val="nil"/>
              <w:right w:val="single" w:sz="4" w:space="0" w:color="000000"/>
            </w:tcBorders>
          </w:tcPr>
          <w:p w14:paraId="1E24DB78"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597F" w14:textId="02A28FBD"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s="HGｺﾞｼｯｸM"/>
                <w:color w:val="000000"/>
                <w:spacing w:val="6"/>
                <w:kern w:val="0"/>
                <w:sz w:val="22"/>
                <w:szCs w:val="22"/>
                <w:u w:val="none"/>
              </w:rPr>
            </w:pPr>
            <w:r w:rsidRPr="003C4F42">
              <w:rPr>
                <w:rFonts w:ascii="UD デジタル 教科書体 N-R" w:eastAsia="UD デジタル 教科書体 N-R" w:hAnsi="Yu Gothic" w:hint="eastAsia"/>
                <w:color w:val="000000"/>
                <w:sz w:val="22"/>
                <w:szCs w:val="22"/>
                <w:u w:val="none"/>
              </w:rPr>
              <w:t>褥瘡マネジメント加算Ⅱ</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4CEA1AE1" w14:textId="672A0CCD"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14円/</w:t>
            </w:r>
            <w:r>
              <w:rPr>
                <w:rFonts w:ascii="UD デジタル 教科書体 N-R" w:eastAsia="UD デジタル 教科書体 N-R" w:hAnsi="Yu Gothic" w:hint="eastAsia"/>
                <w:color w:val="000000"/>
                <w:u w:val="none"/>
              </w:rPr>
              <w:t>月</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4C15F6FD" w14:textId="64394141"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27円/</w:t>
            </w:r>
            <w:r>
              <w:rPr>
                <w:rFonts w:ascii="UD デジタル 教科書体 N-R" w:eastAsia="UD デジタル 教科書体 N-R" w:hAnsi="Yu Gothic" w:hint="eastAsia"/>
                <w:color w:val="000000"/>
                <w:u w:val="none"/>
              </w:rPr>
              <w:t>月</w:t>
            </w:r>
          </w:p>
        </w:tc>
        <w:tc>
          <w:tcPr>
            <w:tcW w:w="1477" w:type="dxa"/>
            <w:tcBorders>
              <w:top w:val="single" w:sz="4" w:space="0" w:color="000000"/>
              <w:left w:val="nil"/>
              <w:bottom w:val="single" w:sz="4" w:space="0" w:color="000000"/>
              <w:right w:val="single" w:sz="4" w:space="0" w:color="000000"/>
            </w:tcBorders>
            <w:shd w:val="clear" w:color="auto" w:fill="auto"/>
            <w:vAlign w:val="center"/>
          </w:tcPr>
          <w:p w14:paraId="01B12C2B" w14:textId="59577D50"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40円/</w:t>
            </w:r>
            <w:r>
              <w:rPr>
                <w:rFonts w:ascii="UD デジタル 教科書体 N-R" w:eastAsia="UD デジタル 教科書体 N-R" w:hAnsi="Yu Gothic" w:hint="eastAsia"/>
                <w:color w:val="000000"/>
                <w:u w:val="none"/>
              </w:rPr>
              <w:t>月</w:t>
            </w:r>
          </w:p>
        </w:tc>
        <w:tc>
          <w:tcPr>
            <w:tcW w:w="422" w:type="dxa"/>
            <w:vMerge/>
            <w:tcBorders>
              <w:top w:val="nil"/>
              <w:left w:val="single" w:sz="4" w:space="0" w:color="000000"/>
              <w:bottom w:val="nil"/>
              <w:right w:val="single" w:sz="4" w:space="0" w:color="000000"/>
            </w:tcBorders>
          </w:tcPr>
          <w:p w14:paraId="04F82273"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5B351CBE" w14:textId="77777777" w:rsidTr="00021500">
        <w:trPr>
          <w:trHeight w:val="324"/>
        </w:trPr>
        <w:tc>
          <w:tcPr>
            <w:tcW w:w="1128" w:type="dxa"/>
            <w:vMerge/>
            <w:tcBorders>
              <w:top w:val="nil"/>
              <w:left w:val="single" w:sz="4" w:space="0" w:color="000000"/>
              <w:bottom w:val="nil"/>
              <w:right w:val="single" w:sz="4" w:space="0" w:color="000000"/>
            </w:tcBorders>
          </w:tcPr>
          <w:p w14:paraId="44122576"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nil"/>
              <w:left w:val="single" w:sz="4" w:space="0" w:color="000000"/>
              <w:bottom w:val="single" w:sz="4" w:space="0" w:color="000000"/>
              <w:right w:val="single" w:sz="4" w:space="0" w:color="000000"/>
            </w:tcBorders>
            <w:shd w:val="clear" w:color="auto" w:fill="auto"/>
            <w:vAlign w:val="center"/>
          </w:tcPr>
          <w:p w14:paraId="0733E7F4" w14:textId="3A05C38E"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s="HGｺﾞｼｯｸM"/>
                <w:color w:val="000000"/>
                <w:spacing w:val="6"/>
                <w:kern w:val="0"/>
                <w:sz w:val="22"/>
                <w:szCs w:val="22"/>
                <w:u w:val="none"/>
              </w:rPr>
            </w:pPr>
            <w:r w:rsidRPr="003C4F42">
              <w:rPr>
                <w:rFonts w:ascii="UD デジタル 教科書体 N-R" w:eastAsia="UD デジタル 教科書体 N-R" w:hAnsi="Yu Gothic" w:hint="eastAsia"/>
                <w:color w:val="000000"/>
                <w:sz w:val="22"/>
                <w:szCs w:val="22"/>
                <w:u w:val="none"/>
              </w:rPr>
              <w:t>科学的介護推進体制加算Ⅱ</w:t>
            </w:r>
          </w:p>
        </w:tc>
        <w:tc>
          <w:tcPr>
            <w:tcW w:w="1477" w:type="dxa"/>
            <w:tcBorders>
              <w:top w:val="nil"/>
              <w:left w:val="nil"/>
              <w:bottom w:val="single" w:sz="4" w:space="0" w:color="000000"/>
              <w:right w:val="single" w:sz="4" w:space="0" w:color="000000"/>
            </w:tcBorders>
            <w:shd w:val="clear" w:color="auto" w:fill="auto"/>
            <w:vAlign w:val="center"/>
          </w:tcPr>
          <w:p w14:paraId="6D562513" w14:textId="10447443"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51円/</w:t>
            </w:r>
            <w:r>
              <w:rPr>
                <w:rFonts w:ascii="UD デジタル 教科書体 N-R" w:eastAsia="UD デジタル 教科書体 N-R" w:hAnsi="Yu Gothic" w:hint="eastAsia"/>
                <w:color w:val="000000"/>
                <w:u w:val="none"/>
              </w:rPr>
              <w:t>月</w:t>
            </w:r>
          </w:p>
        </w:tc>
        <w:tc>
          <w:tcPr>
            <w:tcW w:w="1477" w:type="dxa"/>
            <w:tcBorders>
              <w:top w:val="nil"/>
              <w:left w:val="nil"/>
              <w:bottom w:val="single" w:sz="4" w:space="0" w:color="000000"/>
              <w:right w:val="single" w:sz="4" w:space="0" w:color="000000"/>
            </w:tcBorders>
            <w:shd w:val="clear" w:color="auto" w:fill="auto"/>
            <w:vAlign w:val="center"/>
          </w:tcPr>
          <w:p w14:paraId="1CD934E7" w14:textId="67D0328C"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102円/</w:t>
            </w:r>
            <w:r>
              <w:rPr>
                <w:rFonts w:ascii="UD デジタル 教科書体 N-R" w:eastAsia="UD デジタル 教科書体 N-R" w:hAnsi="Yu Gothic" w:hint="eastAsia"/>
                <w:color w:val="000000"/>
                <w:u w:val="none"/>
              </w:rPr>
              <w:t>月</w:t>
            </w:r>
          </w:p>
        </w:tc>
        <w:tc>
          <w:tcPr>
            <w:tcW w:w="1477" w:type="dxa"/>
            <w:tcBorders>
              <w:top w:val="nil"/>
              <w:left w:val="nil"/>
              <w:bottom w:val="single" w:sz="4" w:space="0" w:color="000000"/>
              <w:right w:val="single" w:sz="4" w:space="0" w:color="000000"/>
            </w:tcBorders>
            <w:shd w:val="clear" w:color="auto" w:fill="auto"/>
            <w:vAlign w:val="center"/>
          </w:tcPr>
          <w:p w14:paraId="53CF4414" w14:textId="36FC446A"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153円/</w:t>
            </w:r>
            <w:r>
              <w:rPr>
                <w:rFonts w:ascii="UD デジタル 教科書体 N-R" w:eastAsia="UD デジタル 教科書体 N-R" w:hAnsi="Yu Gothic" w:hint="eastAsia"/>
                <w:color w:val="000000"/>
                <w:u w:val="none"/>
              </w:rPr>
              <w:t>月</w:t>
            </w:r>
          </w:p>
        </w:tc>
        <w:tc>
          <w:tcPr>
            <w:tcW w:w="422" w:type="dxa"/>
            <w:vMerge/>
            <w:tcBorders>
              <w:top w:val="nil"/>
              <w:left w:val="single" w:sz="4" w:space="0" w:color="000000"/>
              <w:bottom w:val="nil"/>
              <w:right w:val="single" w:sz="4" w:space="0" w:color="000000"/>
            </w:tcBorders>
          </w:tcPr>
          <w:p w14:paraId="51739C04"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77C8F8B5" w14:textId="77777777" w:rsidTr="00021500">
        <w:trPr>
          <w:trHeight w:val="324"/>
        </w:trPr>
        <w:tc>
          <w:tcPr>
            <w:tcW w:w="1128" w:type="dxa"/>
            <w:vMerge/>
            <w:tcBorders>
              <w:top w:val="nil"/>
              <w:left w:val="single" w:sz="4" w:space="0" w:color="000000"/>
              <w:bottom w:val="nil"/>
              <w:right w:val="single" w:sz="4" w:space="0" w:color="000000"/>
            </w:tcBorders>
          </w:tcPr>
          <w:p w14:paraId="3D4D2894" w14:textId="77777777" w:rsidR="005D0FEF" w:rsidRPr="00517B48" w:rsidRDefault="005D0FEF" w:rsidP="005D0FEF">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p>
        </w:tc>
        <w:tc>
          <w:tcPr>
            <w:tcW w:w="3032" w:type="dxa"/>
            <w:tcBorders>
              <w:top w:val="nil"/>
              <w:left w:val="single" w:sz="4" w:space="0" w:color="000000"/>
              <w:bottom w:val="single" w:sz="4" w:space="0" w:color="000000"/>
              <w:right w:val="single" w:sz="4" w:space="0" w:color="000000"/>
            </w:tcBorders>
            <w:shd w:val="clear" w:color="auto" w:fill="auto"/>
            <w:vAlign w:val="center"/>
          </w:tcPr>
          <w:p w14:paraId="541A8C3B" w14:textId="75E579A2" w:rsidR="005D0FEF" w:rsidRPr="003C4F42"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cs="HGｺﾞｼｯｸM"/>
                <w:color w:val="000000"/>
                <w:spacing w:val="6"/>
                <w:kern w:val="0"/>
                <w:sz w:val="22"/>
                <w:szCs w:val="22"/>
                <w:u w:val="none"/>
              </w:rPr>
            </w:pPr>
            <w:r w:rsidRPr="003C4F42">
              <w:rPr>
                <w:rFonts w:ascii="UD デジタル 教科書体 N-R" w:eastAsia="UD デジタル 教科書体 N-R" w:hAnsi="Yu Gothic" w:hint="eastAsia"/>
                <w:color w:val="000000"/>
                <w:sz w:val="22"/>
                <w:szCs w:val="22"/>
                <w:u w:val="none"/>
              </w:rPr>
              <w:t>安全対策体制加算</w:t>
            </w:r>
          </w:p>
        </w:tc>
        <w:tc>
          <w:tcPr>
            <w:tcW w:w="1477" w:type="dxa"/>
            <w:tcBorders>
              <w:top w:val="nil"/>
              <w:left w:val="nil"/>
              <w:bottom w:val="single" w:sz="4" w:space="0" w:color="000000"/>
              <w:right w:val="single" w:sz="4" w:space="0" w:color="000000"/>
            </w:tcBorders>
            <w:shd w:val="clear" w:color="auto" w:fill="auto"/>
            <w:vAlign w:val="center"/>
          </w:tcPr>
          <w:p w14:paraId="1982A4CE" w14:textId="7D75545D"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20円/</w:t>
            </w:r>
            <w:r>
              <w:rPr>
                <w:rFonts w:ascii="UD デジタル 教科書体 N-R" w:eastAsia="UD デジタル 教科書体 N-R" w:hAnsi="Yu Gothic" w:hint="eastAsia"/>
                <w:color w:val="000000"/>
                <w:u w:val="none"/>
              </w:rPr>
              <w:t>回</w:t>
            </w:r>
          </w:p>
        </w:tc>
        <w:tc>
          <w:tcPr>
            <w:tcW w:w="1477" w:type="dxa"/>
            <w:tcBorders>
              <w:top w:val="nil"/>
              <w:left w:val="nil"/>
              <w:bottom w:val="single" w:sz="4" w:space="0" w:color="000000"/>
              <w:right w:val="single" w:sz="4" w:space="0" w:color="000000"/>
            </w:tcBorders>
            <w:shd w:val="clear" w:color="auto" w:fill="auto"/>
            <w:vAlign w:val="center"/>
          </w:tcPr>
          <w:p w14:paraId="43F91F7E" w14:textId="3436406B"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41円/</w:t>
            </w:r>
            <w:r>
              <w:rPr>
                <w:rFonts w:ascii="UD デジタル 教科書体 N-R" w:eastAsia="UD デジタル 教科書体 N-R" w:hAnsi="Yu Gothic" w:hint="eastAsia"/>
                <w:color w:val="000000"/>
                <w:u w:val="none"/>
              </w:rPr>
              <w:t>回</w:t>
            </w:r>
          </w:p>
        </w:tc>
        <w:tc>
          <w:tcPr>
            <w:tcW w:w="1477" w:type="dxa"/>
            <w:tcBorders>
              <w:top w:val="nil"/>
              <w:left w:val="nil"/>
              <w:bottom w:val="single" w:sz="4" w:space="0" w:color="000000"/>
              <w:right w:val="single" w:sz="4" w:space="0" w:color="000000"/>
            </w:tcBorders>
            <w:shd w:val="clear" w:color="auto" w:fill="auto"/>
            <w:vAlign w:val="center"/>
          </w:tcPr>
          <w:p w14:paraId="473A0881" w14:textId="76DCB4C5" w:rsidR="005D0FEF" w:rsidRPr="003C4F42" w:rsidRDefault="005D0FEF" w:rsidP="005D0FEF">
            <w:pPr>
              <w:widowControl w:val="0"/>
              <w:suppressAutoHyphens/>
              <w:kinsoku w:val="0"/>
              <w:wordWrap w:val="0"/>
              <w:overflowPunct w:val="0"/>
              <w:autoSpaceDE w:val="0"/>
              <w:autoSpaceDN w:val="0"/>
              <w:adjustRightInd w:val="0"/>
              <w:spacing w:line="322" w:lineRule="atLeast"/>
              <w:jc w:val="right"/>
              <w:textAlignment w:val="baseline"/>
              <w:rPr>
                <w:rFonts w:ascii="UD デジタル 教科書体 N-R" w:eastAsia="UD デジタル 教科書体 N-R" w:hAnsiTheme="majorHAnsi" w:cstheme="majorHAnsi"/>
                <w:color w:val="000000"/>
                <w:spacing w:val="22"/>
                <w:kern w:val="0"/>
                <w:u w:val="none"/>
              </w:rPr>
            </w:pPr>
            <w:r w:rsidRPr="003C4F42">
              <w:rPr>
                <w:rFonts w:ascii="UD デジタル 教科書体 N-R" w:eastAsia="UD デジタル 教科書体 N-R" w:hAnsi="Yu Gothic" w:hint="eastAsia"/>
                <w:color w:val="000000"/>
                <w:u w:val="none"/>
              </w:rPr>
              <w:t xml:space="preserve">   61円/</w:t>
            </w:r>
            <w:r>
              <w:rPr>
                <w:rFonts w:ascii="UD デジタル 教科書体 N-R" w:eastAsia="UD デジタル 教科書体 N-R" w:hAnsi="Yu Gothic" w:hint="eastAsia"/>
                <w:color w:val="000000"/>
                <w:u w:val="none"/>
              </w:rPr>
              <w:t>回</w:t>
            </w:r>
          </w:p>
        </w:tc>
        <w:tc>
          <w:tcPr>
            <w:tcW w:w="422" w:type="dxa"/>
            <w:vMerge/>
            <w:tcBorders>
              <w:top w:val="nil"/>
              <w:left w:val="single" w:sz="4" w:space="0" w:color="000000"/>
              <w:bottom w:val="nil"/>
              <w:right w:val="single" w:sz="4" w:space="0" w:color="000000"/>
            </w:tcBorders>
          </w:tcPr>
          <w:p w14:paraId="18650DA4"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r w:rsidR="005D0FEF" w:rsidRPr="00517B48" w14:paraId="2192133B" w14:textId="77777777" w:rsidTr="00941C89">
        <w:trPr>
          <w:trHeight w:val="279"/>
        </w:trPr>
        <w:tc>
          <w:tcPr>
            <w:tcW w:w="1128" w:type="dxa"/>
            <w:vMerge/>
            <w:tcBorders>
              <w:top w:val="nil"/>
              <w:left w:val="single" w:sz="4" w:space="0" w:color="000000"/>
              <w:bottom w:val="single" w:sz="4" w:space="0" w:color="auto"/>
              <w:right w:val="single" w:sz="4" w:space="0" w:color="000000"/>
            </w:tcBorders>
          </w:tcPr>
          <w:p w14:paraId="32FBC807"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kern w:val="0"/>
                <w:sz w:val="24"/>
                <w:szCs w:val="24"/>
                <w:u w:val="none"/>
              </w:rPr>
            </w:pPr>
          </w:p>
        </w:tc>
        <w:tc>
          <w:tcPr>
            <w:tcW w:w="3032" w:type="dxa"/>
            <w:tcBorders>
              <w:top w:val="single" w:sz="4" w:space="0" w:color="000000"/>
              <w:left w:val="single" w:sz="4" w:space="0" w:color="000000"/>
              <w:bottom w:val="single" w:sz="4" w:space="0" w:color="000000"/>
              <w:right w:val="single" w:sz="4" w:space="0" w:color="000000"/>
            </w:tcBorders>
          </w:tcPr>
          <w:p w14:paraId="00357150" w14:textId="3E1BE85E" w:rsidR="005D0FEF" w:rsidRPr="00517B48" w:rsidRDefault="005D0FEF" w:rsidP="005D0FEF">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spacing w:val="6"/>
                <w:kern w:val="0"/>
                <w:position w:val="-16"/>
                <w:u w:val="none"/>
              </w:rPr>
              <w:t>介護職員</w:t>
            </w:r>
            <w:r w:rsidR="0001013B">
              <w:rPr>
                <w:rFonts w:ascii="UD デジタル 教科書体 N-R" w:eastAsia="UD デジタル 教科書体 N-R" w:cs="HGｺﾞｼｯｸM" w:hint="eastAsia"/>
                <w:color w:val="000000"/>
                <w:spacing w:val="6"/>
                <w:kern w:val="0"/>
                <w:position w:val="-16"/>
                <w:u w:val="none"/>
              </w:rPr>
              <w:t>等</w:t>
            </w:r>
            <w:r w:rsidRPr="00517B48">
              <w:rPr>
                <w:rFonts w:ascii="UD デジタル 教科書体 N-R" w:eastAsia="UD デジタル 教科書体 N-R" w:cs="HGｺﾞｼｯｸM" w:hint="eastAsia"/>
                <w:color w:val="000000"/>
                <w:spacing w:val="6"/>
                <w:kern w:val="0"/>
                <w:position w:val="-16"/>
                <w:u w:val="none"/>
              </w:rPr>
              <w:t>処遇改善加算</w:t>
            </w:r>
            <w:r w:rsidR="00941C89">
              <w:rPr>
                <w:rFonts w:ascii="UD デジタル 教科書体 N-R" w:eastAsia="UD デジタル 教科書体 N-R" w:cs="HGｺﾞｼｯｸM" w:hint="eastAsia"/>
                <w:color w:val="000000"/>
                <w:spacing w:val="6"/>
                <w:kern w:val="0"/>
                <w:position w:val="-16"/>
                <w:u w:val="none"/>
              </w:rPr>
              <w:t>Ⅰ</w:t>
            </w:r>
          </w:p>
        </w:tc>
        <w:tc>
          <w:tcPr>
            <w:tcW w:w="4431" w:type="dxa"/>
            <w:gridSpan w:val="3"/>
            <w:tcBorders>
              <w:top w:val="single" w:sz="4" w:space="0" w:color="000000"/>
              <w:left w:val="single" w:sz="4" w:space="0" w:color="000000"/>
              <w:bottom w:val="single" w:sz="4" w:space="0" w:color="000000"/>
              <w:right w:val="single" w:sz="4" w:space="0" w:color="000000"/>
            </w:tcBorders>
          </w:tcPr>
          <w:p w14:paraId="1D48C974" w14:textId="41F9B729"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r w:rsidRPr="00517B48">
              <w:rPr>
                <w:rFonts w:ascii="UD デジタル 教科書体 N-R" w:eastAsia="UD デジタル 教科書体 N-R" w:hAnsiTheme="majorHAnsi" w:cstheme="majorHAnsi" w:hint="eastAsia"/>
                <w:color w:val="000000"/>
                <w:spacing w:val="6"/>
                <w:kern w:val="0"/>
                <w:sz w:val="18"/>
                <w:u w:val="none"/>
              </w:rPr>
              <w:t>算定した単位数の</w:t>
            </w:r>
            <w:r w:rsidRPr="00517B48">
              <w:rPr>
                <w:rFonts w:ascii="UD デジタル 教科書体 N-R" w:eastAsia="UD デジタル 教科書体 N-R" w:hAnsiTheme="majorHAnsi" w:cstheme="majorHAnsi" w:hint="eastAsia"/>
                <w:color w:val="000000"/>
                <w:spacing w:val="22"/>
                <w:kern w:val="0"/>
                <w:sz w:val="18"/>
                <w:u w:val="none"/>
              </w:rPr>
              <w:t>100</w:t>
            </w:r>
            <w:r w:rsidRPr="00517B48">
              <w:rPr>
                <w:rFonts w:ascii="UD デジタル 教科書体 N-R" w:eastAsia="UD デジタル 教科書体 N-R" w:hAnsiTheme="majorHAnsi" w:cstheme="majorHAnsi" w:hint="eastAsia"/>
                <w:color w:val="000000"/>
                <w:spacing w:val="6"/>
                <w:kern w:val="0"/>
                <w:sz w:val="18"/>
                <w:u w:val="none"/>
              </w:rPr>
              <w:t>分の</w:t>
            </w:r>
            <w:r w:rsidR="00663CBB">
              <w:rPr>
                <w:rFonts w:ascii="UD デジタル 教科書体 N-R" w:eastAsia="UD デジタル 教科書体 N-R" w:hAnsiTheme="majorHAnsi" w:cstheme="majorHAnsi" w:hint="eastAsia"/>
                <w:color w:val="000000"/>
                <w:spacing w:val="22"/>
                <w:kern w:val="0"/>
                <w:sz w:val="18"/>
                <w:u w:val="none"/>
              </w:rPr>
              <w:t>14</w:t>
            </w:r>
            <w:r w:rsidRPr="00517B48">
              <w:rPr>
                <w:rFonts w:ascii="UD デジタル 教科書体 N-R" w:eastAsia="UD デジタル 教科書体 N-R" w:hAnsiTheme="majorHAnsi" w:cstheme="majorHAnsi" w:hint="eastAsia"/>
                <w:color w:val="000000"/>
                <w:spacing w:val="6"/>
                <w:kern w:val="0"/>
                <w:sz w:val="18"/>
                <w:u w:val="none"/>
              </w:rPr>
              <w:t>に相当する単位数</w:t>
            </w:r>
            <w:r w:rsidRPr="00517B48">
              <w:rPr>
                <w:rFonts w:ascii="UD デジタル 教科書体 N-R" w:eastAsia="UD デジタル 教科書体 N-R" w:hAnsiTheme="majorHAnsi" w:cstheme="majorHAnsi" w:hint="eastAsia"/>
                <w:color w:val="000000"/>
                <w:spacing w:val="22"/>
                <w:kern w:val="0"/>
                <w:u w:val="none"/>
              </w:rPr>
              <w:t xml:space="preserve">   </w:t>
            </w:r>
          </w:p>
        </w:tc>
        <w:tc>
          <w:tcPr>
            <w:tcW w:w="422" w:type="dxa"/>
            <w:vMerge/>
            <w:tcBorders>
              <w:top w:val="nil"/>
              <w:left w:val="single" w:sz="4" w:space="0" w:color="000000"/>
              <w:bottom w:val="single" w:sz="4" w:space="0" w:color="auto"/>
              <w:right w:val="single" w:sz="4" w:space="0" w:color="000000"/>
            </w:tcBorders>
          </w:tcPr>
          <w:p w14:paraId="0C65343F" w14:textId="77777777" w:rsidR="005D0FEF" w:rsidRPr="00517B48" w:rsidRDefault="005D0FEF" w:rsidP="005D0FEF">
            <w:pPr>
              <w:widowControl w:val="0"/>
              <w:autoSpaceDE w:val="0"/>
              <w:autoSpaceDN w:val="0"/>
              <w:adjustRightInd w:val="0"/>
              <w:spacing w:line="240" w:lineRule="auto"/>
              <w:rPr>
                <w:rFonts w:ascii="UD デジタル 教科書体 N-R" w:eastAsia="UD デジタル 教科書体 N-R" w:hAnsiTheme="majorHAnsi" w:cstheme="majorHAnsi"/>
                <w:kern w:val="0"/>
                <w:sz w:val="24"/>
                <w:szCs w:val="24"/>
                <w:u w:val="none"/>
              </w:rPr>
            </w:pPr>
          </w:p>
        </w:tc>
      </w:tr>
    </w:tbl>
    <w:p w14:paraId="4B8BE034" w14:textId="1EAE89B9" w:rsidR="000923DC"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p>
    <w:p w14:paraId="635905AB" w14:textId="77777777" w:rsidR="00941C89" w:rsidRDefault="00941C89"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p>
    <w:p w14:paraId="23FC626D" w14:textId="77777777" w:rsidR="00941C89" w:rsidRPr="0001013B" w:rsidRDefault="00941C89"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p>
    <w:p w14:paraId="5025107E" w14:textId="77777777" w:rsidR="000923DC" w:rsidRPr="00517B48" w:rsidRDefault="000923DC" w:rsidP="000923DC">
      <w:pPr>
        <w:widowControl w:val="0"/>
        <w:overflowPunct w:val="0"/>
        <w:adjustRightInd w:val="0"/>
        <w:spacing w:line="240" w:lineRule="auto"/>
        <w:jc w:val="both"/>
        <w:textAlignment w:val="baseline"/>
        <w:rPr>
          <w:rFonts w:ascii="UD デジタル 教科書体 N-R" w:eastAsia="UD デジタル 教科書体 N-R"/>
          <w:color w:val="000000"/>
          <w:spacing w:val="10"/>
          <w:kern w:val="0"/>
          <w:u w:val="none"/>
        </w:rPr>
      </w:pPr>
      <w:r w:rsidRPr="00517B48">
        <w:rPr>
          <w:rFonts w:ascii="UD デジタル 教科書体 N-R" w:eastAsia="UD デジタル 教科書体 N-R" w:cs="HGｺﾞｼｯｸM" w:hint="eastAsia"/>
          <w:color w:val="000000"/>
          <w:kern w:val="0"/>
          <w:u w:val="none"/>
        </w:rPr>
        <w:lastRenderedPageBreak/>
        <w:t xml:space="preserve">３　その他の費用　　　</w:t>
      </w: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70"/>
        <w:gridCol w:w="4035"/>
        <w:gridCol w:w="1055"/>
      </w:tblGrid>
      <w:tr w:rsidR="00EA655A" w:rsidRPr="00517B48" w14:paraId="00F87D4D" w14:textId="77777777" w:rsidTr="006C7ADE">
        <w:trPr>
          <w:trHeight w:val="473"/>
        </w:trPr>
        <w:tc>
          <w:tcPr>
            <w:tcW w:w="3870" w:type="dxa"/>
            <w:tcBorders>
              <w:top w:val="single" w:sz="4" w:space="0" w:color="auto"/>
              <w:left w:val="single" w:sz="4" w:space="0" w:color="auto"/>
              <w:bottom w:val="nil"/>
              <w:right w:val="single" w:sz="4" w:space="0" w:color="000000"/>
            </w:tcBorders>
          </w:tcPr>
          <w:p w14:paraId="38F6974D" w14:textId="77777777" w:rsidR="00EA655A" w:rsidRPr="00517B48" w:rsidRDefault="00EA655A"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料金の種類</w:t>
            </w:r>
          </w:p>
        </w:tc>
        <w:tc>
          <w:tcPr>
            <w:tcW w:w="4035" w:type="dxa"/>
            <w:tcBorders>
              <w:top w:val="single" w:sz="4" w:space="0" w:color="000000"/>
              <w:left w:val="single" w:sz="4" w:space="0" w:color="000000"/>
              <w:bottom w:val="nil"/>
              <w:right w:val="single" w:sz="4" w:space="0" w:color="000000"/>
            </w:tcBorders>
          </w:tcPr>
          <w:p w14:paraId="67174388" w14:textId="77777777" w:rsidR="00EA655A" w:rsidRPr="00517B48" w:rsidRDefault="00EA655A"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金　　　　　額</w:t>
            </w:r>
          </w:p>
        </w:tc>
        <w:tc>
          <w:tcPr>
            <w:tcW w:w="1055" w:type="dxa"/>
            <w:tcBorders>
              <w:top w:val="single" w:sz="4" w:space="0" w:color="000000"/>
              <w:left w:val="single" w:sz="4" w:space="0" w:color="000000"/>
              <w:bottom w:val="nil"/>
              <w:right w:val="single" w:sz="4" w:space="0" w:color="000000"/>
            </w:tcBorders>
          </w:tcPr>
          <w:p w14:paraId="02869B17" w14:textId="77777777" w:rsidR="00EA655A" w:rsidRPr="00517B48" w:rsidRDefault="00EA655A" w:rsidP="000923DC">
            <w:pPr>
              <w:widowControl w:val="0"/>
              <w:suppressAutoHyphens/>
              <w:kinsoku w:val="0"/>
              <w:wordWrap w:val="0"/>
              <w:overflowPunct w:val="0"/>
              <w:autoSpaceDE w:val="0"/>
              <w:autoSpaceDN w:val="0"/>
              <w:adjustRightInd w:val="0"/>
              <w:spacing w:line="322" w:lineRule="atLeast"/>
              <w:jc w:val="center"/>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備考</w:t>
            </w:r>
          </w:p>
        </w:tc>
      </w:tr>
      <w:tr w:rsidR="000923DC" w:rsidRPr="00517B48" w14:paraId="0220B3EB" w14:textId="77777777" w:rsidTr="006C7ADE">
        <w:trPr>
          <w:trHeight w:val="305"/>
        </w:trPr>
        <w:tc>
          <w:tcPr>
            <w:tcW w:w="3870" w:type="dxa"/>
            <w:tcBorders>
              <w:top w:val="single" w:sz="4" w:space="0" w:color="000000"/>
              <w:left w:val="single" w:sz="4" w:space="0" w:color="000000"/>
              <w:bottom w:val="nil"/>
              <w:right w:val="single" w:sz="4" w:space="0" w:color="000000"/>
            </w:tcBorders>
          </w:tcPr>
          <w:p w14:paraId="57EBB270"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特別な食事の費用（酒を含む）</w:t>
            </w:r>
          </w:p>
        </w:tc>
        <w:tc>
          <w:tcPr>
            <w:tcW w:w="4035" w:type="dxa"/>
            <w:tcBorders>
              <w:top w:val="single" w:sz="4" w:space="0" w:color="000000"/>
              <w:left w:val="single" w:sz="4" w:space="0" w:color="000000"/>
              <w:bottom w:val="nil"/>
              <w:right w:val="single" w:sz="4" w:space="0" w:color="000000"/>
            </w:tcBorders>
          </w:tcPr>
          <w:p w14:paraId="08295DC2" w14:textId="77777777" w:rsidR="000923DC" w:rsidRPr="00517B48" w:rsidRDefault="000923DC" w:rsidP="00116816">
            <w:pPr>
              <w:widowControl w:val="0"/>
              <w:suppressAutoHyphens/>
              <w:kinsoku w:val="0"/>
              <w:overflowPunct w:val="0"/>
              <w:autoSpaceDE w:val="0"/>
              <w:autoSpaceDN w:val="0"/>
              <w:adjustRightInd w:val="0"/>
              <w:spacing w:line="322" w:lineRule="atLeast"/>
              <w:ind w:firstLineChars="200" w:firstLine="422"/>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実　　費</w:t>
            </w:r>
          </w:p>
        </w:tc>
        <w:tc>
          <w:tcPr>
            <w:tcW w:w="1055" w:type="dxa"/>
            <w:tcBorders>
              <w:top w:val="single" w:sz="4" w:space="0" w:color="000000"/>
              <w:left w:val="single" w:sz="4" w:space="0" w:color="000000"/>
              <w:bottom w:val="nil"/>
              <w:right w:val="single" w:sz="4" w:space="0" w:color="000000"/>
            </w:tcBorders>
          </w:tcPr>
          <w:p w14:paraId="35FE9180"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r w:rsidR="000923DC" w:rsidRPr="00517B48" w14:paraId="09E0D804" w14:textId="77777777" w:rsidTr="006C7ADE">
        <w:trPr>
          <w:trHeight w:val="254"/>
        </w:trPr>
        <w:tc>
          <w:tcPr>
            <w:tcW w:w="3870" w:type="dxa"/>
            <w:tcBorders>
              <w:top w:val="single" w:sz="4" w:space="0" w:color="000000"/>
              <w:left w:val="single" w:sz="4" w:space="0" w:color="000000"/>
              <w:bottom w:val="single" w:sz="4" w:space="0" w:color="auto"/>
              <w:right w:val="single" w:sz="4" w:space="0" w:color="000000"/>
            </w:tcBorders>
          </w:tcPr>
          <w:p w14:paraId="3BA2FEBC"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貴重品の管理</w:t>
            </w:r>
          </w:p>
        </w:tc>
        <w:tc>
          <w:tcPr>
            <w:tcW w:w="4035" w:type="dxa"/>
            <w:tcBorders>
              <w:top w:val="single" w:sz="4" w:space="0" w:color="000000"/>
              <w:left w:val="single" w:sz="4" w:space="0" w:color="000000"/>
              <w:bottom w:val="nil"/>
              <w:right w:val="single" w:sz="4" w:space="0" w:color="000000"/>
            </w:tcBorders>
          </w:tcPr>
          <w:p w14:paraId="77134D42" w14:textId="77777777" w:rsidR="000923DC" w:rsidRPr="00517B48" w:rsidRDefault="00734E92" w:rsidP="00116816">
            <w:pPr>
              <w:widowControl w:val="0"/>
              <w:suppressAutoHyphens/>
              <w:kinsoku w:val="0"/>
              <w:wordWrap w:val="0"/>
              <w:overflowPunct w:val="0"/>
              <w:autoSpaceDE w:val="0"/>
              <w:autoSpaceDN w:val="0"/>
              <w:adjustRightInd w:val="0"/>
              <w:spacing w:line="322" w:lineRule="atLeast"/>
              <w:ind w:firstLineChars="200" w:firstLine="422"/>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１，０００</w:t>
            </w:r>
            <w:r w:rsidR="000923DC" w:rsidRPr="00517B48">
              <w:rPr>
                <w:rFonts w:ascii="UD デジタル 教科書体 N-R" w:eastAsia="UD デジタル 教科書体 N-R" w:cs="HGｺﾞｼｯｸM" w:hint="eastAsia"/>
                <w:color w:val="000000"/>
                <w:kern w:val="0"/>
                <w:u w:val="none"/>
              </w:rPr>
              <w:t>円／月</w:t>
            </w:r>
          </w:p>
        </w:tc>
        <w:tc>
          <w:tcPr>
            <w:tcW w:w="1055" w:type="dxa"/>
            <w:tcBorders>
              <w:top w:val="single" w:sz="4" w:space="0" w:color="000000"/>
              <w:left w:val="single" w:sz="4" w:space="0" w:color="000000"/>
              <w:bottom w:val="nil"/>
              <w:right w:val="single" w:sz="4" w:space="0" w:color="000000"/>
            </w:tcBorders>
          </w:tcPr>
          <w:p w14:paraId="3A87E173"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r w:rsidR="00EA655A" w:rsidRPr="00517B48" w14:paraId="759A6641" w14:textId="77777777" w:rsidTr="006C7ADE">
        <w:trPr>
          <w:trHeight w:val="324"/>
        </w:trPr>
        <w:tc>
          <w:tcPr>
            <w:tcW w:w="3870" w:type="dxa"/>
            <w:tcBorders>
              <w:top w:val="single" w:sz="4" w:space="0" w:color="auto"/>
              <w:left w:val="single" w:sz="4" w:space="0" w:color="auto"/>
              <w:bottom w:val="nil"/>
              <w:right w:val="single" w:sz="4" w:space="0" w:color="000000"/>
            </w:tcBorders>
          </w:tcPr>
          <w:p w14:paraId="11CBBFC3" w14:textId="77777777" w:rsidR="00EA655A" w:rsidRPr="00517B48" w:rsidRDefault="00734E92"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レクリエ</w:t>
            </w:r>
            <w:r w:rsidR="00EA655A" w:rsidRPr="00517B48">
              <w:rPr>
                <w:rFonts w:ascii="UD デジタル 教科書体 N-R" w:eastAsia="UD デジタル 教科書体 N-R" w:cs="HGｺﾞｼｯｸM" w:hint="eastAsia"/>
                <w:color w:val="000000"/>
                <w:kern w:val="0"/>
                <w:u w:val="none"/>
              </w:rPr>
              <w:t>ーション等</w:t>
            </w:r>
          </w:p>
        </w:tc>
        <w:tc>
          <w:tcPr>
            <w:tcW w:w="4035" w:type="dxa"/>
            <w:tcBorders>
              <w:top w:val="single" w:sz="4" w:space="0" w:color="000000"/>
              <w:left w:val="single" w:sz="4" w:space="0" w:color="000000"/>
              <w:bottom w:val="nil"/>
              <w:right w:val="single" w:sz="4" w:space="0" w:color="000000"/>
            </w:tcBorders>
          </w:tcPr>
          <w:p w14:paraId="5088590E" w14:textId="77777777" w:rsidR="00EA655A" w:rsidRPr="00517B48" w:rsidRDefault="00EA655A" w:rsidP="00116816">
            <w:pPr>
              <w:widowControl w:val="0"/>
              <w:suppressAutoHyphens/>
              <w:kinsoku w:val="0"/>
              <w:wordWrap w:val="0"/>
              <w:overflowPunct w:val="0"/>
              <w:autoSpaceDE w:val="0"/>
              <w:autoSpaceDN w:val="0"/>
              <w:adjustRightInd w:val="0"/>
              <w:spacing w:line="322" w:lineRule="atLeast"/>
              <w:ind w:firstLineChars="200" w:firstLine="422"/>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実　　費</w:t>
            </w:r>
          </w:p>
        </w:tc>
        <w:tc>
          <w:tcPr>
            <w:tcW w:w="1055" w:type="dxa"/>
            <w:tcBorders>
              <w:top w:val="single" w:sz="4" w:space="0" w:color="000000"/>
              <w:left w:val="single" w:sz="4" w:space="0" w:color="000000"/>
              <w:bottom w:val="nil"/>
              <w:right w:val="single" w:sz="4" w:space="0" w:color="000000"/>
            </w:tcBorders>
          </w:tcPr>
          <w:p w14:paraId="19CD574A" w14:textId="77777777" w:rsidR="00EA655A" w:rsidRPr="00517B48" w:rsidRDefault="00EA655A"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r w:rsidR="000923DC" w:rsidRPr="00517B48" w14:paraId="67BFFF04" w14:textId="77777777" w:rsidTr="006C7ADE">
        <w:trPr>
          <w:trHeight w:val="300"/>
        </w:trPr>
        <w:tc>
          <w:tcPr>
            <w:tcW w:w="3870" w:type="dxa"/>
            <w:tcBorders>
              <w:top w:val="single" w:sz="4" w:space="0" w:color="000000"/>
              <w:left w:val="single" w:sz="4" w:space="0" w:color="000000"/>
              <w:bottom w:val="nil"/>
              <w:right w:val="single" w:sz="4" w:space="0" w:color="000000"/>
            </w:tcBorders>
          </w:tcPr>
          <w:p w14:paraId="3F51CA8B"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複写物の交付</w:t>
            </w:r>
          </w:p>
        </w:tc>
        <w:tc>
          <w:tcPr>
            <w:tcW w:w="4035" w:type="dxa"/>
            <w:tcBorders>
              <w:top w:val="single" w:sz="4" w:space="0" w:color="000000"/>
              <w:left w:val="single" w:sz="4" w:space="0" w:color="000000"/>
              <w:bottom w:val="nil"/>
              <w:right w:val="single" w:sz="4" w:space="0" w:color="000000"/>
            </w:tcBorders>
          </w:tcPr>
          <w:p w14:paraId="3FD404F2" w14:textId="77777777" w:rsidR="000923DC" w:rsidRPr="00517B48" w:rsidRDefault="000923DC" w:rsidP="00116816">
            <w:pPr>
              <w:widowControl w:val="0"/>
              <w:suppressAutoHyphens/>
              <w:kinsoku w:val="0"/>
              <w:wordWrap w:val="0"/>
              <w:overflowPunct w:val="0"/>
              <w:autoSpaceDE w:val="0"/>
              <w:autoSpaceDN w:val="0"/>
              <w:adjustRightInd w:val="0"/>
              <w:spacing w:line="322" w:lineRule="atLeast"/>
              <w:ind w:firstLineChars="200" w:firstLine="422"/>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１０円／枚</w:t>
            </w:r>
          </w:p>
        </w:tc>
        <w:tc>
          <w:tcPr>
            <w:tcW w:w="1055" w:type="dxa"/>
            <w:tcBorders>
              <w:top w:val="single" w:sz="4" w:space="0" w:color="000000"/>
              <w:left w:val="single" w:sz="4" w:space="0" w:color="000000"/>
              <w:bottom w:val="nil"/>
              <w:right w:val="single" w:sz="4" w:space="0" w:color="000000"/>
            </w:tcBorders>
          </w:tcPr>
          <w:p w14:paraId="43CE9892"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r w:rsidR="000923DC" w:rsidRPr="00517B48" w14:paraId="252A692B" w14:textId="77777777" w:rsidTr="006C7ADE">
        <w:trPr>
          <w:trHeight w:val="301"/>
        </w:trPr>
        <w:tc>
          <w:tcPr>
            <w:tcW w:w="3870" w:type="dxa"/>
            <w:tcBorders>
              <w:top w:val="single" w:sz="4" w:space="0" w:color="000000"/>
              <w:left w:val="single" w:sz="4" w:space="0" w:color="000000"/>
              <w:bottom w:val="nil"/>
              <w:right w:val="single" w:sz="4" w:space="0" w:color="000000"/>
            </w:tcBorders>
          </w:tcPr>
          <w:p w14:paraId="4BA71E75"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日常生活用品の購入</w:t>
            </w:r>
          </w:p>
        </w:tc>
        <w:tc>
          <w:tcPr>
            <w:tcW w:w="4035" w:type="dxa"/>
            <w:tcBorders>
              <w:top w:val="single" w:sz="4" w:space="0" w:color="000000"/>
              <w:left w:val="single" w:sz="4" w:space="0" w:color="000000"/>
              <w:bottom w:val="nil"/>
              <w:right w:val="single" w:sz="4" w:space="0" w:color="000000"/>
            </w:tcBorders>
          </w:tcPr>
          <w:p w14:paraId="65485ED2" w14:textId="77777777" w:rsidR="000923DC" w:rsidRPr="00517B48" w:rsidRDefault="000923DC" w:rsidP="00116816">
            <w:pPr>
              <w:widowControl w:val="0"/>
              <w:suppressAutoHyphens/>
              <w:kinsoku w:val="0"/>
              <w:wordWrap w:val="0"/>
              <w:overflowPunct w:val="0"/>
              <w:autoSpaceDE w:val="0"/>
              <w:autoSpaceDN w:val="0"/>
              <w:adjustRightInd w:val="0"/>
              <w:spacing w:line="322" w:lineRule="atLeast"/>
              <w:ind w:firstLineChars="200" w:firstLine="422"/>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実　　費　（おむつ代は除く）</w:t>
            </w:r>
          </w:p>
        </w:tc>
        <w:tc>
          <w:tcPr>
            <w:tcW w:w="1055" w:type="dxa"/>
            <w:tcBorders>
              <w:top w:val="single" w:sz="4" w:space="0" w:color="000000"/>
              <w:left w:val="single" w:sz="4" w:space="0" w:color="000000"/>
              <w:bottom w:val="nil"/>
              <w:right w:val="single" w:sz="4" w:space="0" w:color="000000"/>
            </w:tcBorders>
          </w:tcPr>
          <w:p w14:paraId="246A82D8"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r w:rsidR="000923DC" w:rsidRPr="00517B48" w14:paraId="3CB2C72D" w14:textId="77777777" w:rsidTr="006C7ADE">
        <w:trPr>
          <w:trHeight w:val="201"/>
        </w:trPr>
        <w:tc>
          <w:tcPr>
            <w:tcW w:w="3870" w:type="dxa"/>
            <w:tcBorders>
              <w:top w:val="single" w:sz="4" w:space="0" w:color="000000"/>
              <w:left w:val="single" w:sz="4" w:space="0" w:color="000000"/>
              <w:bottom w:val="single" w:sz="4" w:space="0" w:color="000000"/>
              <w:right w:val="single" w:sz="4" w:space="0" w:color="000000"/>
            </w:tcBorders>
          </w:tcPr>
          <w:p w14:paraId="67116226"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インフルエンザ予防接種代</w:t>
            </w:r>
          </w:p>
        </w:tc>
        <w:tc>
          <w:tcPr>
            <w:tcW w:w="4035" w:type="dxa"/>
            <w:tcBorders>
              <w:top w:val="single" w:sz="4" w:space="0" w:color="000000"/>
              <w:left w:val="single" w:sz="4" w:space="0" w:color="000000"/>
              <w:bottom w:val="single" w:sz="4" w:space="0" w:color="000000"/>
              <w:right w:val="single" w:sz="4" w:space="0" w:color="000000"/>
            </w:tcBorders>
          </w:tcPr>
          <w:p w14:paraId="20EF293E" w14:textId="77777777" w:rsidR="000923DC" w:rsidRPr="00517B48" w:rsidRDefault="000923DC" w:rsidP="00116816">
            <w:pPr>
              <w:widowControl w:val="0"/>
              <w:suppressAutoHyphens/>
              <w:kinsoku w:val="0"/>
              <w:wordWrap w:val="0"/>
              <w:overflowPunct w:val="0"/>
              <w:autoSpaceDE w:val="0"/>
              <w:autoSpaceDN w:val="0"/>
              <w:adjustRightInd w:val="0"/>
              <w:spacing w:line="322" w:lineRule="atLeast"/>
              <w:ind w:firstLineChars="200" w:firstLine="422"/>
              <w:textAlignment w:val="baseline"/>
              <w:rPr>
                <w:rFonts w:ascii="UD デジタル 教科書体 N-R" w:eastAsia="UD デジタル 教科書体 N-R"/>
                <w:kern w:val="0"/>
                <w:sz w:val="24"/>
                <w:szCs w:val="24"/>
                <w:u w:val="none"/>
              </w:rPr>
            </w:pPr>
            <w:r w:rsidRPr="00517B48">
              <w:rPr>
                <w:rFonts w:ascii="UD デジタル 教科書体 N-R" w:eastAsia="UD デジタル 教科書体 N-R" w:cs="HGｺﾞｼｯｸM" w:hint="eastAsia"/>
                <w:color w:val="000000"/>
                <w:kern w:val="0"/>
                <w:u w:val="none"/>
              </w:rPr>
              <w:t>実　　費</w:t>
            </w:r>
          </w:p>
        </w:tc>
        <w:tc>
          <w:tcPr>
            <w:tcW w:w="1055" w:type="dxa"/>
            <w:tcBorders>
              <w:top w:val="single" w:sz="4" w:space="0" w:color="000000"/>
              <w:left w:val="single" w:sz="4" w:space="0" w:color="000000"/>
              <w:bottom w:val="single" w:sz="4" w:space="0" w:color="000000"/>
              <w:right w:val="single" w:sz="4" w:space="0" w:color="000000"/>
            </w:tcBorders>
          </w:tcPr>
          <w:p w14:paraId="120DF669" w14:textId="77777777" w:rsidR="000923DC" w:rsidRPr="00517B48" w:rsidRDefault="000923DC" w:rsidP="000923DC">
            <w:pPr>
              <w:widowControl w:val="0"/>
              <w:suppressAutoHyphens/>
              <w:kinsoku w:val="0"/>
              <w:wordWrap w:val="0"/>
              <w:overflowPunct w:val="0"/>
              <w:autoSpaceDE w:val="0"/>
              <w:autoSpaceDN w:val="0"/>
              <w:adjustRightInd w:val="0"/>
              <w:spacing w:line="322" w:lineRule="atLeast"/>
              <w:textAlignment w:val="baseline"/>
              <w:rPr>
                <w:rFonts w:ascii="UD デジタル 教科書体 N-R" w:eastAsia="UD デジタル 教科書体 N-R"/>
                <w:kern w:val="0"/>
                <w:sz w:val="24"/>
                <w:szCs w:val="24"/>
                <w:u w:val="none"/>
              </w:rPr>
            </w:pPr>
          </w:p>
        </w:tc>
      </w:tr>
    </w:tbl>
    <w:p w14:paraId="318FE98F" w14:textId="77777777" w:rsidR="008E040D" w:rsidRDefault="008E040D" w:rsidP="00EA655A">
      <w:pPr>
        <w:widowControl w:val="0"/>
        <w:overflowPunct w:val="0"/>
        <w:adjustRightInd w:val="0"/>
        <w:spacing w:line="240" w:lineRule="auto"/>
        <w:jc w:val="both"/>
        <w:textAlignment w:val="baseline"/>
        <w:rPr>
          <w:rFonts w:ascii="UD デジタル 教科書体 N-R" w:eastAsia="UD デジタル 教科書体 N-R"/>
          <w:u w:val="none"/>
        </w:rPr>
      </w:pPr>
    </w:p>
    <w:p w14:paraId="3C982757" w14:textId="342A0408" w:rsidR="0009039D" w:rsidRDefault="0009039D">
      <w:pPr>
        <w:rPr>
          <w:rFonts w:ascii="UD デジタル 教科書体 N-R" w:eastAsia="UD デジタル 教科書体 N-R"/>
          <w:u w:val="none"/>
        </w:rPr>
      </w:pPr>
      <w:r>
        <w:rPr>
          <w:rFonts w:ascii="UD デジタル 教科書体 N-R" w:eastAsia="UD デジタル 教科書体 N-R"/>
          <w:u w:val="none"/>
        </w:rPr>
        <w:br w:type="page"/>
      </w:r>
    </w:p>
    <w:p w14:paraId="78568F94" w14:textId="77777777" w:rsidR="0009039D" w:rsidRPr="0009039D" w:rsidRDefault="0009039D" w:rsidP="0009039D">
      <w:pPr>
        <w:widowControl w:val="0"/>
        <w:overflowPunct w:val="0"/>
        <w:adjustRightInd w:val="0"/>
        <w:jc w:val="center"/>
        <w:textAlignment w:val="baseline"/>
        <w:rPr>
          <w:rFonts w:ascii="UD デジタル 教科書体 N-R" w:eastAsia="UD デジタル 教科書体 N-R" w:hAnsiTheme="minorHAnsi" w:cstheme="minorBidi"/>
          <w:b/>
          <w:bCs/>
          <w:color w:val="000000"/>
          <w:spacing w:val="10"/>
          <w:kern w:val="0"/>
          <w:sz w:val="22"/>
          <w:szCs w:val="22"/>
          <w:u w:val="none"/>
        </w:rPr>
      </w:pPr>
      <w:r w:rsidRPr="0009039D">
        <w:rPr>
          <w:rFonts w:ascii="UD デジタル 教科書体 N-R" w:eastAsia="UD デジタル 教科書体 N-R" w:hAnsiTheme="minorHAnsi" w:cs="ＭＳ 明朝" w:hint="eastAsia"/>
          <w:b/>
          <w:bCs/>
          <w:color w:val="000000"/>
          <w:spacing w:val="2"/>
          <w:kern w:val="0"/>
          <w:sz w:val="28"/>
          <w:szCs w:val="28"/>
          <w:u w:val="none"/>
        </w:rPr>
        <w:lastRenderedPageBreak/>
        <w:t>社会福祉法人赤堀・東福祉会</w:t>
      </w:r>
    </w:p>
    <w:p w14:paraId="2BCF07A5" w14:textId="77777777" w:rsidR="0009039D" w:rsidRPr="0009039D" w:rsidRDefault="0009039D" w:rsidP="0009039D">
      <w:pPr>
        <w:widowControl w:val="0"/>
        <w:overflowPunct w:val="0"/>
        <w:adjustRightInd w:val="0"/>
        <w:jc w:val="center"/>
        <w:textAlignment w:val="baseline"/>
        <w:rPr>
          <w:rFonts w:ascii="UD デジタル 教科書体 N-R" w:eastAsia="UD デジタル 教科書体 N-R" w:hAnsiTheme="minorHAnsi" w:cstheme="minorBidi"/>
          <w:b/>
          <w:bCs/>
          <w:color w:val="000000"/>
          <w:spacing w:val="10"/>
          <w:kern w:val="0"/>
          <w:sz w:val="22"/>
          <w:szCs w:val="22"/>
          <w:u w:val="none"/>
        </w:rPr>
      </w:pPr>
      <w:r w:rsidRPr="0009039D">
        <w:rPr>
          <w:rFonts w:ascii="UD デジタル 教科書体 N-R" w:eastAsia="UD デジタル 教科書体 N-R" w:hAnsiTheme="minorHAnsi" w:cs="ＭＳ 明朝" w:hint="eastAsia"/>
          <w:b/>
          <w:bCs/>
          <w:color w:val="000000"/>
          <w:spacing w:val="2"/>
          <w:kern w:val="0"/>
          <w:sz w:val="28"/>
          <w:szCs w:val="28"/>
          <w:u w:val="none"/>
        </w:rPr>
        <w:t>特別養護老人ホームサルビア荘運営規程</w:t>
      </w:r>
    </w:p>
    <w:p w14:paraId="4065078E"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u w:val="none"/>
        </w:rPr>
      </w:pPr>
      <w:r w:rsidRPr="0009039D">
        <w:rPr>
          <w:rFonts w:ascii="UD デジタル 教科書体 N-R" w:eastAsia="UD デジタル 教科書体 N-R" w:hAnsiTheme="minorHAnsi" w:cs="ＭＳ 明朝" w:hint="eastAsia"/>
          <w:color w:val="000000"/>
          <w:kern w:val="0"/>
          <w:u w:val="none"/>
        </w:rPr>
        <w:t>（地域密着型介護老人福祉施設運営規程）</w:t>
      </w:r>
    </w:p>
    <w:p w14:paraId="7EDF986A"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ＭＳ 明朝"/>
          <w:b/>
          <w:color w:val="000000"/>
          <w:kern w:val="0"/>
          <w:sz w:val="22"/>
          <w:szCs w:val="22"/>
          <w:u w:val="none"/>
        </w:rPr>
      </w:pPr>
    </w:p>
    <w:p w14:paraId="62E725CC"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b/>
          <w:color w:val="000000"/>
          <w:spacing w:val="10"/>
          <w:kern w:val="0"/>
          <w:u w:val="none"/>
        </w:rPr>
      </w:pPr>
      <w:r w:rsidRPr="0009039D">
        <w:rPr>
          <w:rFonts w:ascii="UD デジタル 教科書体 N-R" w:eastAsia="UD デジタル 教科書体 N-R" w:hAnsiTheme="minorHAnsi" w:cs="ＭＳ 明朝" w:hint="eastAsia"/>
          <w:b/>
          <w:color w:val="000000"/>
          <w:kern w:val="0"/>
          <w:sz w:val="22"/>
          <w:szCs w:val="22"/>
          <w:u w:val="none"/>
        </w:rPr>
        <w:t>第１章</w:t>
      </w:r>
      <w:r w:rsidRPr="0009039D">
        <w:rPr>
          <w:rFonts w:ascii="UD デジタル 教科書体 N-R" w:eastAsia="UD デジタル 教科書体 N-R" w:hAnsi="ＭＳ 明朝" w:cs="ＭＳ 明朝" w:hint="eastAsia"/>
          <w:b/>
          <w:color w:val="000000"/>
          <w:kern w:val="0"/>
          <w:sz w:val="22"/>
          <w:szCs w:val="22"/>
          <w:u w:val="none"/>
        </w:rPr>
        <w:t xml:space="preserve">  </w:t>
      </w:r>
      <w:r w:rsidRPr="0009039D">
        <w:rPr>
          <w:rFonts w:ascii="UD デジタル 教科書体 N-R" w:eastAsia="UD デジタル 教科書体 N-R" w:hAnsiTheme="minorHAnsi" w:cs="ＭＳ 明朝" w:hint="eastAsia"/>
          <w:b/>
          <w:color w:val="000000"/>
          <w:kern w:val="0"/>
          <w:sz w:val="22"/>
          <w:szCs w:val="22"/>
          <w:u w:val="none"/>
        </w:rPr>
        <w:t>施設の目的及び運営の方針</w:t>
      </w:r>
    </w:p>
    <w:p w14:paraId="58A1F6B9"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u w:val="none"/>
        </w:rPr>
      </w:pPr>
    </w:p>
    <w:p w14:paraId="5882FB7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（目的）</w:t>
      </w:r>
    </w:p>
    <w:p w14:paraId="33F5B90E"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第１条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この規程は、社会福祉法人赤堀・東福祉会が設置運営する地域密着型介護老人福祉施設特別養護老人ホームサルビア荘（以下、「施設」という。）の運営及び利用について必要な事項を定め施設の円滑な運営を図ることを目的とする。</w:t>
      </w:r>
    </w:p>
    <w:p w14:paraId="74C92A1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6460DD0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（基本方針）</w:t>
      </w:r>
    </w:p>
    <w:p w14:paraId="730BDDD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第２条　施設は、介護保険法、老人福祉法及び関係法令に基づき、入居者一人一人の意思及び人格を尊重し、入居者の居宅における生活への復帰を念頭に置いて、入居前の居宅における生活と入居後の生活が連続となるよう配慮しながら、各ユニットにおいて入居者が相互に社会的関係を築き、自立的な日常生活を営むことができるよう介護サービスの提供に万全を期するものとする。</w:t>
      </w:r>
    </w:p>
    <w:p w14:paraId="294B20F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Ｐ明朝" w:cs="ＭＳ Ｐ明朝" w:hint="eastAsia"/>
          <w:color w:val="000000"/>
          <w:kern w:val="0"/>
          <w:sz w:val="22"/>
          <w:szCs w:val="22"/>
          <w:u w:val="none"/>
        </w:rPr>
        <w:t>２  施設は、地域や家庭との結びつきを重視した運営を行い、伊勢崎市、居宅介護支援事業者、居宅サービス事業者、他の介護保険施設その他の保健医療サービス又は福祉サービスを提供する者との密接な連携に努めるものとする。</w:t>
      </w:r>
    </w:p>
    <w:p w14:paraId="423D11E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3BE59BA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（定員）</w:t>
      </w:r>
    </w:p>
    <w:p w14:paraId="7290EE0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第３条　施設の定員は２０名とする。</w:t>
      </w:r>
    </w:p>
    <w:p w14:paraId="3D0810E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　ユニット数及びユニットごとの入居定員は次の各号に掲げるとおりとする。</w:t>
      </w:r>
    </w:p>
    <w:p w14:paraId="797E4F8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一　ユニット数　　　　　　</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２ユニット</w:t>
      </w:r>
    </w:p>
    <w:p w14:paraId="7DBCE7E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二　ユニットごとの入居定員　　１０名</w:t>
      </w:r>
    </w:p>
    <w:p w14:paraId="531A1D7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2BE9BBF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（施設の名称及び所在地等）</w:t>
      </w:r>
    </w:p>
    <w:p w14:paraId="40DBF89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第４条　施設の名称及び所在地は次のとおりとする。</w:t>
      </w:r>
    </w:p>
    <w:p w14:paraId="51DCDC9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一　名　称　　地域密着型介護老人福祉施設　サルビア荘</w:t>
      </w:r>
    </w:p>
    <w:p w14:paraId="2106C8D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（特別養護老人ホームサルビア荘）</w:t>
      </w:r>
    </w:p>
    <w:p w14:paraId="1C52FCD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二　所在地　　群馬県伊勢崎市国定町二丁目２３４５番地</w:t>
      </w:r>
    </w:p>
    <w:p w14:paraId="36BA110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1B2B31D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63242D8B"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b/>
          <w:color w:val="000000"/>
          <w:spacing w:val="10"/>
          <w:kern w:val="0"/>
          <w:sz w:val="22"/>
          <w:szCs w:val="22"/>
          <w:u w:val="none"/>
        </w:rPr>
      </w:pPr>
      <w:r w:rsidRPr="0009039D">
        <w:rPr>
          <w:rFonts w:ascii="UD デジタル 教科書体 N-R" w:eastAsia="UD デジタル 教科書体 N-R" w:hAnsiTheme="minorHAnsi" w:cs="ＭＳ 明朝" w:hint="eastAsia"/>
          <w:b/>
          <w:color w:val="000000"/>
          <w:kern w:val="0"/>
          <w:sz w:val="22"/>
          <w:szCs w:val="22"/>
          <w:u w:val="none"/>
        </w:rPr>
        <w:t>第２章</w:t>
      </w:r>
      <w:r w:rsidRPr="0009039D">
        <w:rPr>
          <w:rFonts w:ascii="UD デジタル 教科書体 N-R" w:eastAsia="UD デジタル 教科書体 N-R" w:hAnsi="ＭＳ 明朝" w:cs="ＭＳ 明朝" w:hint="eastAsia"/>
          <w:b/>
          <w:color w:val="000000"/>
          <w:kern w:val="0"/>
          <w:sz w:val="22"/>
          <w:szCs w:val="22"/>
          <w:u w:val="none"/>
        </w:rPr>
        <w:t xml:space="preserve">  </w:t>
      </w:r>
      <w:r w:rsidRPr="0009039D">
        <w:rPr>
          <w:rFonts w:ascii="UD デジタル 教科書体 N-R" w:eastAsia="UD デジタル 教科書体 N-R" w:hAnsiTheme="minorHAnsi" w:cs="ＭＳ 明朝" w:hint="eastAsia"/>
          <w:b/>
          <w:color w:val="000000"/>
          <w:kern w:val="0"/>
          <w:sz w:val="22"/>
          <w:szCs w:val="22"/>
          <w:u w:val="none"/>
        </w:rPr>
        <w:t>従業者の職種、員数及び職務の内容</w:t>
      </w:r>
    </w:p>
    <w:p w14:paraId="7DF413EB"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p>
    <w:p w14:paraId="17AD2A3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（従業者の職種及び定数）</w:t>
      </w:r>
    </w:p>
    <w:p w14:paraId="69384B2D"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第５条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施設は、介護保険法に基づく「指定地域密着型サービスの事業の人員、設備及び運営に関する基準に示された所定の職員を満たした上で、下記のように配置するものとする。ただし、法令の定める範囲内で兼務することができるものとする。</w:t>
      </w:r>
    </w:p>
    <w:p w14:paraId="2FA8F216" w14:textId="77777777" w:rsidR="0009039D" w:rsidRPr="0009039D" w:rsidRDefault="0009039D" w:rsidP="0009039D">
      <w:pPr>
        <w:widowControl w:val="0"/>
        <w:overflowPunct w:val="0"/>
        <w:adjustRightInd w:val="0"/>
        <w:spacing w:line="240" w:lineRule="auto"/>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lastRenderedPageBreak/>
        <w:t xml:space="preserve">　　一</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施設長（管理者）　　１名　　（常勤、併設する他の事業と兼務）</w:t>
      </w:r>
    </w:p>
    <w:p w14:paraId="7F5C0FAE" w14:textId="77777777" w:rsidR="0009039D" w:rsidRPr="0009039D" w:rsidRDefault="0009039D" w:rsidP="0009039D">
      <w:pPr>
        <w:widowControl w:val="0"/>
        <w:overflowPunct w:val="0"/>
        <w:adjustRightInd w:val="0"/>
        <w:spacing w:line="240" w:lineRule="auto"/>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 xml:space="preserve">　　二</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事務員　　　　　　　１名以上（常勤、併設する他の事業と兼務）</w:t>
      </w:r>
    </w:p>
    <w:p w14:paraId="09D27050" w14:textId="77777777" w:rsidR="0009039D" w:rsidRPr="0009039D" w:rsidRDefault="0009039D" w:rsidP="0009039D">
      <w:pPr>
        <w:widowControl w:val="0"/>
        <w:overflowPunct w:val="0"/>
        <w:adjustRightInd w:val="0"/>
        <w:spacing w:line="240" w:lineRule="auto"/>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 xml:space="preserve">　　三</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生活相談員　　　　　１名以上（常勤、併設する特別養護老人ホームと兼務）</w:t>
      </w:r>
    </w:p>
    <w:p w14:paraId="692B6854" w14:textId="77777777" w:rsidR="0009039D" w:rsidRPr="0009039D" w:rsidRDefault="0009039D" w:rsidP="0009039D">
      <w:pPr>
        <w:widowControl w:val="0"/>
        <w:overflowPunct w:val="0"/>
        <w:adjustRightInd w:val="0"/>
        <w:spacing w:line="240" w:lineRule="auto"/>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 xml:space="preserve">　　四</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介護支援専門員　　　１名以上（常勤、併設する特別養護老人ホームと兼務）</w:t>
      </w:r>
    </w:p>
    <w:p w14:paraId="414E525B" w14:textId="77777777" w:rsidR="0009039D" w:rsidRPr="0009039D" w:rsidRDefault="0009039D" w:rsidP="0009039D">
      <w:pPr>
        <w:widowControl w:val="0"/>
        <w:overflowPunct w:val="0"/>
        <w:adjustRightInd w:val="0"/>
        <w:spacing w:line="240" w:lineRule="auto"/>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 xml:space="preserve">　　五</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介護職員　　　　　　７名以上（常勤、非常勤）</w:t>
      </w:r>
    </w:p>
    <w:p w14:paraId="74BA3FDA" w14:textId="77777777" w:rsidR="0009039D" w:rsidRPr="0009039D" w:rsidRDefault="0009039D" w:rsidP="0009039D">
      <w:pPr>
        <w:widowControl w:val="0"/>
        <w:overflowPunct w:val="0"/>
        <w:adjustRightInd w:val="0"/>
        <w:spacing w:line="240" w:lineRule="auto"/>
        <w:ind w:firstLineChars="200" w:firstLine="442"/>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六</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看護職員　　　　　　１名以上（常勤、非常勤、併設する特別養護老人ホームと兼務）</w:t>
      </w:r>
    </w:p>
    <w:p w14:paraId="28308363" w14:textId="77777777" w:rsidR="0009039D" w:rsidRPr="0009039D" w:rsidRDefault="0009039D" w:rsidP="0009039D">
      <w:pPr>
        <w:widowControl w:val="0"/>
        <w:overflowPunct w:val="0"/>
        <w:adjustRightInd w:val="0"/>
        <w:spacing w:line="240" w:lineRule="auto"/>
        <w:ind w:firstLineChars="200" w:firstLine="442"/>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七　機能訓練指導員　　　１名以上（常勤、併設する特別養護老人ホームと兼務）</w:t>
      </w:r>
    </w:p>
    <w:p w14:paraId="682D23BC" w14:textId="77777777" w:rsidR="0009039D" w:rsidRPr="0009039D" w:rsidRDefault="0009039D" w:rsidP="0009039D">
      <w:pPr>
        <w:widowControl w:val="0"/>
        <w:overflowPunct w:val="0"/>
        <w:adjustRightInd w:val="0"/>
        <w:spacing w:line="240" w:lineRule="auto"/>
        <w:ind w:firstLineChars="200" w:firstLine="442"/>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八</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医師　　　　　　　　２名　　（非常勤、嘱託）</w:t>
      </w:r>
    </w:p>
    <w:p w14:paraId="26C0DB09" w14:textId="77777777" w:rsidR="0009039D" w:rsidRPr="0009039D" w:rsidRDefault="0009039D" w:rsidP="0009039D">
      <w:pPr>
        <w:widowControl w:val="0"/>
        <w:overflowPunct w:val="0"/>
        <w:adjustRightInd w:val="0"/>
        <w:spacing w:line="240" w:lineRule="auto"/>
        <w:ind w:firstLineChars="200" w:firstLine="442"/>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九</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管理栄養士　　　　　１名以上（常勤、併設する特別養護老人ホームと兼務）</w:t>
      </w:r>
    </w:p>
    <w:p w14:paraId="4F9FA5C9" w14:textId="77777777" w:rsidR="0009039D" w:rsidRPr="0009039D" w:rsidRDefault="0009039D" w:rsidP="0009039D">
      <w:pPr>
        <w:widowControl w:val="0"/>
        <w:overflowPunct w:val="0"/>
        <w:adjustRightInd w:val="0"/>
        <w:spacing w:line="240" w:lineRule="auto"/>
        <w:ind w:firstLineChars="200" w:firstLine="442"/>
        <w:jc w:val="both"/>
        <w:textAlignment w:val="baseline"/>
        <w:rPr>
          <w:rFonts w:ascii="UD デジタル 教科書体 NP-R" w:eastAsia="UD デジタル 教科書体 NP-R" w:hAnsiTheme="minorHAnsi" w:cstheme="minorBidi"/>
          <w:color w:val="000000"/>
          <w:spacing w:val="10"/>
          <w:kern w:val="0"/>
          <w:sz w:val="22"/>
          <w:szCs w:val="22"/>
          <w:u w:val="none"/>
        </w:rPr>
      </w:pPr>
      <w:r w:rsidRPr="0009039D">
        <w:rPr>
          <w:rFonts w:ascii="UD デジタル 教科書体 NP-R" w:eastAsia="UD デジタル 教科書体 NP-R" w:hAnsiTheme="minorHAnsi" w:cs="ＭＳ 明朝" w:hint="eastAsia"/>
          <w:color w:val="000000"/>
          <w:kern w:val="0"/>
          <w:sz w:val="22"/>
          <w:szCs w:val="22"/>
          <w:u w:val="none"/>
        </w:rPr>
        <w:t>十</w:t>
      </w:r>
      <w:r w:rsidRPr="0009039D">
        <w:rPr>
          <w:rFonts w:ascii="UD デジタル 教科書体 NP-R" w:eastAsia="UD デジタル 教科書体 NP-R" w:hAnsi="ＭＳ 明朝" w:cs="ＭＳ 明朝" w:hint="eastAsia"/>
          <w:color w:val="000000"/>
          <w:kern w:val="0"/>
          <w:sz w:val="22"/>
          <w:szCs w:val="22"/>
          <w:u w:val="none"/>
        </w:rPr>
        <w:t xml:space="preserve">  </w:t>
      </w:r>
      <w:r w:rsidRPr="0009039D">
        <w:rPr>
          <w:rFonts w:ascii="UD デジタル 教科書体 NP-R" w:eastAsia="UD デジタル 教科書体 NP-R" w:hAnsiTheme="minorHAnsi" w:cs="ＭＳ 明朝" w:hint="eastAsia"/>
          <w:color w:val="000000"/>
          <w:kern w:val="0"/>
          <w:sz w:val="22"/>
          <w:szCs w:val="22"/>
          <w:u w:val="none"/>
        </w:rPr>
        <w:t>調理員　　　　　　　（委託調理員）</w:t>
      </w:r>
    </w:p>
    <w:p w14:paraId="3AA7EEB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577E463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（職務）</w:t>
      </w:r>
    </w:p>
    <w:p w14:paraId="2257798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第６条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従業者の職務内容は次のとおりとする。</w:t>
      </w:r>
    </w:p>
    <w:p w14:paraId="10DD0A1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一</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管理者</w:t>
      </w:r>
      <w:r w:rsidRPr="0009039D">
        <w:rPr>
          <w:rFonts w:ascii="UD デジタル 教科書体 N-R" w:eastAsia="UD デジタル 教科書体 N-R" w:hAnsi="ＭＳ 明朝" w:cs="ＭＳ 明朝" w:hint="eastAsia"/>
          <w:color w:val="000000"/>
          <w:kern w:val="0"/>
          <w:sz w:val="22"/>
          <w:szCs w:val="22"/>
          <w:u w:val="none"/>
        </w:rPr>
        <w:t xml:space="preserve">  </w:t>
      </w:r>
    </w:p>
    <w:p w14:paraId="0AD86E4C"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施設の従業者の管理、業務の実施状況の把握その他の管理を一元的に行う。管理者に事故あるときはあらかじめ理事長が定めた従業者が管理者の職務を代行する。</w:t>
      </w:r>
    </w:p>
    <w:p w14:paraId="2C0C029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二</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事務員</w:t>
      </w:r>
    </w:p>
    <w:p w14:paraId="63CC68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施設の庶務及び会計事務に従事する。</w:t>
      </w:r>
    </w:p>
    <w:p w14:paraId="33DC287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三</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生活相談員</w:t>
      </w:r>
    </w:p>
    <w:p w14:paraId="2008D0A5"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入居者の心身の状況、その置かれている環境等の的確な把握に努め、入居者又はその家族の相談に応じるとともに、必要な助言その他の援助を行う。</w:t>
      </w:r>
    </w:p>
    <w:p w14:paraId="0D39100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四</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介護支援専門員</w:t>
      </w:r>
    </w:p>
    <w:p w14:paraId="6127A378"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入居者の有する能力、その置かれている環境等の評価を通じて、入居者が自立した日常生活を営む上での課題を把握し、施設サービス計画の原案を作成するとともに、必要に応じて変更を行う。</w:t>
      </w:r>
    </w:p>
    <w:p w14:paraId="48B719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五</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介護職員</w:t>
      </w:r>
    </w:p>
    <w:p w14:paraId="336478F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入居者の日常生活の介護、相談及び援助業務に従事する。</w:t>
      </w:r>
    </w:p>
    <w:p w14:paraId="3081E39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六</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看護職員</w:t>
      </w:r>
    </w:p>
    <w:p w14:paraId="0203F5DD"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医師の診療補助、及び医師の指示を受けて入居者の看護、施設の保健衛生業務に従事する。</w:t>
      </w:r>
    </w:p>
    <w:p w14:paraId="6CFBDDF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七　機能訓練指導員</w:t>
      </w:r>
    </w:p>
    <w:p w14:paraId="1580811E"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日常生活を営むのに必要な機能を改善し、又はその減退を防止するための訓練を行う。</w:t>
      </w:r>
    </w:p>
    <w:p w14:paraId="7DE621A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八</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医師</w:t>
      </w:r>
    </w:p>
    <w:p w14:paraId="00A607F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入居者の健康管理、療養上の指導及び施設の保健衛生の管理指導に従事する。</w:t>
      </w:r>
    </w:p>
    <w:p w14:paraId="7C8D6CB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九</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管理栄養士</w:t>
      </w:r>
    </w:p>
    <w:p w14:paraId="5890B9B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入居者に提供する食事の管理、入居者の栄養指導に従事する。</w:t>
      </w:r>
    </w:p>
    <w:p w14:paraId="4330A16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十</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調理員</w:t>
      </w:r>
    </w:p>
    <w:p w14:paraId="3BADC28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 xml:space="preserve">　入居者に提供する食事の調理業務に従事する。</w:t>
      </w:r>
    </w:p>
    <w:p w14:paraId="140D1036"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ＭＳ 明朝"/>
          <w:b/>
          <w:color w:val="000000"/>
          <w:kern w:val="0"/>
          <w:sz w:val="22"/>
          <w:szCs w:val="22"/>
          <w:u w:val="none"/>
        </w:rPr>
      </w:pPr>
    </w:p>
    <w:p w14:paraId="5433A68E"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ＭＳ 明朝"/>
          <w:b/>
          <w:color w:val="000000"/>
          <w:kern w:val="0"/>
          <w:sz w:val="22"/>
          <w:szCs w:val="22"/>
          <w:u w:val="none"/>
        </w:rPr>
      </w:pPr>
    </w:p>
    <w:p w14:paraId="5C89859A"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b/>
          <w:color w:val="000000"/>
          <w:spacing w:val="10"/>
          <w:kern w:val="0"/>
          <w:sz w:val="22"/>
          <w:szCs w:val="22"/>
          <w:u w:val="none"/>
        </w:rPr>
      </w:pPr>
      <w:r w:rsidRPr="0009039D">
        <w:rPr>
          <w:rFonts w:ascii="UD デジタル 教科書体 N-R" w:eastAsia="UD デジタル 教科書体 N-R" w:hAnsiTheme="minorHAnsi" w:cs="ＭＳ 明朝" w:hint="eastAsia"/>
          <w:b/>
          <w:color w:val="000000"/>
          <w:kern w:val="0"/>
          <w:sz w:val="22"/>
          <w:szCs w:val="22"/>
          <w:u w:val="none"/>
        </w:rPr>
        <w:t>第３章</w:t>
      </w:r>
      <w:r w:rsidRPr="0009039D">
        <w:rPr>
          <w:rFonts w:ascii="UD デジタル 教科書体 N-R" w:eastAsia="UD デジタル 教科書体 N-R" w:hAnsi="ＭＳ 明朝" w:cs="ＭＳ 明朝" w:hint="eastAsia"/>
          <w:b/>
          <w:color w:val="000000"/>
          <w:kern w:val="0"/>
          <w:sz w:val="22"/>
          <w:szCs w:val="22"/>
          <w:u w:val="none"/>
        </w:rPr>
        <w:t xml:space="preserve">  </w:t>
      </w:r>
      <w:r w:rsidRPr="0009039D">
        <w:rPr>
          <w:rFonts w:ascii="UD デジタル 教科書体 N-R" w:eastAsia="UD デジタル 教科書体 N-R" w:hAnsiTheme="minorHAnsi" w:cs="ＭＳ 明朝" w:hint="eastAsia"/>
          <w:b/>
          <w:color w:val="000000"/>
          <w:kern w:val="0"/>
          <w:sz w:val="22"/>
          <w:szCs w:val="22"/>
          <w:u w:val="none"/>
        </w:rPr>
        <w:t>契約及び運営</w:t>
      </w:r>
    </w:p>
    <w:p w14:paraId="22D753FE"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p>
    <w:p w14:paraId="39BDF21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（内容及び手続きの説明及び同意等）</w:t>
      </w:r>
    </w:p>
    <w:p w14:paraId="46FD4CB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第７条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施設は、サービス提供の開始に際して、入居申込者又はその家族に対して、運営規程の概要、従業者の勤務体制、事故発生時の対応、苦情処理の体制その他の入居申込者の選択に資すると認められる重要事項を記した文書を交付して、懇切丁寧に説明を行い、施設サービスの開始について入居申込者の同意を得た上で契約書を締結する。</w:t>
      </w:r>
    </w:p>
    <w:p w14:paraId="7E7626E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ＭＳ 明朝"/>
          <w:color w:val="000000"/>
          <w:kern w:val="0"/>
          <w:sz w:val="22"/>
          <w:szCs w:val="22"/>
          <w:u w:val="none"/>
        </w:rPr>
      </w:pPr>
    </w:p>
    <w:p w14:paraId="15BF853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（受給資格等の確認）</w:t>
      </w:r>
    </w:p>
    <w:p w14:paraId="6F66A7C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第８条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施設は、入居申込者の提示する被保険者証によって被保険者資格、要介護認定の有無及び要介護認定の有効期限を確かめるものとする。</w:t>
      </w:r>
    </w:p>
    <w:p w14:paraId="503EA55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　施設は、被保険者証に認定審査会意見が記載されているときは、当該認定審査会意見に配慮して、サービスを提供するよう努めるものとする。</w:t>
      </w:r>
    </w:p>
    <w:p w14:paraId="0E59581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149441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（要介護認定の申請に係る援助）</w:t>
      </w:r>
    </w:p>
    <w:p w14:paraId="16ABE1E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第９条　施設は、要介護認定を受けていない入居申込者に対しては要介護認定の申請の有無を確認し、申請が行われていない場合は、入居申込者の意思を踏まえ、速やかに当該申請が行われるよう必要な援助を行うものとする。</w:t>
      </w:r>
    </w:p>
    <w:p w14:paraId="5B05613C"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施設は、要介護認定の更新申請が遅くとも前項の有効期間満了日の３０日前には行われるよう必要な援助を行うものとする。</w:t>
      </w:r>
    </w:p>
    <w:p w14:paraId="7870153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7EEB81D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（入所）</w:t>
      </w:r>
    </w:p>
    <w:p w14:paraId="2BE1672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ＭＳ 明朝"/>
          <w:color w:val="00000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第１０条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入居申込者の施設への入居は、入居申込者と施設の契約により行うものとする。</w:t>
      </w:r>
    </w:p>
    <w:p w14:paraId="013E3C3A" w14:textId="77777777" w:rsidR="0009039D" w:rsidRPr="0009039D" w:rsidRDefault="0009039D" w:rsidP="0009039D">
      <w:pPr>
        <w:widowControl w:val="0"/>
        <w:overflowPunct w:val="0"/>
        <w:adjustRightInd w:val="0"/>
        <w:ind w:leftChars="100" w:left="211"/>
        <w:jc w:val="both"/>
        <w:textAlignment w:val="baseline"/>
        <w:rPr>
          <w:rFonts w:ascii="UD デジタル 教科書体 N-R" w:eastAsia="UD デジタル 教科書体 N-R"/>
          <w:color w:val="000000"/>
          <w:spacing w:val="10"/>
          <w:kern w:val="0"/>
          <w:sz w:val="22"/>
          <w:szCs w:val="22"/>
          <w:u w:val="none"/>
        </w:rPr>
      </w:pPr>
      <w:r w:rsidRPr="0009039D">
        <w:rPr>
          <w:rFonts w:ascii="UD デジタル 教科書体 N-R" w:eastAsia="UD デジタル 教科書体 N-R" w:cs="HGｺﾞｼｯｸM" w:hint="eastAsia"/>
          <w:color w:val="000000"/>
          <w:spacing w:val="10"/>
          <w:kern w:val="0"/>
          <w:sz w:val="22"/>
          <w:szCs w:val="22"/>
          <w:u w:val="none"/>
        </w:rPr>
        <w:t>なお、原則的には要介護3以上の者が入居できるが、要介護１または２の者が入居すべきと判断した場合は市町村との事前協議に基づいて特例的に入居契約を締結できるものとする。</w:t>
      </w:r>
    </w:p>
    <w:p w14:paraId="4B992B60"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　施設は、身体上又は精神上著しい障害があるために常時の介護を必要とし、かつ、居宅においてこれを受けることが困難な者に対し、サービスを提供するものとする。</w:t>
      </w:r>
    </w:p>
    <w:p w14:paraId="4E21E57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３　施設は、入居申込者の数が入居定員から入居者の数を差し引いた数を超えている場合には、介護の必要の程度及び家族等の状況を勘案し、サービスを受ける必要性が高いと認められる入居申込者を優先的に入居させるよう努めるものとする。</w:t>
      </w:r>
    </w:p>
    <w:p w14:paraId="056C87C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４　施設は、入居申込者の入居に際しては、その者に係る居宅介護支援事業者に対する照会等により、その者の心身の状況、生活歴、病歴、指定居宅サービス等の入居状況等の把握に努めるものとする。</w:t>
      </w:r>
    </w:p>
    <w:p w14:paraId="2FA2BC8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５　施設は、入居者の心身の状況、病状、その置かれている環境等に照らし、入居者が居宅において日常生活を営むことができるかどうかについて定期的に検討し、その内容を記録するものとする。</w:t>
      </w:r>
    </w:p>
    <w:p w14:paraId="112881C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６　前項の検討に当たっては、生活相談員、介護職員、看護職員、介護支援専門員等の職員</w:t>
      </w:r>
      <w:r w:rsidRPr="0009039D">
        <w:rPr>
          <w:rFonts w:ascii="UD デジタル 教科書体 N-R" w:eastAsia="UD デジタル 教科書体 N-R" w:hAnsiTheme="minorHAnsi" w:cs="ＭＳ 明朝" w:hint="eastAsia"/>
          <w:color w:val="000000"/>
          <w:kern w:val="0"/>
          <w:sz w:val="22"/>
          <w:szCs w:val="22"/>
          <w:u w:val="none"/>
        </w:rPr>
        <w:lastRenderedPageBreak/>
        <w:t>の間で協議するものとする。</w:t>
      </w:r>
    </w:p>
    <w:p w14:paraId="5A089D1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177F72B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（退所）</w:t>
      </w:r>
    </w:p>
    <w:p w14:paraId="0F60BDE3"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第１１条</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施設は、入居者に次の事由が生じた場合は、入居者またはその家族等に対し、７日間の期間を定め、その理由を付して契約の解除について予告するものとする。</w:t>
      </w:r>
    </w:p>
    <w:p w14:paraId="0D61540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一</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入居者が無断で退所し、７日間経過しても帰所の見込みがないとき。</w:t>
      </w:r>
    </w:p>
    <w:p w14:paraId="69E2657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二</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入居者が入院し、明らかに３ケ月以上入院する事が見込まれるとき。</w:t>
      </w:r>
    </w:p>
    <w:p w14:paraId="2D5B71E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三</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入居者の行動が施設の目的及び運営の方針に著しく反するとき。</w:t>
      </w:r>
    </w:p>
    <w:p w14:paraId="282D856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四</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入居者が負担すべき費用を３ケ月間滞納したとき。</w:t>
      </w:r>
    </w:p>
    <w:p w14:paraId="7564B6F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入居者に次の事由が生じた場合は､契約は終了するものとする。</w:t>
      </w:r>
    </w:p>
    <w:p w14:paraId="33CCBC36"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一</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要介護認定の更新において、自立又は要支援と認定されたとき。</w:t>
      </w:r>
    </w:p>
    <w:p w14:paraId="505D355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二</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入居者が死亡したとき。</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ＭＳ Ｐ明朝" w:cs="ＭＳ Ｐ明朝" w:hint="eastAsia"/>
          <w:color w:val="000000"/>
          <w:kern w:val="0"/>
          <w:sz w:val="22"/>
          <w:szCs w:val="22"/>
          <w:u w:val="none"/>
        </w:rPr>
        <w:tab/>
      </w:r>
    </w:p>
    <w:p w14:paraId="22D5112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三</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入居者が契約の解除を通告し、７日間が経過したとき。</w:t>
      </w:r>
    </w:p>
    <w:p w14:paraId="62FF828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四</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管理者が前項に規定する契約解除の予告をし、予告期間が経過したとき。</w:t>
      </w:r>
    </w:p>
    <w:p w14:paraId="7F4000F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五</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入居者が入院した後、おおむね３ケ月を経過しても退院できないとき。</w:t>
      </w:r>
    </w:p>
    <w:p w14:paraId="5572B25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　　六</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他の介護保険施設への入所が決まり、その受入ができる状態になったとき。</w:t>
      </w:r>
    </w:p>
    <w:p w14:paraId="2C318C80"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３　施設は、その心身の状況、その置かれている環境等に照らし、その者が居宅において日常生活を営むことができると認められる入居者に対し、その者及びその家族の希望、その者が退所後に置かれることとなる環境等を勘案し、その者の円滑な退所のために必要な援助を行うものとする。</w:t>
      </w:r>
    </w:p>
    <w:p w14:paraId="03E7E7DD"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４</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施設は、入居者の退所に際しては、居宅サービス計画の作成等の援助に資するため、居宅介護支援事業者に対する情報提供に努めるほか、保健医療サービス又は福祉サービスを提供する者との密接な連携に努めるものとする。</w:t>
      </w:r>
    </w:p>
    <w:p w14:paraId="72B6C93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6951810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（サービス提供の記録）</w:t>
      </w:r>
    </w:p>
    <w:p w14:paraId="76D062D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第１２条　施設は、入居に際しては入居の年月日並びに入居している介護保険施設の種類及び名称を、退所に際しては退所の年月日を、当該者の被保険者証に記載するものとする。</w:t>
      </w:r>
    </w:p>
    <w:p w14:paraId="336C451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　施設は、サービスを提供した際には、提供した具体的なサービスの内容等を記録するものとする。</w:t>
      </w:r>
    </w:p>
    <w:p w14:paraId="5BA2864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05070BB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7A5A54B5"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b/>
          <w:color w:val="000000"/>
          <w:spacing w:val="10"/>
          <w:kern w:val="0"/>
          <w:sz w:val="22"/>
          <w:szCs w:val="22"/>
          <w:u w:val="none"/>
        </w:rPr>
      </w:pPr>
      <w:r w:rsidRPr="0009039D">
        <w:rPr>
          <w:rFonts w:ascii="UD デジタル 教科書体 N-R" w:eastAsia="UD デジタル 教科書体 N-R" w:hAnsiTheme="minorHAnsi" w:cs="ＭＳ 明朝" w:hint="eastAsia"/>
          <w:b/>
          <w:color w:val="000000"/>
          <w:kern w:val="0"/>
          <w:sz w:val="22"/>
          <w:szCs w:val="22"/>
          <w:u w:val="none"/>
        </w:rPr>
        <w:t>第４章</w:t>
      </w:r>
      <w:r w:rsidRPr="0009039D">
        <w:rPr>
          <w:rFonts w:ascii="UD デジタル 教科書体 N-R" w:eastAsia="UD デジタル 教科書体 N-R" w:hAnsi="ＭＳ 明朝" w:cs="ＭＳ 明朝" w:hint="eastAsia"/>
          <w:b/>
          <w:color w:val="000000"/>
          <w:kern w:val="0"/>
          <w:sz w:val="22"/>
          <w:szCs w:val="22"/>
          <w:u w:val="none"/>
        </w:rPr>
        <w:t xml:space="preserve">  </w:t>
      </w:r>
      <w:r w:rsidRPr="0009039D">
        <w:rPr>
          <w:rFonts w:ascii="UD デジタル 教科書体 N-R" w:eastAsia="UD デジタル 教科書体 N-R" w:hAnsiTheme="minorHAnsi" w:cs="ＭＳ 明朝" w:hint="eastAsia"/>
          <w:b/>
          <w:color w:val="000000"/>
          <w:kern w:val="0"/>
          <w:sz w:val="22"/>
          <w:szCs w:val="22"/>
          <w:u w:val="none"/>
        </w:rPr>
        <w:t>入居者に提供する施設サービスの内容及び利用料その他費用の額</w:t>
      </w:r>
    </w:p>
    <w:p w14:paraId="7670980A"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p>
    <w:p w14:paraId="5885B43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（地域密着型施設サービスの取扱方針）</w:t>
      </w:r>
    </w:p>
    <w:p w14:paraId="1C6064B3"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第１３条　地域密着型施設サービスは、入居者がその有する能力に応じて、自らの生活様式及び生活習慣に沿って自立的な日常生活を営むことができるようにするため、地域密着型施設サービス計画に基づき入居者の日常生活上の活動について必要な援助を行うことにより、入居者の日常生活を支援するものとして行う。</w:t>
      </w:r>
    </w:p>
    <w:p w14:paraId="3903E70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　地域密着型施設サービスは、各ユニットにおいて入居者がそれぞれの役割を持って生活を営むことが出来るよう配慮するものとする。</w:t>
      </w:r>
    </w:p>
    <w:p w14:paraId="65C262F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lastRenderedPageBreak/>
        <w:t>３　地域密着型施設サービスは、入居者のプライバシーの確保に配慮するものとする。</w:t>
      </w:r>
    </w:p>
    <w:p w14:paraId="6D5A6CE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４　地域密着型施設サービスは、入居者の自立した生活を支援することを基本として、入居者要介護状態の軽減又は悪化の防止に資するよう、その者の心身の状態等を常に把握しながら、適切に行うものとする。</w:t>
      </w:r>
    </w:p>
    <w:p w14:paraId="411099F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５　施設の従業者は、地域密着型施設サービスの提供に当たって、懇切丁寧を旨とし、入所者又はその家族に対し、処遇上必要な事項について、理解しやすいように説明するものとする。</w:t>
      </w:r>
    </w:p>
    <w:p w14:paraId="34F017B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６　施設は、地域密着型施設サービスの提供に当たっては、当該入居者の人権に十分配慮し､心身的虐待行為の禁止は勿論のこと、入居者の生命又は身体を保護する為緊急やむを得ない場合を除き、身体的拘束等入所者の行動を制限する行為を行わないものとする。</w:t>
      </w:r>
    </w:p>
    <w:p w14:paraId="79CA7FAC"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７　施設は、前項の身体的拘束等を行う場合には、その態様及び時間、その際の入所者の心身の状況、緊急やむを得ない理由を記録するものとする。</w:t>
      </w:r>
    </w:p>
    <w:p w14:paraId="6890F287"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８　施設は、自らその提供する地域密着型施設サービスの質の評価を行い、常にその改善を図るものとする。</w:t>
      </w:r>
    </w:p>
    <w:p w14:paraId="1BB5076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0AEAA70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（地域密着型施設サービス計画の作成）</w:t>
      </w:r>
    </w:p>
    <w:p w14:paraId="6716ADDA"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第１４条　管理者は、介護支援専門員に地域密着型施設サービス計画の作成に関する業務を担当させるものとする。</w:t>
      </w:r>
    </w:p>
    <w:p w14:paraId="6C187D21"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２　地域密着型施設サービス計画の作成を担当する介護支援専門員（以下、「計画担当介護支援専門員」という。）は、地域密着型施設サービス計画の作成に当たっては、入所者の日常生活全般を支援する観点から、当該地域の住民による自発的な活動によるサービス等の利用も含めて施設サービス計画上に位置付けるよう努めるものとする。</w:t>
      </w:r>
    </w:p>
    <w:p w14:paraId="02853B4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計画担当介護支援専門員は、地域密着型施設サービス計画の作成に当たっては、適切な方法により、入居者の有する能力、その置かれている環境等の評価を通じて入居者が現に抱える問題点を明らかにし、入居者が自立した日常生活を営むことができるように支援する上で解決すべき課題を把握するものとする。</w:t>
      </w:r>
    </w:p>
    <w:p w14:paraId="4C3FAFA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計画担当介護支援専門員は、前項に規定する解決すべき課題の把握（以下「アセスメント」という。）に当たっては、入居者及びその家族に面接して行う。この場合において、計画担当介護支援専門員は、面接の趣旨を入所者及びその家族に対して十分に説明し、理解を得るものとする。</w:t>
      </w:r>
    </w:p>
    <w:p w14:paraId="4241FDCC"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５　計画担当介護支援専門員は、入居者の希望及び入居者についてのアセスメントの結果に基づき、入居者の家族の希望を勘案して、入居者及びその家族の生活に対する意向、総合的な援助の方針、生活全般の解決すべき課題、地域密着型施設サービスの目標とその達成時期、地域密着型施設サービスの内容、及び留意事項等を記載した地域密着型施設サービス計画の原案を作成するものとする。</w:t>
      </w:r>
    </w:p>
    <w:p w14:paraId="78B2561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６　計画担当介護支援専門員は、サービス担当者会議（入居者に対するサービスの提供に当たる他の担当者（以下「担当者」という。）を招集して行う会議をいう。）の開催、担当者に対する照会等により、当該地域密着型施設サービス計画の原案の内容について、担当者から、専門的な見地からの意見を求めるものとする。</w:t>
      </w:r>
    </w:p>
    <w:p w14:paraId="6C9CDE0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７　計画担当介護支援専門員は、地域密着型施設サービス計画の原案の内容について入居者</w:t>
      </w:r>
      <w:r w:rsidRPr="0009039D">
        <w:rPr>
          <w:rFonts w:ascii="UD デジタル 教科書体 N-R" w:eastAsia="UD デジタル 教科書体 N-R" w:hAnsiTheme="minorEastAsia" w:cs="ＭＳ 明朝" w:hint="eastAsia"/>
          <w:color w:val="000000"/>
          <w:kern w:val="0"/>
          <w:sz w:val="22"/>
          <w:szCs w:val="22"/>
          <w:u w:val="none"/>
        </w:rPr>
        <w:lastRenderedPageBreak/>
        <w:t>又はその家族に対して説明し、文書により入居者の同意を得るものとする。</w:t>
      </w:r>
    </w:p>
    <w:p w14:paraId="58FDDB1A"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８　計画担当介護支援専門員は、地域密着型施設サービス計画を作成した際には、当該地域密着型施設サービス計画を入居者に交付するものとする。</w:t>
      </w:r>
    </w:p>
    <w:p w14:paraId="1DCB4F5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９　計画担当介護支援専門員は、地域密着型施設サービス計画の作成後、地域密着型施設サービス計画の実施状況の把握（入居者についての継続的なアセスメントを含む。）を行い、必要に応じて地域密着型施設サービス計画の変更を行うものとする。</w:t>
      </w:r>
    </w:p>
    <w:p w14:paraId="1BAF566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10　計画担当介護支援専門員は、前項に規定する実施状況の把握（以下「モニタリング」という。）に当たっては、入居者及びその家族並びに担当者との連絡を継続的に行うものとし、特段の事情のない限り、次に定めるところにより行うものとする。</w:t>
      </w:r>
    </w:p>
    <w:p w14:paraId="3091B3A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定期的に入居者に面接を行う。</w:t>
      </w:r>
    </w:p>
    <w:p w14:paraId="60A62DD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ニ　定期的にモニタリングの結果を記録する。</w:t>
      </w:r>
    </w:p>
    <w:p w14:paraId="623A5E7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11　計画担当介護支援専門員は、次に掲げる場合においては、サービス担当者会議の開催、担当者に対する照会等により、地域密着型施設サービス計画の変更の必要性について、担当者から専門的な見地からの意見を求めるものとする。</w:t>
      </w:r>
    </w:p>
    <w:p w14:paraId="7446B34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入居者が要介護更新認定を受けた場合</w:t>
      </w:r>
    </w:p>
    <w:p w14:paraId="57587F8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二　入所者が要介護状態区分の変更の認定を受けた場合</w:t>
      </w:r>
    </w:p>
    <w:p w14:paraId="7921956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186D096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（介護）</w:t>
      </w:r>
    </w:p>
    <w:p w14:paraId="2A0D7F0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第１５条  介護は、各ユニットにおいて入居者が相互に社会的関係を築き、自立的な日常生活を営むことを支援するよう、入居者の心身の状況等に応じ、適切な技術をもって行うものとする。</w:t>
      </w:r>
    </w:p>
    <w:p w14:paraId="62CE9FCE"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Ｐ明朝" w:hint="eastAsia"/>
          <w:color w:val="000000"/>
          <w:kern w:val="0"/>
          <w:sz w:val="22"/>
          <w:szCs w:val="22"/>
          <w:u w:val="none"/>
        </w:rPr>
        <w:t>２　施設は、入居者の日常生活における家事を、入居者が、その心身の状況等に応じて、それぞれの役割を持って行うよう適切に支援するものとする。</w:t>
      </w:r>
    </w:p>
    <w:p w14:paraId="2BD59C7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施設は、入居者が心身の清潔を維持し、精神的に快適な生活を営むことができるよう、適切な方法により、入居者に入浴の機会を提供する。ただし、やむを得ない場合には、清拭を行うことを持って入浴の機会の提供に代えることができる。</w:t>
      </w:r>
    </w:p>
    <w:p w14:paraId="3CE174E0"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施設は、入居者の心身の状況に応じて、適切な方法により、排泄の自立についての必要な支援を行う。</w:t>
      </w:r>
    </w:p>
    <w:p w14:paraId="304D8CD1"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５  施設は、おむつを使用せざるを得ない入居者については、排泄の自立を図りつつ、そのおむつを適切に取り替えるものとする。</w:t>
      </w:r>
    </w:p>
    <w:p w14:paraId="2A2006C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６  施設は、褥そうが発生しないよう適切な介護を行うとともに、その発生を防止するための体制を整備するものとする。</w:t>
      </w:r>
    </w:p>
    <w:p w14:paraId="29B15D8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Ｐ明朝" w:hint="eastAsia"/>
          <w:color w:val="000000"/>
          <w:kern w:val="0"/>
          <w:sz w:val="22"/>
          <w:szCs w:val="22"/>
          <w:u w:val="none"/>
        </w:rPr>
        <w:t xml:space="preserve">７　</w:t>
      </w:r>
      <w:r w:rsidRPr="0009039D">
        <w:rPr>
          <w:rFonts w:ascii="UD デジタル 教科書体 N-R" w:eastAsia="UD デジタル 教科書体 N-R" w:hAnsiTheme="minorEastAsia" w:cs="ＭＳ 明朝" w:hint="eastAsia"/>
          <w:color w:val="000000"/>
          <w:kern w:val="0"/>
          <w:sz w:val="22"/>
          <w:szCs w:val="22"/>
          <w:u w:val="none"/>
        </w:rPr>
        <w:t>施設は、前各号に規定するものの他、入居者が行う離床、着替え、整容等の日常生活上の行為を適切に支援するものとする。</w:t>
      </w:r>
    </w:p>
    <w:p w14:paraId="145EF93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Ｐ明朝" w:hint="eastAsia"/>
          <w:color w:val="000000"/>
          <w:kern w:val="0"/>
          <w:sz w:val="22"/>
          <w:szCs w:val="22"/>
          <w:u w:val="none"/>
        </w:rPr>
        <w:t xml:space="preserve">８　</w:t>
      </w:r>
      <w:r w:rsidRPr="0009039D">
        <w:rPr>
          <w:rFonts w:ascii="UD デジタル 教科書体 N-R" w:eastAsia="UD デジタル 教科書体 N-R" w:hAnsiTheme="minorEastAsia" w:cs="ＭＳ 明朝" w:hint="eastAsia"/>
          <w:color w:val="000000"/>
          <w:kern w:val="0"/>
          <w:sz w:val="22"/>
          <w:szCs w:val="22"/>
          <w:u w:val="none"/>
        </w:rPr>
        <w:t>施設は、常時１人以上の常勤の介護職員を介護に従事させるものとする。</w:t>
      </w:r>
    </w:p>
    <w:p w14:paraId="1A8A6FC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９　施設は、入居者に対し、その負担により、施設の職員以外の者により介護を受けさせてはならないものとする。</w:t>
      </w:r>
    </w:p>
    <w:p w14:paraId="4BEF91E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w:t>
      </w:r>
    </w:p>
    <w:p w14:paraId="40BDAFA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（食事の提供）</w:t>
      </w:r>
    </w:p>
    <w:p w14:paraId="4809486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第１６条　施設は、栄養並びに入居者の心身の状況及び嗜好を考慮した食事を提供する。</w:t>
      </w:r>
    </w:p>
    <w:p w14:paraId="272A847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lastRenderedPageBreak/>
        <w:t>２　入居者の心身の状況に応じて、適切な方法により、食事の自立について必要な支援を行う。</w:t>
      </w:r>
    </w:p>
    <w:p w14:paraId="25295B5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ＭＳ 明朝"/>
          <w:color w:val="000000"/>
          <w:kern w:val="0"/>
          <w:sz w:val="22"/>
          <w:szCs w:val="22"/>
          <w:u w:val="none"/>
        </w:rPr>
      </w:pPr>
    </w:p>
    <w:p w14:paraId="3EA11D33"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施設は、入居者の生活習慣を尊重した適切な時間に食事を提供するとともに、入居者がその心身の状況に応じてできる限り自立して食事を摂ることができるよう必要な時間を確保するものとする。</w:t>
      </w:r>
    </w:p>
    <w:p w14:paraId="45EA012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施設は、入居者が相互に社会的関係を築くことができるよう、その意思を尊重しつつ、入居者が食堂で食事を摂ることを支援するものとする。</w:t>
      </w:r>
    </w:p>
    <w:p w14:paraId="3D3ADD8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165266C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（相談及び援助）</w:t>
      </w:r>
    </w:p>
    <w:p w14:paraId="723CCF9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第１７条  施設は、常に入居者の心身の状況、その置かれている環境等の的確な把握に努め、入居者又はその家族に対して、その相談に適切に応じるとともに、必要な助言その他の援助を行うものとする。</w:t>
      </w:r>
    </w:p>
    <w:p w14:paraId="21F550D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5B2A1DC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（社会生活上の便宜の供与）</w:t>
      </w:r>
    </w:p>
    <w:p w14:paraId="79C5D39A"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第１８条  施設は、入居者の嗜好に応じた趣味、教養又は娯楽に係る活動の機会を提供するとともに、入居者が自律的に行うこれらの活動を支援するものとする。</w:t>
      </w:r>
    </w:p>
    <w:p w14:paraId="3553B980"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施設は、入居者が日常生活を営むのに必要な行政機関等に対する手続きについて、その者又はその家族において行うことが困難である場合は、その者の同意を得て、代わって行うものとする。</w:t>
      </w:r>
    </w:p>
    <w:p w14:paraId="6800356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施設は、常に入居者の家族との連携を図るとともに、入居者とその家族との交流等の機会を確保するよう努めるものとする。</w:t>
      </w:r>
    </w:p>
    <w:p w14:paraId="6B0D51F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施設は、入居者の外出の機会を確保するよう努めるものとする。</w:t>
      </w:r>
    </w:p>
    <w:p w14:paraId="790F18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533630E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（機能訓練）</w:t>
      </w:r>
    </w:p>
    <w:p w14:paraId="60FE168E"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第１９条　施設は、入居者の心身の状況等に応じて、日常生活を営むのに必要な機能を改善し、又はその減退を防止するための訓練を行うものとする。</w:t>
      </w:r>
    </w:p>
    <w:p w14:paraId="0EB4383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32DDDF7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（健康管理）</w:t>
      </w:r>
    </w:p>
    <w:p w14:paraId="04D29C4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第２０条  医師又は看護職員は、常に入居者の健康の状況に注意し、必要に応じて健康保持のための適切な措置を採るものとする。</w:t>
      </w:r>
    </w:p>
    <w:p w14:paraId="1EC1B3D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081D48D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（入居者の入院中の取扱）</w:t>
      </w:r>
    </w:p>
    <w:p w14:paraId="667F9AF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第２１条  施設は、入居者について、入院する必要が生じた場合であって、入院後おおむね３ケ月以内に退院することが明らかに見込まれるときは、その者及びその家族の希望等を勘案し、必要に応じて適切な便宜を供与するとともに、やむを得ない事情がある場合を除き、退院後再び円滑に入居することができるようにするものとする。</w:t>
      </w:r>
    </w:p>
    <w:p w14:paraId="48681D0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5D2DF9E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（利用料及びその他の費用の額）</w:t>
      </w:r>
    </w:p>
    <w:p w14:paraId="47D89F0E"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第２２条　サービスを提供した場合の利用料の額は、法定代理受領サービスに該当する場合</w:t>
      </w:r>
      <w:r w:rsidRPr="0009039D">
        <w:rPr>
          <w:rFonts w:ascii="UD デジタル 教科書体 N-R" w:eastAsia="UD デジタル 教科書体 N-R" w:hAnsiTheme="minorEastAsia" w:cs="ＭＳ 明朝" w:hint="eastAsia"/>
          <w:color w:val="000000"/>
          <w:kern w:val="0"/>
          <w:sz w:val="22"/>
          <w:szCs w:val="22"/>
          <w:u w:val="none"/>
        </w:rPr>
        <w:lastRenderedPageBreak/>
        <w:t>は各利用者の介護負担割合証に記載された割合に応じた額とし法定代理受領サービスに該当しない場合には介護報酬告示上の額とする。</w:t>
      </w:r>
    </w:p>
    <w:p w14:paraId="5C5AC64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ＭＳ 明朝"/>
          <w:color w:val="000000"/>
          <w:kern w:val="0"/>
          <w:sz w:val="22"/>
          <w:szCs w:val="22"/>
          <w:u w:val="none"/>
        </w:rPr>
      </w:pPr>
    </w:p>
    <w:p w14:paraId="2174BA9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前項の支払いを受ける額のほか、次に掲げる費用の額を受けるものとする。ただし、食費、居住費については、入居者が市町村から「介護保険負担限度額認定証」の交付を受けている場合は、認定証に記載された負担限度額とする。又、利用料及びその他の費用については別表のとおりとする。</w:t>
      </w:r>
    </w:p>
    <w:p w14:paraId="1626892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食事の提供に要する費用</w:t>
      </w:r>
    </w:p>
    <w:p w14:paraId="5F673D6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二　居住に要する費用</w:t>
      </w:r>
    </w:p>
    <w:p w14:paraId="16AC96A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三　入院外泊時（７日目以降）の居室料負担金</w:t>
      </w:r>
    </w:p>
    <w:p w14:paraId="761B670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四　理美容代</w:t>
      </w:r>
    </w:p>
    <w:p w14:paraId="144BFE11"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五　前各号のほか日常生活において通常必要となるものであって、入居者に負担させることが適当と認められる便宜の提供</w:t>
      </w:r>
    </w:p>
    <w:p w14:paraId="425E7E29"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前項第五号に規定する便宜の具体的な内容及び前項各号に掲げる事項の具体的な費用については、管理者が別に定める。</w:t>
      </w:r>
    </w:p>
    <w:p w14:paraId="3E1AB64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第２項各号に規定する施設サービスの提供にあたっては、入居者又はその家族に対し、その内容及び費用を記した文書を交付して説明を行い、入居者の同意を得るものとする。ただし、同項第一号から第四号まで掲げる費用に係る同意については、文書によるものとする。</w:t>
      </w:r>
    </w:p>
    <w:p w14:paraId="21CF6AEE"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５  第２項及び第３項に規定する施設サービスの提供に係る会計及び第１４条から第２０条までに規定する施設サービスの提供に係る会計は、それぞれ施設が行う他の事業会計と区分するものとする。</w:t>
      </w:r>
    </w:p>
    <w:p w14:paraId="2D45FB96"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６  施設は、入居者が負担すべき施設サービスの利用料及び費用を請求するにあたっては請求書を、当該請求に基づき入居者から支払を受けた時には領収書を、それぞれ入居者に交付するものとする。また、｢指定介護老人福祉施設の人員、設備及び運営に関する基準｣（平成１１年３月３１日厚生省令第３９号）第９条第１項に規定する｢法定受領サービス｣に該当しない施設サービスに係る利用料の支払いを受けたときには、当該サービス提供に係る証明書を交付するものとする。</w:t>
      </w:r>
    </w:p>
    <w:p w14:paraId="70D17C23"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７  施設は、居住費の額を変更するときは、あらかじめ、入居者又はその家族に対し、変更後の居住費の額及びその根拠について説明を行い、同意を得るものとする。</w:t>
      </w:r>
    </w:p>
    <w:p w14:paraId="2F9431F8"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８　第１項利用料及び第２項費用等については、関係市町村から利用者負担減免確認証の交付された者が対象サービスを利用する際に支払う利用者負担額の４分の１（老齢福祉年金受給者は２分の１）を減免するものとする。</w:t>
      </w:r>
    </w:p>
    <w:p w14:paraId="634DB642"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ＭＳ 明朝"/>
          <w:color w:val="000000"/>
          <w:kern w:val="0"/>
          <w:sz w:val="22"/>
          <w:szCs w:val="22"/>
          <w:u w:val="none"/>
        </w:rPr>
      </w:pPr>
    </w:p>
    <w:p w14:paraId="3755E089"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ＭＳ 明朝"/>
          <w:color w:val="000000"/>
          <w:kern w:val="0"/>
          <w:sz w:val="22"/>
          <w:szCs w:val="22"/>
          <w:u w:val="none"/>
        </w:rPr>
      </w:pPr>
    </w:p>
    <w:p w14:paraId="7493CA72"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b/>
          <w:color w:val="000000"/>
          <w:spacing w:val="10"/>
          <w:kern w:val="0"/>
          <w:sz w:val="22"/>
          <w:szCs w:val="22"/>
          <w:u w:val="none"/>
        </w:rPr>
      </w:pPr>
      <w:r w:rsidRPr="0009039D">
        <w:rPr>
          <w:rFonts w:ascii="UD デジタル 教科書体 N-R" w:eastAsia="UD デジタル 教科書体 N-R" w:hAnsiTheme="minorEastAsia" w:cs="ＭＳ 明朝" w:hint="eastAsia"/>
          <w:b/>
          <w:color w:val="000000"/>
          <w:kern w:val="0"/>
          <w:sz w:val="22"/>
          <w:szCs w:val="22"/>
          <w:u w:val="none"/>
        </w:rPr>
        <w:t>第５章  施設利用に当たっての留意事項</w:t>
      </w:r>
    </w:p>
    <w:p w14:paraId="64CA8015"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color w:val="000000"/>
          <w:spacing w:val="10"/>
          <w:kern w:val="0"/>
          <w:sz w:val="22"/>
          <w:szCs w:val="22"/>
          <w:u w:val="none"/>
        </w:rPr>
      </w:pPr>
    </w:p>
    <w:p w14:paraId="47A08B7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（外出及び外泊）</w:t>
      </w:r>
    </w:p>
    <w:p w14:paraId="7512DB9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第２３条  入居者は、外出又は外泊しようとする時はその都度行き先、用件、施設へ帰着する予定日時等を管理者に届け出て許可を得なければならない。</w:t>
      </w:r>
    </w:p>
    <w:p w14:paraId="6F7E6899"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lastRenderedPageBreak/>
        <w:t>２  前項の許可を受けた者が許可内容を変更するときは、事前にその旨を申し出なければならない。</w:t>
      </w:r>
    </w:p>
    <w:p w14:paraId="5F7F997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3D2F22A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545131E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（面会）</w:t>
      </w:r>
    </w:p>
    <w:p w14:paraId="49F3CDC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第２４条  入居者に面会をしようとする者は、面会簿に所定事項を記載し管理者の確認を得て面会しなければならない。</w:t>
      </w:r>
    </w:p>
    <w:p w14:paraId="2929E58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4756E8D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（健康保持）</w:t>
      </w:r>
    </w:p>
    <w:p w14:paraId="6C2EA16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第２５条  入居者は、努めて健康に留意し、施設が実施する健康診断は特別な理由がない限りこれを拒否してはならない。</w:t>
      </w:r>
    </w:p>
    <w:p w14:paraId="53F2891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1A830D4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（身上変更の届出）</w:t>
      </w:r>
    </w:p>
    <w:p w14:paraId="30A049C9"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第２６条  入居者は、身上に関する重要な変更が生じたときは速やかに管理者に届け出なければならない。</w:t>
      </w:r>
    </w:p>
    <w:p w14:paraId="103B6F5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532A8BA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（禁止行為）</w:t>
      </w:r>
    </w:p>
    <w:p w14:paraId="223D8BD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第２７条  入居者は、施設内で次の行為をしてはならない。</w:t>
      </w:r>
    </w:p>
    <w:p w14:paraId="2E29C99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管理者が定めた場所と時間以外で喫煙又は飲酒すること。</w:t>
      </w:r>
    </w:p>
    <w:p w14:paraId="14265DB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二  指定された場所以外で火気を用い、又は自炊すること。</w:t>
      </w:r>
    </w:p>
    <w:p w14:paraId="1EE655D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三  けんか、口論、泥酔等で他人に迷惑をかけること。</w:t>
      </w:r>
    </w:p>
    <w:p w14:paraId="057774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四  その他管理者が定めたこと。</w:t>
      </w:r>
    </w:p>
    <w:p w14:paraId="52C7595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44BC670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（損害賠償）</w:t>
      </w:r>
    </w:p>
    <w:p w14:paraId="0AC874D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第２８条  入居者が、故意又は過失によって施設の設備等に損害を与えた時は、その損害を弁償させ又は原状に回復させることができる。</w:t>
      </w:r>
    </w:p>
    <w:p w14:paraId="47384AE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559D789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15285DC7" w14:textId="77777777" w:rsidR="0009039D" w:rsidRPr="0009039D" w:rsidRDefault="0009039D" w:rsidP="0009039D">
      <w:pPr>
        <w:jc w:val="center"/>
        <w:rPr>
          <w:rFonts w:ascii="UD デジタル 教科書体 N-R" w:eastAsia="UD デジタル 教科書体 N-R"/>
          <w:b/>
          <w:sz w:val="22"/>
          <w:szCs w:val="22"/>
          <w:u w:val="none"/>
        </w:rPr>
      </w:pPr>
      <w:r w:rsidRPr="0009039D">
        <w:rPr>
          <w:rFonts w:ascii="UD デジタル 教科書体 N-R" w:eastAsia="UD デジタル 教科書体 N-R" w:hint="eastAsia"/>
          <w:b/>
          <w:sz w:val="22"/>
          <w:szCs w:val="22"/>
          <w:u w:val="none"/>
        </w:rPr>
        <w:t>第６章　緊急時等の対応</w:t>
      </w:r>
    </w:p>
    <w:p w14:paraId="48A246C0" w14:textId="77777777" w:rsidR="0009039D" w:rsidRPr="0009039D" w:rsidRDefault="0009039D" w:rsidP="0009039D">
      <w:pPr>
        <w:rPr>
          <w:rFonts w:ascii="UD デジタル 教科書体 N-R" w:eastAsia="UD デジタル 教科書体 N-R"/>
          <w:sz w:val="22"/>
          <w:szCs w:val="22"/>
        </w:rPr>
      </w:pPr>
    </w:p>
    <w:p w14:paraId="14811B14" w14:textId="77777777" w:rsidR="0009039D" w:rsidRPr="0009039D" w:rsidRDefault="0009039D" w:rsidP="0009039D">
      <w:pPr>
        <w:rPr>
          <w:rFonts w:ascii="UD デジタル 教科書体 N-R" w:eastAsia="UD デジタル 教科書体 N-R"/>
          <w:sz w:val="22"/>
          <w:szCs w:val="22"/>
          <w:u w:val="none"/>
        </w:rPr>
      </w:pPr>
      <w:r w:rsidRPr="0009039D">
        <w:rPr>
          <w:rFonts w:ascii="UD デジタル 教科書体 N-R" w:eastAsia="UD デジタル 教科書体 N-R" w:hint="eastAsia"/>
          <w:sz w:val="22"/>
          <w:szCs w:val="22"/>
          <w:u w:val="none"/>
        </w:rPr>
        <w:t>（緊急時等の対応）</w:t>
      </w:r>
    </w:p>
    <w:p w14:paraId="37F89440" w14:textId="77777777" w:rsidR="0009039D" w:rsidRPr="0009039D" w:rsidRDefault="0009039D" w:rsidP="0009039D">
      <w:pPr>
        <w:ind w:left="221" w:hangingChars="100" w:hanging="221"/>
        <w:rPr>
          <w:rFonts w:ascii="UD デジタル 教科書体 N-R" w:eastAsia="UD デジタル 教科書体 N-R"/>
          <w:sz w:val="22"/>
          <w:szCs w:val="22"/>
          <w:u w:val="none"/>
        </w:rPr>
      </w:pPr>
      <w:r w:rsidRPr="0009039D">
        <w:rPr>
          <w:rFonts w:ascii="UD デジタル 教科書体 N-R" w:eastAsia="UD デジタル 教科書体 N-R" w:hint="eastAsia"/>
          <w:sz w:val="22"/>
          <w:szCs w:val="22"/>
          <w:u w:val="none"/>
        </w:rPr>
        <w:t>第２９条　施設は、緊急時の注意事項や病状等についての情報共有の方法、曜日や時間帯ごとの配置医師との連携方法や診察を依頼するタイミング等、入所者の病状の急変等に備えるための対応方針を定める。</w:t>
      </w:r>
    </w:p>
    <w:p w14:paraId="565C27C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286DDC0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199F9666"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b/>
          <w:color w:val="000000"/>
          <w:spacing w:val="10"/>
          <w:kern w:val="0"/>
          <w:sz w:val="22"/>
          <w:szCs w:val="22"/>
          <w:u w:val="none"/>
        </w:rPr>
      </w:pPr>
      <w:r w:rsidRPr="0009039D">
        <w:rPr>
          <w:rFonts w:ascii="UD デジタル 教科書体 N-R" w:eastAsia="UD デジタル 教科書体 N-R" w:hAnsiTheme="minorEastAsia" w:cs="ＭＳ 明朝" w:hint="eastAsia"/>
          <w:b/>
          <w:color w:val="000000"/>
          <w:kern w:val="0"/>
          <w:sz w:val="22"/>
          <w:szCs w:val="22"/>
          <w:u w:val="none"/>
        </w:rPr>
        <w:t>第７章  非常災害対策</w:t>
      </w:r>
    </w:p>
    <w:p w14:paraId="1A5978F6"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color w:val="000000"/>
          <w:spacing w:val="10"/>
          <w:kern w:val="0"/>
          <w:sz w:val="22"/>
          <w:szCs w:val="22"/>
          <w:u w:val="none"/>
        </w:rPr>
      </w:pPr>
    </w:p>
    <w:p w14:paraId="758227C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（非常災害対策）</w:t>
      </w:r>
    </w:p>
    <w:p w14:paraId="1D3D79F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第３０条  施設は、非常災害に関する具体的計画を立て、非常災害時の関係機関への通報及</w:t>
      </w:r>
      <w:r w:rsidRPr="0009039D">
        <w:rPr>
          <w:rFonts w:ascii="UD デジタル 教科書体 N-R" w:eastAsia="UD デジタル 教科書体 N-R" w:hAnsiTheme="minorEastAsia" w:cs="ＭＳ 明朝" w:hint="eastAsia"/>
          <w:color w:val="000000"/>
          <w:kern w:val="0"/>
          <w:sz w:val="22"/>
          <w:szCs w:val="22"/>
          <w:u w:val="none"/>
        </w:rPr>
        <w:lastRenderedPageBreak/>
        <w:t>び連携体制を整備し、それらを定期的に職員に周知しなければならない。</w:t>
      </w:r>
    </w:p>
    <w:p w14:paraId="5A7C4BF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施設は、非常災害対策に備えるため、定期的に避難、救出その他必要な訓練を行わなければならない。</w:t>
      </w:r>
    </w:p>
    <w:p w14:paraId="6D7C64F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入居者は、前項の対策に可能な限り協力しなければならない。</w:t>
      </w:r>
    </w:p>
    <w:p w14:paraId="583AC7E0"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ＭＳ 明朝"/>
          <w:b/>
          <w:color w:val="000000"/>
          <w:kern w:val="0"/>
          <w:sz w:val="22"/>
          <w:szCs w:val="22"/>
          <w:u w:val="none"/>
        </w:rPr>
      </w:pPr>
    </w:p>
    <w:p w14:paraId="6212BC5B" w14:textId="77777777" w:rsidR="0009039D" w:rsidRPr="0009039D" w:rsidRDefault="0009039D" w:rsidP="0009039D">
      <w:pPr>
        <w:widowControl w:val="0"/>
        <w:overflowPunct w:val="0"/>
        <w:adjustRightInd w:val="0"/>
        <w:jc w:val="center"/>
        <w:textAlignment w:val="baseline"/>
        <w:rPr>
          <w:rFonts w:ascii="UD デジタル 教科書体 N-R" w:eastAsia="UD デジタル 教科書体 N-R"/>
          <w:color w:val="000000"/>
          <w:spacing w:val="10"/>
          <w:kern w:val="0"/>
          <w:sz w:val="22"/>
          <w:szCs w:val="22"/>
          <w:u w:val="none"/>
        </w:rPr>
      </w:pPr>
      <w:r w:rsidRPr="0009039D">
        <w:rPr>
          <w:rFonts w:ascii="UD デジタル 教科書体 N-R" w:eastAsia="UD デジタル 教科書体 N-R" w:cs="HGｺﾞｼｯｸM" w:hint="eastAsia"/>
          <w:b/>
          <w:bCs/>
          <w:color w:val="000000"/>
          <w:kern w:val="0"/>
          <w:sz w:val="22"/>
          <w:szCs w:val="22"/>
          <w:u w:val="none"/>
        </w:rPr>
        <w:t>第８章</w:t>
      </w:r>
      <w:r w:rsidRPr="0009039D">
        <w:rPr>
          <w:rFonts w:ascii="UD デジタル 教科書体 N-R" w:eastAsia="UD デジタル 教科書体 N-R" w:hAnsi="HGｺﾞｼｯｸM" w:cs="HGｺﾞｼｯｸM" w:hint="eastAsia"/>
          <w:b/>
          <w:bCs/>
          <w:color w:val="000000"/>
          <w:kern w:val="0"/>
          <w:sz w:val="22"/>
          <w:szCs w:val="22"/>
          <w:u w:val="none"/>
        </w:rPr>
        <w:t xml:space="preserve">  </w:t>
      </w:r>
      <w:r w:rsidRPr="0009039D">
        <w:rPr>
          <w:rFonts w:ascii="UD デジタル 教科書体 N-R" w:eastAsia="UD デジタル 教科書体 N-R" w:cs="HGｺﾞｼｯｸM" w:hint="eastAsia"/>
          <w:b/>
          <w:bCs/>
          <w:color w:val="000000"/>
          <w:kern w:val="0"/>
          <w:sz w:val="22"/>
          <w:szCs w:val="22"/>
          <w:u w:val="none"/>
        </w:rPr>
        <w:t>虐待の防止のための措置に関する事項</w:t>
      </w:r>
    </w:p>
    <w:p w14:paraId="03D0E30D" w14:textId="77777777" w:rsidR="0009039D" w:rsidRPr="0009039D" w:rsidRDefault="0009039D" w:rsidP="0009039D">
      <w:pPr>
        <w:widowControl w:val="0"/>
        <w:overflowPunct w:val="0"/>
        <w:adjustRightInd w:val="0"/>
        <w:jc w:val="both"/>
        <w:textAlignment w:val="baseline"/>
        <w:rPr>
          <w:rFonts w:ascii="UD デジタル 教科書体 N-R" w:eastAsia="UD デジタル 教科書体 N-R"/>
          <w:sz w:val="22"/>
          <w:szCs w:val="22"/>
          <w:u w:val="none"/>
        </w:rPr>
      </w:pPr>
    </w:p>
    <w:p w14:paraId="7FA32417" w14:textId="77777777" w:rsidR="0009039D" w:rsidRPr="0009039D" w:rsidRDefault="0009039D" w:rsidP="0009039D">
      <w:pPr>
        <w:widowControl w:val="0"/>
        <w:overflowPunct w:val="0"/>
        <w:adjustRightInd w:val="0"/>
        <w:jc w:val="both"/>
        <w:textAlignment w:val="baseline"/>
        <w:rPr>
          <w:rFonts w:ascii="UD デジタル 教科書体 N-R" w:eastAsia="UD デジタル 教科書体 N-R"/>
          <w:sz w:val="22"/>
          <w:szCs w:val="22"/>
          <w:u w:val="none"/>
        </w:rPr>
      </w:pPr>
      <w:r w:rsidRPr="0009039D">
        <w:rPr>
          <w:rFonts w:ascii="UD デジタル 教科書体 N-R" w:eastAsia="UD デジタル 教科書体 N-R" w:hint="eastAsia"/>
          <w:sz w:val="22"/>
          <w:szCs w:val="22"/>
          <w:u w:val="none"/>
        </w:rPr>
        <w:t>（虐待防止への取り組み）</w:t>
      </w:r>
    </w:p>
    <w:p w14:paraId="30AC734D" w14:textId="77777777" w:rsidR="0009039D" w:rsidRPr="0009039D" w:rsidRDefault="0009039D" w:rsidP="0009039D">
      <w:pPr>
        <w:widowControl w:val="0"/>
        <w:spacing w:line="240" w:lineRule="auto"/>
        <w:ind w:left="221" w:hangingChars="100" w:hanging="221"/>
        <w:jc w:val="both"/>
        <w:rPr>
          <w:rFonts w:ascii="UD デジタル 教科書体 N-R" w:eastAsia="UD デジタル 教科書体 N-R" w:hAnsi="Times New Roman" w:cs="ＭＳ 明朝"/>
          <w:kern w:val="0"/>
          <w:sz w:val="22"/>
          <w:szCs w:val="22"/>
          <w:u w:val="none"/>
        </w:rPr>
      </w:pPr>
      <w:r w:rsidRPr="0009039D">
        <w:rPr>
          <w:rFonts w:ascii="UD デジタル 教科書体 N-R" w:eastAsia="UD デジタル 教科書体 N-R" w:hint="eastAsia"/>
          <w:sz w:val="22"/>
          <w:szCs w:val="22"/>
          <w:u w:val="none"/>
        </w:rPr>
        <w:t xml:space="preserve">第３１条　</w:t>
      </w:r>
      <w:r w:rsidRPr="0009039D">
        <w:rPr>
          <w:rFonts w:ascii="UD デジタル 教科書体 N-R" w:eastAsia="UD デジタル 教科書体 N-R" w:hAnsi="Times New Roman" w:cs="ＭＳ 明朝" w:hint="eastAsia"/>
          <w:kern w:val="0"/>
          <w:sz w:val="22"/>
          <w:szCs w:val="22"/>
          <w:u w:val="none"/>
        </w:rPr>
        <w:t>施設は、利用者の人権擁護・虐待の防止のため次の措置を講ずるものとする。</w:t>
      </w:r>
    </w:p>
    <w:p w14:paraId="62D02F02" w14:textId="77777777" w:rsidR="0009039D" w:rsidRPr="0009039D" w:rsidRDefault="0009039D" w:rsidP="0009039D">
      <w:pPr>
        <w:widowControl w:val="0"/>
        <w:autoSpaceDE w:val="0"/>
        <w:autoSpaceDN w:val="0"/>
        <w:adjustRightInd w:val="0"/>
        <w:spacing w:line="240" w:lineRule="auto"/>
        <w:ind w:leftChars="100" w:left="432" w:hangingChars="100" w:hanging="221"/>
        <w:textAlignment w:val="baseline"/>
        <w:rPr>
          <w:rFonts w:ascii="UD デジタル 教科書体 N-R" w:eastAsia="UD デジタル 教科書体 N-R" w:hAnsi="Times New Roman" w:cs="ＭＳ 明朝"/>
          <w:kern w:val="0"/>
          <w:sz w:val="22"/>
          <w:szCs w:val="22"/>
          <w:u w:val="none"/>
        </w:rPr>
      </w:pPr>
      <w:r w:rsidRPr="0009039D">
        <w:rPr>
          <w:rFonts w:ascii="UD デジタル 教科書体 N-R" w:eastAsia="UD デジタル 教科書体 N-R" w:hAnsi="Times New Roman" w:cs="ＭＳ 明朝" w:hint="eastAsia"/>
          <w:kern w:val="0"/>
          <w:sz w:val="22"/>
          <w:szCs w:val="22"/>
          <w:u w:val="none"/>
        </w:rPr>
        <w:t>一　虐待の防止のための対策を検討する委員会を定期的に開催するとともに、その結果について、従業者に周知徹底を図る。</w:t>
      </w:r>
    </w:p>
    <w:p w14:paraId="67A837FD" w14:textId="77777777" w:rsidR="0009039D" w:rsidRPr="0009039D" w:rsidRDefault="0009039D" w:rsidP="0009039D">
      <w:pPr>
        <w:widowControl w:val="0"/>
        <w:autoSpaceDE w:val="0"/>
        <w:autoSpaceDN w:val="0"/>
        <w:adjustRightInd w:val="0"/>
        <w:spacing w:line="240" w:lineRule="auto"/>
        <w:ind w:leftChars="100" w:left="432" w:hangingChars="100" w:hanging="221"/>
        <w:textAlignment w:val="baseline"/>
        <w:rPr>
          <w:rFonts w:ascii="UD デジタル 教科書体 N-R" w:eastAsia="UD デジタル 教科書体 N-R" w:hAnsi="Times New Roman" w:cs="ＭＳ 明朝"/>
          <w:kern w:val="0"/>
          <w:sz w:val="22"/>
          <w:szCs w:val="22"/>
          <w:u w:val="none"/>
        </w:rPr>
      </w:pPr>
      <w:r w:rsidRPr="0009039D">
        <w:rPr>
          <w:rFonts w:ascii="UD デジタル 教科書体 N-R" w:eastAsia="UD デジタル 教科書体 N-R" w:hAnsi="Times New Roman" w:cs="ＭＳ 明朝" w:hint="eastAsia"/>
          <w:kern w:val="0"/>
          <w:sz w:val="22"/>
          <w:szCs w:val="22"/>
          <w:u w:val="none"/>
        </w:rPr>
        <w:t>二　虐待の防止のための指針を整備する。</w:t>
      </w:r>
    </w:p>
    <w:p w14:paraId="3B78E410" w14:textId="77777777" w:rsidR="0009039D" w:rsidRPr="0009039D" w:rsidRDefault="0009039D" w:rsidP="0009039D">
      <w:pPr>
        <w:widowControl w:val="0"/>
        <w:autoSpaceDE w:val="0"/>
        <w:autoSpaceDN w:val="0"/>
        <w:adjustRightInd w:val="0"/>
        <w:spacing w:line="240" w:lineRule="auto"/>
        <w:ind w:leftChars="100" w:left="432" w:hangingChars="100" w:hanging="221"/>
        <w:textAlignment w:val="baseline"/>
        <w:rPr>
          <w:rFonts w:ascii="UD デジタル 教科書体 N-R" w:eastAsia="UD デジタル 教科書体 N-R" w:hAnsi="Times New Roman" w:cs="ＭＳ 明朝"/>
          <w:kern w:val="0"/>
          <w:sz w:val="22"/>
          <w:szCs w:val="22"/>
          <w:u w:val="none"/>
        </w:rPr>
      </w:pPr>
      <w:r w:rsidRPr="0009039D">
        <w:rPr>
          <w:rFonts w:ascii="UD デジタル 教科書体 N-R" w:eastAsia="UD デジタル 教科書体 N-R" w:hAnsi="Times New Roman" w:cs="ＭＳ 明朝" w:hint="eastAsia"/>
          <w:kern w:val="0"/>
          <w:sz w:val="22"/>
          <w:szCs w:val="22"/>
          <w:u w:val="none"/>
        </w:rPr>
        <w:t>三　従業者に対し、虐待の防止のための研修を定期的に実施する。</w:t>
      </w:r>
    </w:p>
    <w:p w14:paraId="27D21D05" w14:textId="77777777" w:rsidR="0009039D" w:rsidRPr="0009039D" w:rsidRDefault="0009039D" w:rsidP="0009039D">
      <w:pPr>
        <w:widowControl w:val="0"/>
        <w:autoSpaceDE w:val="0"/>
        <w:autoSpaceDN w:val="0"/>
        <w:adjustRightInd w:val="0"/>
        <w:spacing w:line="240" w:lineRule="auto"/>
        <w:ind w:leftChars="100" w:left="211"/>
        <w:textAlignment w:val="baseline"/>
        <w:rPr>
          <w:rFonts w:ascii="UD デジタル 教科書体 N-R" w:eastAsia="UD デジタル 教科書体 N-R" w:hAnsi="Times New Roman" w:cs="ＭＳ 明朝"/>
          <w:kern w:val="0"/>
          <w:sz w:val="22"/>
          <w:szCs w:val="22"/>
          <w:u w:val="none"/>
        </w:rPr>
      </w:pPr>
      <w:r w:rsidRPr="0009039D">
        <w:rPr>
          <w:rFonts w:ascii="UD デジタル 教科書体 N-R" w:eastAsia="UD デジタル 教科書体 N-R" w:hAnsi="Times New Roman" w:cs="ＭＳ 明朝" w:hint="eastAsia"/>
          <w:kern w:val="0"/>
          <w:sz w:val="22"/>
          <w:szCs w:val="22"/>
          <w:u w:val="none"/>
        </w:rPr>
        <w:t>四　前三号に掲げる措置を適切に実施するための担当者を置く。</w:t>
      </w:r>
    </w:p>
    <w:p w14:paraId="42B00F2D" w14:textId="77777777" w:rsidR="0009039D" w:rsidRPr="0009039D" w:rsidRDefault="0009039D" w:rsidP="0009039D">
      <w:pPr>
        <w:widowControl w:val="0"/>
        <w:autoSpaceDE w:val="0"/>
        <w:autoSpaceDN w:val="0"/>
        <w:adjustRightInd w:val="0"/>
        <w:spacing w:line="240" w:lineRule="auto"/>
        <w:ind w:left="221" w:hangingChars="100" w:hanging="221"/>
        <w:textAlignment w:val="baseline"/>
        <w:rPr>
          <w:rFonts w:ascii="UD デジタル 教科書体 N-R" w:eastAsia="UD デジタル 教科書体 N-R" w:hAnsi="Times New Roman" w:cs="ＭＳ 明朝"/>
          <w:kern w:val="0"/>
          <w:sz w:val="22"/>
          <w:szCs w:val="22"/>
          <w:u w:val="none"/>
        </w:rPr>
      </w:pPr>
      <w:r w:rsidRPr="0009039D">
        <w:rPr>
          <w:rFonts w:ascii="UD デジタル 教科書体 N-R" w:eastAsia="UD デジタル 教科書体 N-R" w:hAnsi="Times New Roman" w:cs="ＭＳ 明朝" w:hint="eastAsia"/>
          <w:kern w:val="0"/>
          <w:sz w:val="22"/>
          <w:szCs w:val="22"/>
          <w:u w:val="none"/>
        </w:rPr>
        <w:t>２　施設は、従業者又は養護者（利用者の家族等高齢者を現に養護する者）による虐待を受けたと思われる利用者を発見した場合は、速やかに市町村に通報するものとする。</w:t>
      </w:r>
    </w:p>
    <w:p w14:paraId="7742FA53"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ＭＳ 明朝"/>
          <w:b/>
          <w:color w:val="000000"/>
          <w:kern w:val="0"/>
          <w:sz w:val="22"/>
          <w:szCs w:val="22"/>
          <w:u w:val="none"/>
        </w:rPr>
      </w:pPr>
    </w:p>
    <w:p w14:paraId="5F8A3F3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ＭＳ 明朝"/>
          <w:b/>
          <w:color w:val="000000"/>
          <w:kern w:val="0"/>
          <w:sz w:val="22"/>
          <w:szCs w:val="22"/>
          <w:u w:val="none"/>
        </w:rPr>
      </w:pPr>
    </w:p>
    <w:p w14:paraId="55A7B43C"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b/>
          <w:color w:val="000000"/>
          <w:spacing w:val="10"/>
          <w:kern w:val="0"/>
          <w:sz w:val="22"/>
          <w:szCs w:val="22"/>
          <w:u w:val="none"/>
        </w:rPr>
      </w:pPr>
      <w:r w:rsidRPr="0009039D">
        <w:rPr>
          <w:rFonts w:ascii="UD デジタル 教科書体 N-R" w:eastAsia="UD デジタル 教科書体 N-R" w:hAnsiTheme="minorEastAsia" w:cs="ＭＳ 明朝" w:hint="eastAsia"/>
          <w:b/>
          <w:color w:val="000000"/>
          <w:kern w:val="0"/>
          <w:sz w:val="22"/>
          <w:szCs w:val="22"/>
          <w:u w:val="none"/>
        </w:rPr>
        <w:t>第９章  その他施設の運営に関する重要事項</w:t>
      </w:r>
    </w:p>
    <w:p w14:paraId="1DBA55CA"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color w:val="000000"/>
          <w:spacing w:val="10"/>
          <w:kern w:val="0"/>
          <w:sz w:val="22"/>
          <w:szCs w:val="22"/>
          <w:u w:val="none"/>
        </w:rPr>
      </w:pPr>
    </w:p>
    <w:p w14:paraId="1079E0C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（運営推進会議）</w:t>
      </w:r>
    </w:p>
    <w:p w14:paraId="2EB012B2"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第３２条　施設の行う地域密着型介護老人福祉施設入所者生活介護を地域に開かれたサービスとし、サービスの質の確保を図る事を目的として、運営推進会議を設置する。</w:t>
      </w:r>
    </w:p>
    <w:p w14:paraId="33CA148D"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運営推進会議は利用者、利用者の家族、地域住民の代表者、伊勢崎市職員又は地域包括支援センターの職員および地域密着型介護老人福祉施設入所者生活介護についての知見を有するもので構成するものとする。</w:t>
      </w:r>
    </w:p>
    <w:p w14:paraId="6A832F8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運営推進会議の開催はおおむね２月に１回以上とする。</w:t>
      </w:r>
    </w:p>
    <w:p w14:paraId="45C41541"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運営推進会議は地域密着型介護老人福祉施設入所者生活介護の活動状況を報告し、評価を受けるとともに必要な要望、助言等を聴く機会とする。</w:t>
      </w:r>
    </w:p>
    <w:p w14:paraId="0E70411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037D1CF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（入居者に関する市町村への通知）</w:t>
      </w:r>
    </w:p>
    <w:p w14:paraId="71CC1560"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第３３条  施設は、入所者が次の各号のいずれかに該当する場合は、遅滞なく、意見を付してその旨を市町村に通知するものとする。</w:t>
      </w:r>
    </w:p>
    <w:p w14:paraId="3D5CFD2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正当な理由なしに施設サービス利用に関する指示に従わないことにより、要介護状態の程度を悪化させたと認められるとき。</w:t>
      </w:r>
    </w:p>
    <w:p w14:paraId="3369D0E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二  偽りその他不正の行為によって保険給付を受け、又は受けようとしたとき。</w:t>
      </w:r>
    </w:p>
    <w:p w14:paraId="7D80568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3F83873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（勤務体制の確保等）</w:t>
      </w:r>
    </w:p>
    <w:p w14:paraId="33E7995B"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第３４条　施設は、入居者に対し、適切なサービスを提供することができるよう、従業者の勤務の体制を定めておくものとする。</w:t>
      </w:r>
    </w:p>
    <w:p w14:paraId="56F3175E"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lastRenderedPageBreak/>
        <w:t>２　施設は、当該施設の従業者によってサービスを提供するものとする。ただし、入居者の処遇に直接影響を及ぼさない業務については、この限りでない。</w:t>
      </w:r>
    </w:p>
    <w:p w14:paraId="46D44CC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施設は、従業者の資質の向上のための研修の機会を確保するものとする。</w:t>
      </w:r>
    </w:p>
    <w:p w14:paraId="59929A7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683D23E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（衛生管理等）</w:t>
      </w:r>
    </w:p>
    <w:p w14:paraId="0C96DF69"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第３５条　施設は、入居者の使用する食器その他の設備又は飲用に供する水について、衛生的な管理に努め、又は衛生上必要な措置を講ずるとともに、医薬品及び医療機器の管理を適正に行うこととする。</w:t>
      </w:r>
    </w:p>
    <w:p w14:paraId="1305831C"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施設は、入居者の保健衛生の維持向上及び施設における感染症又は食中毒の発生又はまん延の防止を図るため、次の各号に掲げる措置を講じるものとする。</w:t>
      </w:r>
    </w:p>
    <w:p w14:paraId="558372F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感染症及び食中毒の予防及びまん延の防止のための対策を検討する委員会の開催</w:t>
      </w:r>
    </w:p>
    <w:p w14:paraId="2EDEEEA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二　感染症及び食中毒の予防及びまん延の防止のための指針の整備</w:t>
      </w:r>
    </w:p>
    <w:p w14:paraId="39769D51"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三　介護職員その他の従業者に対する感染症及び食中毒の予防及びまん延の防止のための研修の実施</w:t>
      </w:r>
    </w:p>
    <w:p w14:paraId="167DF0B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ＭＳ 明朝"/>
          <w:color w:val="000000"/>
          <w:kern w:val="0"/>
          <w:sz w:val="22"/>
          <w:szCs w:val="22"/>
          <w:u w:val="none"/>
        </w:rPr>
      </w:pPr>
    </w:p>
    <w:p w14:paraId="7887559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（掲示）</w:t>
      </w:r>
    </w:p>
    <w:p w14:paraId="7AEC8BC0"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第３６条　施設は、当該施設の見やすい場所に、運営規程の概要、従業者の勤務の体制、協力病院、利用料、苦情解決の手順その他のサービスの選択に資すると認められる重要事項を掲示するものとする。</w:t>
      </w:r>
    </w:p>
    <w:p w14:paraId="5FBA409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ＭＳ 明朝"/>
          <w:color w:val="000000"/>
          <w:kern w:val="0"/>
          <w:sz w:val="22"/>
          <w:szCs w:val="22"/>
          <w:u w:val="none"/>
        </w:rPr>
      </w:pPr>
    </w:p>
    <w:p w14:paraId="074D5DE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（個人情報の保護）</w:t>
      </w:r>
    </w:p>
    <w:p w14:paraId="3E17B6AA"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第３７条  施設及び従業者は、業務上知り得た入居者又はその家族の秘密を保持することを厳　守します。</w:t>
      </w:r>
    </w:p>
    <w:p w14:paraId="2EC7727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施設は、従業者が退職した後も、正当な理由なく、業務上知り得た入居者又はその家族　の秘密を漏らすことのないよう、必要な措置を講じなければなりません。</w:t>
      </w:r>
    </w:p>
    <w:p w14:paraId="34804AB4"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施設は、関係機関、医療機関等に対して、入居者に関する情報を提供する場合には、あら　かじめ文書により入居者の同意を得るものとする。</w:t>
      </w:r>
    </w:p>
    <w:p w14:paraId="38BEA9B1"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施設は、個人情報保護法に則し、個人情報を使用する場合入居者及びその家族の個人情報　の利用目的を公表します。</w:t>
      </w:r>
    </w:p>
    <w:p w14:paraId="0580BE0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５　施設は、個人情報の保護に係る規程を公表します。</w:t>
      </w:r>
    </w:p>
    <w:p w14:paraId="3706B40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17359E8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（苦情等への対応）</w:t>
      </w:r>
    </w:p>
    <w:p w14:paraId="7F0F7209"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第３８条  施設は、施設サービスに関する入居者からの苦情に迅速かつ適切に対応する為に苦　情受付窓口を設置し、苦情を受け付けた時には速やかに事実関係を調査するとともに、対応　の結果について入居者に報告するものとする。</w:t>
      </w:r>
    </w:p>
    <w:p w14:paraId="0E96D10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前項の苦情を受け付けた場合には、当該苦情の内容等を記録するものとする。</w:t>
      </w:r>
    </w:p>
    <w:p w14:paraId="4ADE1338"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施設は、入居者からの苦情に関して市町村及び国民健康保険団体連合会が実施する調査等　に協力するとともに、指導又は助言を受けた場合には必要な改善を行うものとする。</w:t>
      </w:r>
    </w:p>
    <w:p w14:paraId="44943A1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４  施設は、苦情を申し立てた入居者に対していかなる差別的な取扱も行ってはならない。</w:t>
      </w:r>
    </w:p>
    <w:p w14:paraId="058549A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6567D94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lastRenderedPageBreak/>
        <w:t>（地域との連携）</w:t>
      </w:r>
    </w:p>
    <w:p w14:paraId="5C071617"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第３９条  施設は、その運営にあたっては、地域住民又は住民の活動との連携や協力を行うなど地域との交流を図るものとする。</w:t>
      </w:r>
    </w:p>
    <w:p w14:paraId="16E74B0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4235D06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258944E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（事故発生時の対応）</w:t>
      </w:r>
    </w:p>
    <w:p w14:paraId="1E2630CF"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第４０条　施設は、事故の発生又はその再発を防止するため、次の各号に定める措置を講ずる　ものとする。　　</w:t>
      </w:r>
    </w:p>
    <w:p w14:paraId="3A2B4094"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事故が発生した場合の対応、次号に規定する報告の方法等が記載された事故発生の防　　　止のための指針の整備</w:t>
      </w:r>
    </w:p>
    <w:p w14:paraId="28593D44"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二　事故が発生した場合又はそれに至る危険性がある事態が生じた場合に、当該事実が報　　　告され、その分析を通じた改善策を従業者に周知徹底する体制の整備</w:t>
      </w:r>
    </w:p>
    <w:p w14:paraId="029028D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三　事故発生の防止のための委員会及び従業者に対する研修の実施</w:t>
      </w:r>
    </w:p>
    <w:p w14:paraId="6F7B1FA9"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ＭＳ 明朝"/>
          <w:color w:val="000000"/>
          <w:kern w:val="0"/>
          <w:sz w:val="22"/>
          <w:szCs w:val="22"/>
          <w:u w:val="none"/>
        </w:rPr>
      </w:pPr>
    </w:p>
    <w:p w14:paraId="617A7DA5"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施設は、施設サービスの提供により事故が発生した場合には速やかに市町村及び入居者の　家族等に連絡するとともに、必要な措置を講じるものとする。</w:t>
      </w:r>
    </w:p>
    <w:p w14:paraId="33331F6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３  前項において、賠償すべき事故が発生した場合には速やかに損害賠償を行うものとする。</w:t>
      </w:r>
    </w:p>
    <w:p w14:paraId="4B485A94" w14:textId="77777777" w:rsidR="0009039D" w:rsidRPr="0009039D" w:rsidRDefault="0009039D" w:rsidP="0009039D">
      <w:pPr>
        <w:spacing w:line="240" w:lineRule="auto"/>
        <w:jc w:val="both"/>
        <w:rPr>
          <w:rFonts w:ascii="UD デジタル 教科書体 N-R" w:eastAsia="UD デジタル 教科書体 N-R" w:hAnsi="メイリオ" w:cs="ＭＳ Ｐゴシック"/>
          <w:color w:val="000000"/>
          <w:kern w:val="0"/>
          <w:sz w:val="22"/>
          <w:szCs w:val="22"/>
          <w:u w:val="none"/>
        </w:rPr>
      </w:pPr>
    </w:p>
    <w:p w14:paraId="31C7C765" w14:textId="77777777" w:rsidR="0009039D" w:rsidRPr="0009039D" w:rsidRDefault="0009039D" w:rsidP="0009039D">
      <w:pPr>
        <w:spacing w:line="240" w:lineRule="auto"/>
        <w:jc w:val="both"/>
        <w:rPr>
          <w:rFonts w:ascii="UD デジタル 教科書体 N-R" w:eastAsia="UD デジタル 教科書体 N-R" w:hAnsi="メイリオ" w:cs="ＭＳ Ｐゴシック"/>
          <w:color w:val="000000"/>
          <w:kern w:val="0"/>
          <w:sz w:val="22"/>
          <w:szCs w:val="22"/>
          <w:u w:val="none"/>
        </w:rPr>
      </w:pPr>
      <w:r w:rsidRPr="0009039D">
        <w:rPr>
          <w:rFonts w:ascii="UD デジタル 教科書体 N-R" w:eastAsia="UD デジタル 教科書体 N-R" w:hAnsi="メイリオ" w:cs="ＭＳ Ｐゴシック" w:hint="eastAsia"/>
          <w:color w:val="000000"/>
          <w:kern w:val="0"/>
          <w:sz w:val="22"/>
          <w:szCs w:val="22"/>
          <w:u w:val="none"/>
        </w:rPr>
        <w:t>（業務継続計画の策定等）</w:t>
      </w:r>
    </w:p>
    <w:p w14:paraId="5839292F" w14:textId="77777777" w:rsidR="0009039D" w:rsidRPr="0009039D" w:rsidRDefault="0009039D" w:rsidP="0009039D">
      <w:pPr>
        <w:snapToGrid w:val="0"/>
        <w:spacing w:line="240" w:lineRule="auto"/>
        <w:ind w:left="221" w:hangingChars="100" w:hanging="221"/>
        <w:jc w:val="both"/>
        <w:rPr>
          <w:rFonts w:ascii="UD デジタル 教科書体 N-R" w:eastAsia="UD デジタル 教科書体 N-R" w:hAnsi="メイリオ" w:cs="ＭＳ Ｐゴシック"/>
          <w:color w:val="000000"/>
          <w:kern w:val="0"/>
          <w:sz w:val="22"/>
          <w:szCs w:val="22"/>
          <w:u w:val="none"/>
        </w:rPr>
      </w:pPr>
      <w:r w:rsidRPr="0009039D">
        <w:rPr>
          <w:rFonts w:ascii="UD デジタル 教科書体 N-R" w:eastAsia="UD デジタル 教科書体 N-R" w:hAnsi="メイリオ" w:cs="ＭＳ Ｐゴシック" w:hint="eastAsia"/>
          <w:color w:val="000000"/>
          <w:kern w:val="0"/>
          <w:sz w:val="22"/>
          <w:szCs w:val="22"/>
          <w:u w:val="none"/>
        </w:rPr>
        <w:t>第４１条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23EDD275" w14:textId="77777777" w:rsidR="0009039D" w:rsidRPr="0009039D" w:rsidRDefault="0009039D" w:rsidP="0009039D">
      <w:pPr>
        <w:spacing w:line="240" w:lineRule="auto"/>
        <w:ind w:left="221" w:hangingChars="100" w:hanging="221"/>
        <w:jc w:val="both"/>
        <w:rPr>
          <w:rFonts w:ascii="UD デジタル 教科書体 N-R" w:eastAsia="UD デジタル 教科書体 N-R" w:hAnsi="メイリオ" w:cs="ＭＳ Ｐゴシック"/>
          <w:color w:val="000000"/>
          <w:kern w:val="0"/>
          <w:sz w:val="22"/>
          <w:szCs w:val="22"/>
          <w:u w:val="none"/>
        </w:rPr>
      </w:pPr>
      <w:r w:rsidRPr="0009039D">
        <w:rPr>
          <w:rFonts w:ascii="UD デジタル 教科書体 N-R" w:eastAsia="UD デジタル 教科書体 N-R" w:hAnsi="メイリオ" w:cs="ＭＳ Ｐゴシック" w:hint="eastAsia"/>
          <w:color w:val="000000"/>
          <w:kern w:val="0"/>
          <w:sz w:val="22"/>
          <w:szCs w:val="22"/>
          <w:u w:val="none"/>
        </w:rPr>
        <w:t>２　事業所は、従業者に対し、業務継続計画について周知するとともに、必要な研修及び訓練を定期的に実施するものとする。</w:t>
      </w:r>
    </w:p>
    <w:p w14:paraId="75AF98EF" w14:textId="77777777" w:rsidR="0009039D" w:rsidRPr="0009039D" w:rsidRDefault="0009039D" w:rsidP="0009039D">
      <w:pPr>
        <w:spacing w:line="240" w:lineRule="auto"/>
        <w:ind w:left="221" w:hangingChars="100" w:hanging="221"/>
        <w:jc w:val="both"/>
        <w:rPr>
          <w:rFonts w:ascii="UD デジタル 教科書体 N-R" w:eastAsia="UD デジタル 教科書体 N-R" w:hAnsi="メイリオ" w:cs="ＭＳ Ｐゴシック"/>
          <w:color w:val="000000"/>
          <w:kern w:val="0"/>
          <w:sz w:val="22"/>
          <w:szCs w:val="22"/>
          <w:u w:val="none"/>
        </w:rPr>
      </w:pPr>
      <w:r w:rsidRPr="0009039D">
        <w:rPr>
          <w:rFonts w:ascii="UD デジタル 教科書体 N-R" w:eastAsia="UD デジタル 教科書体 N-R" w:hAnsi="メイリオ" w:cs="ＭＳ Ｐゴシック" w:hint="eastAsia"/>
          <w:color w:val="000000"/>
          <w:kern w:val="0"/>
          <w:sz w:val="22"/>
          <w:szCs w:val="22"/>
          <w:u w:val="none"/>
        </w:rPr>
        <w:t>３　事業所は、定期的に業務継続計画の見直しを行い、必要に応じて業務継続計画の変更を行うものとする。</w:t>
      </w:r>
    </w:p>
    <w:p w14:paraId="6C8AFF2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2B6AB45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（記録の整備）</w:t>
      </w:r>
    </w:p>
    <w:p w14:paraId="379614C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第４２条　施設は、従業者、設備及び会計に関する諸記録を整備しておかなければならない。</w:t>
      </w:r>
    </w:p>
    <w:p w14:paraId="13A6CFBC" w14:textId="77777777" w:rsidR="0009039D" w:rsidRPr="0009039D" w:rsidRDefault="0009039D" w:rsidP="0009039D">
      <w:pPr>
        <w:widowControl w:val="0"/>
        <w:overflowPunct w:val="0"/>
        <w:adjustRightInd w:val="0"/>
        <w:spacing w:line="240" w:lineRule="auto"/>
        <w:ind w:left="221" w:hangingChars="100" w:hanging="221"/>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２　施設は、入居者に対するサービスの提供に関する次の各号に掲げる記録を整備し、その完　結の日から５年間保存しなければならない。</w:t>
      </w:r>
    </w:p>
    <w:p w14:paraId="017C2BC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一  施設サービス計画</w:t>
      </w:r>
    </w:p>
    <w:p w14:paraId="13A91C6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ニ　第１１条第２項に規定する提供した具体的なサービスの内容等の記録</w:t>
      </w:r>
    </w:p>
    <w:p w14:paraId="59B39FD1" w14:textId="77777777" w:rsidR="0009039D" w:rsidRPr="0009039D" w:rsidRDefault="0009039D" w:rsidP="0009039D">
      <w:pPr>
        <w:widowControl w:val="0"/>
        <w:overflowPunct w:val="0"/>
        <w:adjustRightInd w:val="0"/>
        <w:spacing w:line="240" w:lineRule="auto"/>
        <w:ind w:left="663" w:hangingChars="300" w:hanging="663"/>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三　第１２条第７項に規定する身体拘束等の態様及び時間、その際の入居者の心身の状況並びに緊急やむを得ない理由の記録</w:t>
      </w:r>
    </w:p>
    <w:p w14:paraId="5B06F8B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四　第３０条に規定する市町村への通知に係る記録</w:t>
      </w:r>
    </w:p>
    <w:p w14:paraId="357F85B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五　第３５条に規定する苦情の内容等の記録</w:t>
      </w:r>
    </w:p>
    <w:p w14:paraId="7839175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六　第３７条に規定する事故の状況及び事故に際してとった処置についての記録</w:t>
      </w:r>
    </w:p>
    <w:p w14:paraId="4141535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0227692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p>
    <w:p w14:paraId="3CF9E59E"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b/>
          <w:color w:val="000000"/>
          <w:spacing w:val="10"/>
          <w:kern w:val="0"/>
          <w:sz w:val="22"/>
          <w:szCs w:val="22"/>
          <w:u w:val="none"/>
        </w:rPr>
      </w:pPr>
      <w:r w:rsidRPr="0009039D">
        <w:rPr>
          <w:rFonts w:ascii="UD デジタル 教科書体 N-R" w:eastAsia="UD デジタル 教科書体 N-R" w:hAnsiTheme="minorEastAsia" w:cs="ＭＳ 明朝" w:hint="eastAsia"/>
          <w:b/>
          <w:color w:val="000000"/>
          <w:kern w:val="0"/>
          <w:sz w:val="22"/>
          <w:szCs w:val="22"/>
          <w:u w:val="none"/>
        </w:rPr>
        <w:t>第１０章  雑    則</w:t>
      </w:r>
    </w:p>
    <w:p w14:paraId="59EAC02E"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EastAsia" w:cstheme="minorBidi"/>
          <w:color w:val="000000"/>
          <w:spacing w:val="10"/>
          <w:kern w:val="0"/>
          <w:sz w:val="22"/>
          <w:szCs w:val="22"/>
          <w:u w:val="none"/>
        </w:rPr>
      </w:pPr>
    </w:p>
    <w:p w14:paraId="1DDB972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（改正）</w:t>
      </w:r>
    </w:p>
    <w:p w14:paraId="0C418E7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第４３条  この規程の改正は理事会の議決により行う。</w:t>
      </w:r>
    </w:p>
    <w:p w14:paraId="4A03AEB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ＭＳ 明朝"/>
          <w:color w:val="000000"/>
          <w:kern w:val="0"/>
          <w:sz w:val="22"/>
          <w:szCs w:val="22"/>
          <w:u w:val="none"/>
        </w:rPr>
      </w:pPr>
    </w:p>
    <w:p w14:paraId="0A529ED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ＭＳ 明朝"/>
          <w:color w:val="000000"/>
          <w:kern w:val="0"/>
          <w:sz w:val="22"/>
          <w:szCs w:val="22"/>
          <w:u w:val="none"/>
        </w:rPr>
      </w:pPr>
    </w:p>
    <w:p w14:paraId="1EA54BD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附  則</w:t>
      </w:r>
    </w:p>
    <w:p w14:paraId="465B62D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１　この規程は平成２６年４月１日から施行適用する。</w:t>
      </w:r>
    </w:p>
    <w:p w14:paraId="3AEC26A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ＭＳ 明朝"/>
          <w:color w:val="000000"/>
          <w:kern w:val="0"/>
          <w:sz w:val="22"/>
          <w:szCs w:val="22"/>
          <w:u w:val="none"/>
        </w:rPr>
      </w:pPr>
    </w:p>
    <w:p w14:paraId="1094A0C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（改正経過）</w:t>
      </w:r>
    </w:p>
    <w:p w14:paraId="30E7C0CA" w14:textId="77777777" w:rsidR="0009039D" w:rsidRPr="0009039D" w:rsidRDefault="0009039D" w:rsidP="0009039D">
      <w:pPr>
        <w:widowControl w:val="0"/>
        <w:overflowPunct w:val="0"/>
        <w:autoSpaceDE w:val="0"/>
        <w:autoSpaceDN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平成27年４月１日　　　　　　　一部改正</w:t>
      </w:r>
    </w:p>
    <w:p w14:paraId="45DBD375" w14:textId="77777777" w:rsidR="0009039D" w:rsidRPr="0009039D" w:rsidRDefault="0009039D" w:rsidP="0009039D">
      <w:pPr>
        <w:widowControl w:val="0"/>
        <w:overflowPunct w:val="0"/>
        <w:autoSpaceDE w:val="0"/>
        <w:autoSpaceDN w:val="0"/>
        <w:adjustRightInd w:val="0"/>
        <w:spacing w:line="240" w:lineRule="auto"/>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平成28年４月１日　　　　　　　一部改正</w:t>
      </w:r>
    </w:p>
    <w:p w14:paraId="1D4C13AF" w14:textId="77777777" w:rsidR="0009039D" w:rsidRPr="0009039D" w:rsidRDefault="0009039D" w:rsidP="0009039D">
      <w:pPr>
        <w:widowControl w:val="0"/>
        <w:overflowPunct w:val="0"/>
        <w:autoSpaceDE w:val="0"/>
        <w:autoSpaceDN w:val="0"/>
        <w:adjustRightInd w:val="0"/>
        <w:spacing w:line="240" w:lineRule="auto"/>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 xml:space="preserve">　　平成30年４月１日　　　　　　　一部改正</w:t>
      </w:r>
    </w:p>
    <w:p w14:paraId="0A9BF4CC"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theme="minorBidi"/>
          <w:color w:val="000000"/>
          <w:spacing w:val="1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平成31年４月１日　　　　　　　一部改正</w:t>
      </w:r>
    </w:p>
    <w:p w14:paraId="1C0AEFE2"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令和元年10月１日　　　　　　　一部改正</w:t>
      </w:r>
    </w:p>
    <w:p w14:paraId="6AA1664C"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令和２年４月１日　　　　　　　一部改正</w:t>
      </w:r>
    </w:p>
    <w:p w14:paraId="4CDE7076"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令和３年４月１日　　　　　　　一部改正</w:t>
      </w:r>
    </w:p>
    <w:p w14:paraId="0C8D4C91"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令和４年４月１日　　　　　　　一部改正</w:t>
      </w:r>
    </w:p>
    <w:p w14:paraId="23BF0728"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令和６年４月１日　　　　　　　一部改正</w:t>
      </w:r>
    </w:p>
    <w:p w14:paraId="72825103" w14:textId="77777777" w:rsidR="0009039D" w:rsidRPr="0009039D" w:rsidRDefault="0009039D" w:rsidP="0009039D">
      <w:pPr>
        <w:widowControl w:val="0"/>
        <w:overflowPunct w:val="0"/>
        <w:autoSpaceDE w:val="0"/>
        <w:autoSpaceDN w:val="0"/>
        <w:adjustRightInd w:val="0"/>
        <w:spacing w:line="240" w:lineRule="auto"/>
        <w:ind w:firstLineChars="200" w:firstLine="442"/>
        <w:jc w:val="both"/>
        <w:textAlignment w:val="baseline"/>
        <w:rPr>
          <w:rFonts w:ascii="UD デジタル 教科書体 N-R" w:eastAsia="UD デジタル 教科書体 N-R" w:hAnsiTheme="minorEastAsia" w:cs="ＭＳ 明朝"/>
          <w:color w:val="000000"/>
          <w:kern w:val="0"/>
          <w:sz w:val="22"/>
          <w:szCs w:val="22"/>
          <w:u w:val="none"/>
        </w:rPr>
      </w:pPr>
      <w:r w:rsidRPr="0009039D">
        <w:rPr>
          <w:rFonts w:ascii="UD デジタル 教科書体 N-R" w:eastAsia="UD デジタル 教科書体 N-R" w:hAnsiTheme="minorEastAsia" w:cs="ＭＳ 明朝" w:hint="eastAsia"/>
          <w:color w:val="000000"/>
          <w:kern w:val="0"/>
          <w:sz w:val="22"/>
          <w:szCs w:val="22"/>
          <w:u w:val="none"/>
        </w:rPr>
        <w:t>令和６年６月１日　　　　　　　一部改正</w:t>
      </w:r>
    </w:p>
    <w:p w14:paraId="0C6AC4DF"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u w:val="none"/>
        </w:rPr>
      </w:pPr>
    </w:p>
    <w:p w14:paraId="770F5E53" w14:textId="77777777" w:rsidR="0009039D" w:rsidRPr="0009039D" w:rsidRDefault="0009039D" w:rsidP="0009039D">
      <w:pPr>
        <w:spacing w:line="240" w:lineRule="auto"/>
        <w:rPr>
          <w:rFonts w:ascii="UD デジタル 教科書体 N-R" w:eastAsia="UD デジタル 教科書体 N-R" w:hAnsiTheme="minorHAnsi" w:cs="ＭＳ 明朝"/>
          <w:color w:val="000000"/>
          <w:kern w:val="0"/>
          <w:sz w:val="24"/>
          <w:u w:val="none"/>
        </w:rPr>
      </w:pPr>
      <w:r w:rsidRPr="0009039D">
        <w:rPr>
          <w:rFonts w:ascii="UD デジタル 教科書体 N-R" w:eastAsia="UD デジタル 教科書体 N-R" w:hAnsiTheme="minorHAnsi" w:cs="ＭＳ 明朝"/>
          <w:color w:val="000000"/>
          <w:kern w:val="0"/>
          <w:sz w:val="24"/>
          <w:u w:val="none"/>
        </w:rPr>
        <w:br w:type="page"/>
      </w:r>
    </w:p>
    <w:p w14:paraId="23A282A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r w:rsidRPr="0009039D">
        <w:rPr>
          <w:rFonts w:ascii="UD デジタル 教科書体 N-R" w:eastAsia="UD デジタル 教科書体 N-R" w:hAnsiTheme="minorHAnsi" w:cs="ＭＳ 明朝" w:hint="eastAsia"/>
          <w:color w:val="000000"/>
          <w:kern w:val="0"/>
          <w:sz w:val="24"/>
          <w:u w:val="none"/>
        </w:rPr>
        <w:lastRenderedPageBreak/>
        <w:t>別表（第２２条関係）</w:t>
      </w:r>
    </w:p>
    <w:p w14:paraId="2C7AF4B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p>
    <w:p w14:paraId="040C001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r w:rsidRPr="0009039D">
        <w:rPr>
          <w:rFonts w:ascii="UD デジタル 教科書体 N-R" w:eastAsia="UD デジタル 教科書体 N-R" w:hAnsiTheme="minorHAnsi" w:cs="ＭＳ 明朝" w:hint="eastAsia"/>
          <w:color w:val="000000"/>
          <w:kern w:val="0"/>
          <w:sz w:val="24"/>
          <w:u w:val="none"/>
        </w:rPr>
        <w:t>１　食費・居住費の費用</w:t>
      </w:r>
    </w:p>
    <w:p w14:paraId="5B6BDE0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p>
    <w:p w14:paraId="543269F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r w:rsidRPr="0009039D">
        <w:rPr>
          <w:rFonts w:ascii="UD デジタル 教科書体 N-R" w:eastAsia="UD デジタル 教科書体 N-R" w:hAnsiTheme="minorHAnsi" w:cs="ＭＳ 明朝" w:hint="eastAsia"/>
          <w:color w:val="000000"/>
          <w:kern w:val="0"/>
          <w:sz w:val="24"/>
          <w:u w:val="none"/>
        </w:rPr>
        <w:t>（１）介護保険負担限度額認定者以外</w:t>
      </w:r>
    </w:p>
    <w:tbl>
      <w:tblPr>
        <w:tblW w:w="888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7"/>
        <w:gridCol w:w="4590"/>
        <w:gridCol w:w="722"/>
      </w:tblGrid>
      <w:tr w:rsidR="0009039D" w:rsidRPr="0009039D" w14:paraId="495B06E7" w14:textId="77777777" w:rsidTr="00617D0C">
        <w:trPr>
          <w:trHeight w:val="318"/>
        </w:trPr>
        <w:tc>
          <w:tcPr>
            <w:tcW w:w="3577" w:type="dxa"/>
            <w:tcBorders>
              <w:top w:val="single" w:sz="4" w:space="0" w:color="auto"/>
              <w:left w:val="single" w:sz="4" w:space="0" w:color="auto"/>
              <w:right w:val="single" w:sz="4" w:space="0" w:color="000000"/>
            </w:tcBorders>
          </w:tcPr>
          <w:p w14:paraId="2D173EDC" w14:textId="77777777" w:rsidR="0009039D" w:rsidRPr="0009039D" w:rsidRDefault="0009039D" w:rsidP="0009039D">
            <w:pPr>
              <w:widowControl w:val="0"/>
              <w:suppressAutoHyphens/>
              <w:kinsoku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料金の種類</w:t>
            </w:r>
          </w:p>
        </w:tc>
        <w:tc>
          <w:tcPr>
            <w:tcW w:w="4590" w:type="dxa"/>
            <w:tcBorders>
              <w:top w:val="single" w:sz="4" w:space="0" w:color="000000"/>
              <w:left w:val="single" w:sz="4" w:space="0" w:color="000000"/>
              <w:bottom w:val="nil"/>
              <w:right w:val="single" w:sz="4" w:space="0" w:color="000000"/>
            </w:tcBorders>
          </w:tcPr>
          <w:p w14:paraId="6FD33E82"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金　　額</w:t>
            </w:r>
          </w:p>
        </w:tc>
        <w:tc>
          <w:tcPr>
            <w:tcW w:w="722" w:type="dxa"/>
            <w:tcBorders>
              <w:top w:val="single" w:sz="4" w:space="0" w:color="000000"/>
              <w:left w:val="single" w:sz="4" w:space="0" w:color="000000"/>
              <w:bottom w:val="nil"/>
              <w:right w:val="single" w:sz="4" w:space="0" w:color="000000"/>
            </w:tcBorders>
          </w:tcPr>
          <w:p w14:paraId="1611F119"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4"/>
                <w:szCs w:val="24"/>
                <w:u w:val="none"/>
              </w:rPr>
            </w:pPr>
            <w:r w:rsidRPr="0009039D">
              <w:rPr>
                <w:rFonts w:ascii="UD デジタル 教科書体 N-R" w:eastAsia="UD デジタル 教科書体 N-R" w:hAnsiTheme="minorHAnsi" w:cs="ＭＳ 明朝" w:hint="eastAsia"/>
                <w:color w:val="000000"/>
                <w:kern w:val="0"/>
                <w:u w:val="none"/>
              </w:rPr>
              <w:t>備考</w:t>
            </w:r>
          </w:p>
        </w:tc>
      </w:tr>
      <w:tr w:rsidR="0009039D" w:rsidRPr="0009039D" w14:paraId="5DF4D144" w14:textId="77777777" w:rsidTr="00617D0C">
        <w:trPr>
          <w:trHeight w:val="294"/>
        </w:trPr>
        <w:tc>
          <w:tcPr>
            <w:tcW w:w="3577" w:type="dxa"/>
            <w:vMerge w:val="restart"/>
            <w:tcBorders>
              <w:top w:val="nil"/>
              <w:left w:val="single" w:sz="4" w:space="0" w:color="auto"/>
              <w:bottom w:val="single" w:sz="4" w:space="0" w:color="auto"/>
              <w:right w:val="single" w:sz="4" w:space="0" w:color="000000"/>
            </w:tcBorders>
          </w:tcPr>
          <w:p w14:paraId="442495F2"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sz w:val="22"/>
                <w:u w:val="none"/>
              </w:rPr>
            </w:pPr>
          </w:p>
          <w:p w14:paraId="4A995070"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sz w:val="22"/>
                <w:u w:val="none"/>
              </w:rPr>
            </w:pPr>
            <w:r w:rsidRPr="0009039D">
              <w:rPr>
                <w:rFonts w:ascii="UD デジタル 教科書体 N-R" w:eastAsia="UD デジタル 教科書体 N-R" w:hAnsiTheme="minorHAnsi" w:cs="ＭＳ 明朝" w:hint="eastAsia"/>
                <w:color w:val="000000"/>
                <w:kern w:val="0"/>
                <w:sz w:val="22"/>
                <w:u w:val="none"/>
              </w:rPr>
              <w:t>食事の提供に要する費用</w:t>
            </w:r>
          </w:p>
          <w:p w14:paraId="76AFA543"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sz w:val="22"/>
                <w:u w:val="none"/>
              </w:rPr>
            </w:pPr>
          </w:p>
          <w:p w14:paraId="4B63ED9B"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nil"/>
              <w:right w:val="single" w:sz="4" w:space="0" w:color="000000"/>
            </w:tcBorders>
          </w:tcPr>
          <w:p w14:paraId="539F2D4C"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 xml:space="preserve">　日　額　　　　　　　　１，４４５円</w:t>
            </w:r>
          </w:p>
        </w:tc>
        <w:tc>
          <w:tcPr>
            <w:tcW w:w="722" w:type="dxa"/>
            <w:vMerge w:val="restart"/>
            <w:tcBorders>
              <w:top w:val="single" w:sz="4" w:space="0" w:color="000000"/>
              <w:left w:val="single" w:sz="4" w:space="0" w:color="000000"/>
              <w:bottom w:val="nil"/>
              <w:right w:val="single" w:sz="4" w:space="0" w:color="000000"/>
            </w:tcBorders>
          </w:tcPr>
          <w:p w14:paraId="1C999C38"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u w:val="none"/>
              </w:rPr>
            </w:pPr>
          </w:p>
          <w:p w14:paraId="4C0AE17E"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u w:val="none"/>
              </w:rPr>
            </w:pPr>
          </w:p>
          <w:p w14:paraId="58796DBF"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u w:val="none"/>
              </w:rPr>
            </w:pPr>
          </w:p>
          <w:p w14:paraId="45742376"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u w:val="none"/>
              </w:rPr>
            </w:pPr>
          </w:p>
          <w:p w14:paraId="13812F00"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4"/>
                <w:szCs w:val="24"/>
                <w:u w:val="none"/>
              </w:rPr>
            </w:pPr>
          </w:p>
        </w:tc>
      </w:tr>
      <w:tr w:rsidR="0009039D" w:rsidRPr="0009039D" w14:paraId="07BE9370" w14:textId="77777777" w:rsidTr="00617D0C">
        <w:trPr>
          <w:trHeight w:val="288"/>
        </w:trPr>
        <w:tc>
          <w:tcPr>
            <w:tcW w:w="3577" w:type="dxa"/>
            <w:vMerge/>
            <w:tcBorders>
              <w:left w:val="single" w:sz="4" w:space="0" w:color="auto"/>
              <w:right w:val="single" w:sz="4" w:space="0" w:color="000000"/>
            </w:tcBorders>
          </w:tcPr>
          <w:p w14:paraId="140CF55F"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nil"/>
              <w:right w:val="single" w:sz="4" w:space="0" w:color="000000"/>
            </w:tcBorders>
          </w:tcPr>
          <w:p w14:paraId="502E04EB"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ＭＳ 明朝" w:cs="ＭＳ 明朝" w:hint="eastAsia"/>
                <w:color w:val="000000"/>
                <w:kern w:val="0"/>
                <w:sz w:val="22"/>
                <w:u w:val="none"/>
              </w:rPr>
              <w:t xml:space="preserve">        </w:t>
            </w:r>
            <w:r w:rsidRPr="0009039D">
              <w:rPr>
                <w:rFonts w:ascii="UD デジタル 教科書体 N-R" w:eastAsia="UD デジタル 教科書体 N-R" w:hAnsiTheme="minorHAnsi" w:cs="ＭＳ 明朝" w:hint="eastAsia"/>
                <w:color w:val="000000"/>
                <w:kern w:val="0"/>
                <w:sz w:val="22"/>
                <w:u w:val="none"/>
              </w:rPr>
              <w:t>朝食　　　　　　　　３４６円</w:t>
            </w:r>
          </w:p>
        </w:tc>
        <w:tc>
          <w:tcPr>
            <w:tcW w:w="722" w:type="dxa"/>
            <w:vMerge/>
            <w:tcBorders>
              <w:top w:val="nil"/>
              <w:left w:val="single" w:sz="4" w:space="0" w:color="000000"/>
              <w:bottom w:val="nil"/>
              <w:right w:val="single" w:sz="4" w:space="0" w:color="000000"/>
            </w:tcBorders>
          </w:tcPr>
          <w:p w14:paraId="107F892F"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071DCA0B" w14:textId="77777777" w:rsidTr="00617D0C">
        <w:trPr>
          <w:trHeight w:val="283"/>
        </w:trPr>
        <w:tc>
          <w:tcPr>
            <w:tcW w:w="3577" w:type="dxa"/>
            <w:vMerge/>
            <w:tcBorders>
              <w:left w:val="single" w:sz="4" w:space="0" w:color="auto"/>
              <w:right w:val="single" w:sz="4" w:space="0" w:color="000000"/>
            </w:tcBorders>
          </w:tcPr>
          <w:p w14:paraId="352AEE7A"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nil"/>
              <w:right w:val="single" w:sz="4" w:space="0" w:color="000000"/>
            </w:tcBorders>
          </w:tcPr>
          <w:p w14:paraId="4B0BA067"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ＭＳ 明朝" w:cs="ＭＳ 明朝" w:hint="eastAsia"/>
                <w:color w:val="000000"/>
                <w:kern w:val="0"/>
                <w:sz w:val="22"/>
                <w:u w:val="none"/>
              </w:rPr>
              <w:t xml:space="preserve">        </w:t>
            </w:r>
            <w:r w:rsidRPr="0009039D">
              <w:rPr>
                <w:rFonts w:ascii="UD デジタル 教科書体 N-R" w:eastAsia="UD デジタル 教科書体 N-R" w:hAnsiTheme="minorHAnsi" w:cs="ＭＳ 明朝" w:hint="eastAsia"/>
                <w:color w:val="000000"/>
                <w:kern w:val="0"/>
                <w:sz w:val="22"/>
                <w:u w:val="none"/>
              </w:rPr>
              <w:t>昼食</w:t>
            </w:r>
            <w:r w:rsidRPr="0009039D">
              <w:rPr>
                <w:rFonts w:ascii="UD デジタル 教科書体 N-R" w:eastAsia="UD デジタル 教科書体 N-R" w:hAnsi="ＭＳ 明朝" w:cs="ＭＳ 明朝" w:hint="eastAsia"/>
                <w:color w:val="000000"/>
                <w:kern w:val="0"/>
                <w:sz w:val="22"/>
                <w:u w:val="none"/>
              </w:rPr>
              <w:t xml:space="preserve">                </w:t>
            </w:r>
            <w:r w:rsidRPr="0009039D">
              <w:rPr>
                <w:rFonts w:ascii="UD デジタル 教科書体 N-R" w:eastAsia="UD デジタル 教科書体 N-R" w:hAnsiTheme="minorHAnsi" w:cs="ＭＳ 明朝" w:hint="eastAsia"/>
                <w:color w:val="000000"/>
                <w:kern w:val="0"/>
                <w:sz w:val="22"/>
                <w:u w:val="none"/>
              </w:rPr>
              <w:t>６０７円</w:t>
            </w:r>
          </w:p>
        </w:tc>
        <w:tc>
          <w:tcPr>
            <w:tcW w:w="722" w:type="dxa"/>
            <w:vMerge/>
            <w:tcBorders>
              <w:top w:val="nil"/>
              <w:left w:val="single" w:sz="4" w:space="0" w:color="000000"/>
              <w:bottom w:val="nil"/>
              <w:right w:val="single" w:sz="4" w:space="0" w:color="000000"/>
            </w:tcBorders>
          </w:tcPr>
          <w:p w14:paraId="18156058"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07CDC53E" w14:textId="77777777" w:rsidTr="00617D0C">
        <w:trPr>
          <w:trHeight w:val="277"/>
        </w:trPr>
        <w:tc>
          <w:tcPr>
            <w:tcW w:w="3577" w:type="dxa"/>
            <w:vMerge/>
            <w:tcBorders>
              <w:left w:val="single" w:sz="4" w:space="0" w:color="auto"/>
              <w:bottom w:val="nil"/>
              <w:right w:val="single" w:sz="4" w:space="0" w:color="000000"/>
            </w:tcBorders>
          </w:tcPr>
          <w:p w14:paraId="1CDCB2B5"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nil"/>
              <w:right w:val="single" w:sz="4" w:space="0" w:color="000000"/>
            </w:tcBorders>
          </w:tcPr>
          <w:p w14:paraId="59C091C2"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ＭＳ 明朝" w:cs="ＭＳ 明朝" w:hint="eastAsia"/>
                <w:color w:val="000000"/>
                <w:kern w:val="0"/>
                <w:sz w:val="22"/>
                <w:u w:val="none"/>
              </w:rPr>
              <w:t xml:space="preserve">        </w:t>
            </w:r>
            <w:r w:rsidRPr="0009039D">
              <w:rPr>
                <w:rFonts w:ascii="UD デジタル 教科書体 N-R" w:eastAsia="UD デジタル 教科書体 N-R" w:hAnsiTheme="minorHAnsi" w:cs="ＭＳ 明朝" w:hint="eastAsia"/>
                <w:color w:val="000000"/>
                <w:kern w:val="0"/>
                <w:sz w:val="22"/>
                <w:u w:val="none"/>
              </w:rPr>
              <w:t>夕食</w:t>
            </w:r>
            <w:r w:rsidRPr="0009039D">
              <w:rPr>
                <w:rFonts w:ascii="UD デジタル 教科書体 N-R" w:eastAsia="UD デジタル 教科書体 N-R" w:hAnsi="ＭＳ 明朝" w:cs="ＭＳ 明朝" w:hint="eastAsia"/>
                <w:color w:val="000000"/>
                <w:kern w:val="0"/>
                <w:sz w:val="22"/>
                <w:u w:val="none"/>
              </w:rPr>
              <w:t xml:space="preserve">                </w:t>
            </w:r>
            <w:r w:rsidRPr="0009039D">
              <w:rPr>
                <w:rFonts w:ascii="UD デジタル 教科書体 N-R" w:eastAsia="UD デジタル 教科書体 N-R" w:hAnsiTheme="minorHAnsi" w:cs="ＭＳ 明朝" w:hint="eastAsia"/>
                <w:color w:val="000000"/>
                <w:kern w:val="0"/>
                <w:sz w:val="22"/>
                <w:u w:val="none"/>
              </w:rPr>
              <w:t>４９２円</w:t>
            </w:r>
          </w:p>
        </w:tc>
        <w:tc>
          <w:tcPr>
            <w:tcW w:w="722" w:type="dxa"/>
            <w:vMerge/>
            <w:tcBorders>
              <w:top w:val="nil"/>
              <w:left w:val="single" w:sz="4" w:space="0" w:color="000000"/>
              <w:bottom w:val="nil"/>
              <w:right w:val="single" w:sz="4" w:space="0" w:color="000000"/>
            </w:tcBorders>
          </w:tcPr>
          <w:p w14:paraId="4BA4AEAB"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253EBD33" w14:textId="77777777" w:rsidTr="00617D0C">
        <w:trPr>
          <w:trHeight w:val="244"/>
        </w:trPr>
        <w:tc>
          <w:tcPr>
            <w:tcW w:w="3577" w:type="dxa"/>
            <w:tcBorders>
              <w:top w:val="single" w:sz="4" w:space="0" w:color="000000"/>
              <w:left w:val="single" w:sz="4" w:space="0" w:color="000000"/>
              <w:bottom w:val="single" w:sz="4" w:space="0" w:color="000000"/>
              <w:right w:val="single" w:sz="4" w:space="0" w:color="000000"/>
            </w:tcBorders>
          </w:tcPr>
          <w:p w14:paraId="7C149D4F"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居住に要する費用</w:t>
            </w:r>
          </w:p>
        </w:tc>
        <w:tc>
          <w:tcPr>
            <w:tcW w:w="4590" w:type="dxa"/>
            <w:tcBorders>
              <w:top w:val="single" w:sz="4" w:space="0" w:color="000000"/>
              <w:left w:val="single" w:sz="4" w:space="0" w:color="000000"/>
              <w:bottom w:val="single" w:sz="4" w:space="0" w:color="000000"/>
              <w:right w:val="single" w:sz="4" w:space="0" w:color="000000"/>
            </w:tcBorders>
          </w:tcPr>
          <w:p w14:paraId="3DE3CBF9"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個室　　　　　　　　２，００６円／日</w:t>
            </w:r>
          </w:p>
        </w:tc>
        <w:tc>
          <w:tcPr>
            <w:tcW w:w="722" w:type="dxa"/>
            <w:vMerge/>
            <w:tcBorders>
              <w:top w:val="nil"/>
              <w:left w:val="single" w:sz="4" w:space="0" w:color="000000"/>
              <w:bottom w:val="single" w:sz="4" w:space="0" w:color="000000"/>
              <w:right w:val="single" w:sz="4" w:space="0" w:color="000000"/>
            </w:tcBorders>
          </w:tcPr>
          <w:p w14:paraId="6714D510"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bl>
    <w:p w14:paraId="72ED2710" w14:textId="77777777" w:rsidR="0009039D" w:rsidRPr="0009039D" w:rsidRDefault="0009039D" w:rsidP="0009039D">
      <w:pPr>
        <w:widowControl w:val="0"/>
        <w:overflowPunct w:val="0"/>
        <w:adjustRightInd w:val="0"/>
        <w:spacing w:line="248" w:lineRule="exact"/>
        <w:jc w:val="both"/>
        <w:textAlignment w:val="baseline"/>
        <w:rPr>
          <w:rFonts w:ascii="UD デジタル 教科書体 N-R" w:eastAsia="UD デジタル 教科書体 N-R" w:hAnsiTheme="minorHAnsi" w:cstheme="minorBidi"/>
          <w:color w:val="000000"/>
          <w:spacing w:val="10"/>
          <w:kern w:val="0"/>
          <w:u w:val="none"/>
        </w:rPr>
      </w:pPr>
    </w:p>
    <w:p w14:paraId="0F009357" w14:textId="77777777" w:rsidR="0009039D" w:rsidRPr="0009039D" w:rsidRDefault="0009039D" w:rsidP="0009039D">
      <w:pPr>
        <w:widowControl w:val="0"/>
        <w:overflowPunct w:val="0"/>
        <w:adjustRightInd w:val="0"/>
        <w:spacing w:line="248" w:lineRule="exact"/>
        <w:jc w:val="both"/>
        <w:textAlignment w:val="baseline"/>
        <w:rPr>
          <w:rFonts w:ascii="UD デジタル 教科書体 N-R" w:eastAsia="UD デジタル 教科書体 N-R" w:hAnsiTheme="minorHAnsi" w:cstheme="minorBidi"/>
          <w:color w:val="000000"/>
          <w:spacing w:val="10"/>
          <w:kern w:val="0"/>
          <w:u w:val="none"/>
        </w:rPr>
      </w:pPr>
    </w:p>
    <w:p w14:paraId="2421344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u w:val="none"/>
        </w:rPr>
      </w:pPr>
    </w:p>
    <w:p w14:paraId="28DEEF5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r w:rsidRPr="0009039D">
        <w:rPr>
          <w:rFonts w:ascii="UD デジタル 教科書体 N-R" w:eastAsia="UD デジタル 教科書体 N-R" w:hAnsiTheme="minorHAnsi" w:cs="ＭＳ 明朝" w:hint="eastAsia"/>
          <w:color w:val="000000"/>
          <w:kern w:val="0"/>
          <w:sz w:val="24"/>
          <w:u w:val="none"/>
        </w:rPr>
        <w:t>（２）介護保険負担限度額認定者</w:t>
      </w:r>
    </w:p>
    <w:tbl>
      <w:tblPr>
        <w:tblW w:w="8889"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7"/>
        <w:gridCol w:w="4590"/>
        <w:gridCol w:w="722"/>
      </w:tblGrid>
      <w:tr w:rsidR="0009039D" w:rsidRPr="0009039D" w14:paraId="18183C51" w14:textId="77777777" w:rsidTr="00617D0C">
        <w:trPr>
          <w:trHeight w:val="239"/>
        </w:trPr>
        <w:tc>
          <w:tcPr>
            <w:tcW w:w="3577" w:type="dxa"/>
            <w:tcBorders>
              <w:top w:val="single" w:sz="4" w:space="0" w:color="auto"/>
              <w:left w:val="single" w:sz="4" w:space="0" w:color="auto"/>
              <w:right w:val="single" w:sz="4" w:space="0" w:color="000000"/>
            </w:tcBorders>
          </w:tcPr>
          <w:p w14:paraId="0B91BAC0" w14:textId="77777777" w:rsidR="0009039D" w:rsidRPr="0009039D" w:rsidRDefault="0009039D" w:rsidP="0009039D">
            <w:pPr>
              <w:widowControl w:val="0"/>
              <w:suppressAutoHyphens/>
              <w:kinsoku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料金の種類</w:t>
            </w:r>
          </w:p>
        </w:tc>
        <w:tc>
          <w:tcPr>
            <w:tcW w:w="4590" w:type="dxa"/>
            <w:tcBorders>
              <w:top w:val="single" w:sz="4" w:space="0" w:color="000000"/>
              <w:left w:val="single" w:sz="4" w:space="0" w:color="000000"/>
              <w:bottom w:val="nil"/>
              <w:right w:val="single" w:sz="4" w:space="0" w:color="000000"/>
            </w:tcBorders>
          </w:tcPr>
          <w:p w14:paraId="70B603CE"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金　　額</w:t>
            </w:r>
          </w:p>
        </w:tc>
        <w:tc>
          <w:tcPr>
            <w:tcW w:w="722" w:type="dxa"/>
            <w:tcBorders>
              <w:top w:val="single" w:sz="4" w:space="0" w:color="000000"/>
              <w:left w:val="single" w:sz="4" w:space="0" w:color="000000"/>
              <w:bottom w:val="nil"/>
              <w:right w:val="single" w:sz="4" w:space="0" w:color="000000"/>
            </w:tcBorders>
          </w:tcPr>
          <w:p w14:paraId="11BCEE8C"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4"/>
                <w:szCs w:val="24"/>
                <w:u w:val="none"/>
              </w:rPr>
            </w:pPr>
            <w:r w:rsidRPr="0009039D">
              <w:rPr>
                <w:rFonts w:ascii="UD デジタル 教科書体 N-R" w:eastAsia="UD デジタル 教科書体 N-R" w:hAnsiTheme="minorHAnsi" w:cs="ＭＳ 明朝" w:hint="eastAsia"/>
                <w:color w:val="000000"/>
                <w:kern w:val="0"/>
                <w:u w:val="none"/>
              </w:rPr>
              <w:t>備考</w:t>
            </w:r>
          </w:p>
        </w:tc>
      </w:tr>
      <w:tr w:rsidR="0009039D" w:rsidRPr="0009039D" w14:paraId="5CF2CC92" w14:textId="77777777" w:rsidTr="00617D0C">
        <w:trPr>
          <w:trHeight w:val="234"/>
        </w:trPr>
        <w:tc>
          <w:tcPr>
            <w:tcW w:w="3577" w:type="dxa"/>
            <w:vMerge w:val="restart"/>
            <w:tcBorders>
              <w:top w:val="nil"/>
              <w:left w:val="single" w:sz="4" w:space="0" w:color="auto"/>
              <w:bottom w:val="single" w:sz="4" w:space="0" w:color="auto"/>
              <w:right w:val="single" w:sz="4" w:space="0" w:color="000000"/>
            </w:tcBorders>
            <w:vAlign w:val="center"/>
          </w:tcPr>
          <w:p w14:paraId="74CE9F87"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sz w:val="22"/>
                <w:u w:val="none"/>
              </w:rPr>
            </w:pPr>
            <w:r w:rsidRPr="0009039D">
              <w:rPr>
                <w:rFonts w:ascii="UD デジタル 教科書体 N-R" w:eastAsia="UD デジタル 教科書体 N-R" w:hAnsiTheme="minorHAnsi" w:cs="ＭＳ 明朝" w:hint="eastAsia"/>
                <w:color w:val="000000"/>
                <w:kern w:val="0"/>
                <w:sz w:val="22"/>
                <w:u w:val="none"/>
              </w:rPr>
              <w:t>食事の提供に要する費用</w:t>
            </w:r>
          </w:p>
          <w:p w14:paraId="35CAEF69"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color w:val="000000"/>
                <w:spacing w:val="10"/>
                <w:kern w:val="0"/>
                <w:sz w:val="22"/>
                <w:u w:val="none"/>
              </w:rPr>
            </w:pPr>
            <w:r w:rsidRPr="0009039D">
              <w:rPr>
                <w:rFonts w:ascii="UD デジタル 教科書体 N-R" w:eastAsia="UD デジタル 教科書体 N-R" w:hAnsiTheme="minorHAnsi" w:cs="ＭＳ 明朝" w:hint="eastAsia"/>
                <w:color w:val="000000"/>
                <w:kern w:val="0"/>
                <w:sz w:val="22"/>
                <w:u w:val="none"/>
              </w:rPr>
              <w:t>（介護保険負担限度額認定者）</w:t>
            </w:r>
          </w:p>
        </w:tc>
        <w:tc>
          <w:tcPr>
            <w:tcW w:w="4590" w:type="dxa"/>
            <w:tcBorders>
              <w:top w:val="single" w:sz="4" w:space="0" w:color="000000"/>
              <w:left w:val="single" w:sz="4" w:space="0" w:color="000000"/>
              <w:bottom w:val="nil"/>
              <w:right w:val="single" w:sz="4" w:space="0" w:color="000000"/>
            </w:tcBorders>
          </w:tcPr>
          <w:p w14:paraId="454F623D"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第１段階認定者　　　　　　３００円／日</w:t>
            </w:r>
          </w:p>
        </w:tc>
        <w:tc>
          <w:tcPr>
            <w:tcW w:w="722" w:type="dxa"/>
            <w:vMerge w:val="restart"/>
            <w:tcBorders>
              <w:top w:val="single" w:sz="4" w:space="0" w:color="000000"/>
              <w:left w:val="single" w:sz="4" w:space="0" w:color="000000"/>
              <w:bottom w:val="nil"/>
              <w:right w:val="single" w:sz="4" w:space="0" w:color="000000"/>
            </w:tcBorders>
          </w:tcPr>
          <w:p w14:paraId="1178A8DC"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4"/>
                <w:szCs w:val="24"/>
                <w:u w:val="none"/>
              </w:rPr>
            </w:pPr>
          </w:p>
        </w:tc>
      </w:tr>
      <w:tr w:rsidR="0009039D" w:rsidRPr="0009039D" w14:paraId="0B817AF5" w14:textId="77777777" w:rsidTr="00617D0C">
        <w:trPr>
          <w:trHeight w:val="228"/>
        </w:trPr>
        <w:tc>
          <w:tcPr>
            <w:tcW w:w="3577" w:type="dxa"/>
            <w:vMerge/>
            <w:tcBorders>
              <w:left w:val="single" w:sz="4" w:space="0" w:color="auto"/>
              <w:right w:val="single" w:sz="4" w:space="0" w:color="000000"/>
            </w:tcBorders>
          </w:tcPr>
          <w:p w14:paraId="699EF645"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nil"/>
              <w:right w:val="single" w:sz="4" w:space="0" w:color="000000"/>
            </w:tcBorders>
          </w:tcPr>
          <w:p w14:paraId="125AB13A"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第２段階認定者　　　　　　３９０円／日</w:t>
            </w:r>
          </w:p>
        </w:tc>
        <w:tc>
          <w:tcPr>
            <w:tcW w:w="722" w:type="dxa"/>
            <w:vMerge/>
            <w:tcBorders>
              <w:top w:val="nil"/>
              <w:left w:val="single" w:sz="4" w:space="0" w:color="000000"/>
              <w:bottom w:val="nil"/>
              <w:right w:val="single" w:sz="4" w:space="0" w:color="000000"/>
            </w:tcBorders>
          </w:tcPr>
          <w:p w14:paraId="3C4DB0B9"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353D8961" w14:textId="77777777" w:rsidTr="00617D0C">
        <w:trPr>
          <w:trHeight w:val="374"/>
        </w:trPr>
        <w:tc>
          <w:tcPr>
            <w:tcW w:w="3577" w:type="dxa"/>
            <w:vMerge/>
            <w:tcBorders>
              <w:left w:val="single" w:sz="4" w:space="0" w:color="auto"/>
              <w:bottom w:val="single" w:sz="4" w:space="0" w:color="auto"/>
              <w:right w:val="single" w:sz="4" w:space="0" w:color="000000"/>
            </w:tcBorders>
          </w:tcPr>
          <w:p w14:paraId="0156C301"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single" w:sz="4" w:space="0" w:color="auto"/>
              <w:right w:val="single" w:sz="4" w:space="0" w:color="000000"/>
            </w:tcBorders>
          </w:tcPr>
          <w:p w14:paraId="7883A11A"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ＭＳ 明朝"/>
                <w:color w:val="000000"/>
                <w:kern w:val="0"/>
                <w:sz w:val="22"/>
                <w:u w:val="none"/>
              </w:rPr>
            </w:pPr>
            <w:r w:rsidRPr="0009039D">
              <w:rPr>
                <w:rFonts w:ascii="UD デジタル 教科書体 N-R" w:eastAsia="UD デジタル 教科書体 N-R" w:hAnsiTheme="minorHAnsi" w:cs="ＭＳ 明朝" w:hint="eastAsia"/>
                <w:color w:val="000000"/>
                <w:kern w:val="0"/>
                <w:sz w:val="22"/>
                <w:u w:val="none"/>
              </w:rPr>
              <w:t>第３段階認定者①　　　　　６５０円／日</w:t>
            </w:r>
          </w:p>
          <w:p w14:paraId="6CC854EF"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ＭＳ 明朝"/>
                <w:color w:val="000000"/>
                <w:kern w:val="0"/>
                <w:sz w:val="22"/>
                <w:u w:val="none"/>
              </w:rPr>
            </w:pPr>
            <w:r w:rsidRPr="0009039D">
              <w:rPr>
                <w:rFonts w:ascii="UD デジタル 教科書体 N-R" w:eastAsia="UD デジタル 教科書体 N-R" w:hAnsiTheme="minorHAnsi" w:cs="ＭＳ 明朝" w:hint="eastAsia"/>
                <w:color w:val="000000"/>
                <w:kern w:val="0"/>
                <w:sz w:val="22"/>
                <w:u w:val="none"/>
              </w:rPr>
              <w:t xml:space="preserve">　　　　　　　②　　　　１，３６０／日</w:t>
            </w:r>
          </w:p>
        </w:tc>
        <w:tc>
          <w:tcPr>
            <w:tcW w:w="722" w:type="dxa"/>
            <w:vMerge/>
            <w:tcBorders>
              <w:top w:val="nil"/>
              <w:left w:val="single" w:sz="4" w:space="0" w:color="000000"/>
              <w:bottom w:val="nil"/>
              <w:right w:val="single" w:sz="4" w:space="0" w:color="000000"/>
            </w:tcBorders>
          </w:tcPr>
          <w:p w14:paraId="5C6F4F2E"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30847C88" w14:textId="77777777" w:rsidTr="00617D0C">
        <w:trPr>
          <w:trHeight w:val="331"/>
        </w:trPr>
        <w:tc>
          <w:tcPr>
            <w:tcW w:w="3577" w:type="dxa"/>
            <w:vMerge w:val="restart"/>
            <w:tcBorders>
              <w:top w:val="nil"/>
              <w:left w:val="single" w:sz="4" w:space="0" w:color="000000"/>
              <w:bottom w:val="nil"/>
              <w:right w:val="single" w:sz="4" w:space="0" w:color="000000"/>
            </w:tcBorders>
            <w:vAlign w:val="center"/>
          </w:tcPr>
          <w:p w14:paraId="14CC16C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u w:val="none"/>
              </w:rPr>
            </w:pPr>
            <w:r w:rsidRPr="0009039D">
              <w:rPr>
                <w:rFonts w:ascii="UD デジタル 教科書体 N-R" w:eastAsia="UD デジタル 教科書体 N-R" w:hAnsiTheme="minorHAnsi" w:cs="ＭＳ 明朝" w:hint="eastAsia"/>
                <w:color w:val="000000"/>
                <w:kern w:val="0"/>
                <w:sz w:val="22"/>
                <w:u w:val="none"/>
              </w:rPr>
              <w:t>居住に要する費用</w:t>
            </w:r>
          </w:p>
          <w:p w14:paraId="749256C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u w:val="none"/>
              </w:rPr>
            </w:pPr>
            <w:r w:rsidRPr="0009039D">
              <w:rPr>
                <w:rFonts w:ascii="UD デジタル 教科書体 N-R" w:eastAsia="UD デジタル 教科書体 N-R" w:hAnsiTheme="minorHAnsi" w:cs="ＭＳ 明朝" w:hint="eastAsia"/>
                <w:color w:val="000000"/>
                <w:kern w:val="0"/>
                <w:sz w:val="22"/>
                <w:u w:val="none"/>
              </w:rPr>
              <w:t>（介護保険負担限度額認定者）</w:t>
            </w:r>
          </w:p>
        </w:tc>
        <w:tc>
          <w:tcPr>
            <w:tcW w:w="4590" w:type="dxa"/>
            <w:tcBorders>
              <w:top w:val="single" w:sz="4" w:space="0" w:color="auto"/>
              <w:left w:val="single" w:sz="4" w:space="0" w:color="000000"/>
              <w:bottom w:val="nil"/>
              <w:right w:val="single" w:sz="4" w:space="0" w:color="000000"/>
            </w:tcBorders>
          </w:tcPr>
          <w:p w14:paraId="2D193BD6"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第１段階認定者　　　　　　８２０円／日</w:t>
            </w:r>
          </w:p>
        </w:tc>
        <w:tc>
          <w:tcPr>
            <w:tcW w:w="722" w:type="dxa"/>
            <w:vMerge/>
            <w:tcBorders>
              <w:top w:val="nil"/>
              <w:left w:val="single" w:sz="4" w:space="0" w:color="000000"/>
              <w:bottom w:val="nil"/>
              <w:right w:val="single" w:sz="4" w:space="0" w:color="000000"/>
            </w:tcBorders>
          </w:tcPr>
          <w:p w14:paraId="3C19454D"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342E0385" w14:textId="77777777" w:rsidTr="00617D0C">
        <w:trPr>
          <w:trHeight w:val="310"/>
        </w:trPr>
        <w:tc>
          <w:tcPr>
            <w:tcW w:w="3577" w:type="dxa"/>
            <w:vMerge/>
            <w:tcBorders>
              <w:top w:val="nil"/>
              <w:left w:val="single" w:sz="4" w:space="0" w:color="000000"/>
              <w:bottom w:val="nil"/>
              <w:right w:val="single" w:sz="4" w:space="0" w:color="000000"/>
            </w:tcBorders>
          </w:tcPr>
          <w:p w14:paraId="65AA33E9"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nil"/>
              <w:right w:val="single" w:sz="4" w:space="0" w:color="000000"/>
            </w:tcBorders>
          </w:tcPr>
          <w:p w14:paraId="4D966EED"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第２段階認定者　　　　　　８２０円／日</w:t>
            </w:r>
          </w:p>
        </w:tc>
        <w:tc>
          <w:tcPr>
            <w:tcW w:w="722" w:type="dxa"/>
            <w:vMerge/>
            <w:tcBorders>
              <w:top w:val="nil"/>
              <w:left w:val="single" w:sz="4" w:space="0" w:color="000000"/>
              <w:bottom w:val="nil"/>
              <w:right w:val="single" w:sz="4" w:space="0" w:color="000000"/>
            </w:tcBorders>
          </w:tcPr>
          <w:p w14:paraId="1F2A488D"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r w:rsidR="0009039D" w:rsidRPr="0009039D" w14:paraId="4D98307D" w14:textId="77777777" w:rsidTr="00617D0C">
        <w:trPr>
          <w:trHeight w:val="60"/>
        </w:trPr>
        <w:tc>
          <w:tcPr>
            <w:tcW w:w="3577" w:type="dxa"/>
            <w:vMerge/>
            <w:tcBorders>
              <w:top w:val="nil"/>
              <w:left w:val="single" w:sz="4" w:space="0" w:color="000000"/>
              <w:bottom w:val="single" w:sz="4" w:space="0" w:color="000000"/>
              <w:right w:val="single" w:sz="4" w:space="0" w:color="000000"/>
            </w:tcBorders>
          </w:tcPr>
          <w:p w14:paraId="6449C4EE"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2"/>
                <w:szCs w:val="24"/>
                <w:u w:val="none"/>
              </w:rPr>
            </w:pPr>
          </w:p>
        </w:tc>
        <w:tc>
          <w:tcPr>
            <w:tcW w:w="4590" w:type="dxa"/>
            <w:tcBorders>
              <w:top w:val="single" w:sz="4" w:space="0" w:color="000000"/>
              <w:left w:val="single" w:sz="4" w:space="0" w:color="000000"/>
              <w:bottom w:val="single" w:sz="4" w:space="0" w:color="000000"/>
              <w:right w:val="single" w:sz="4" w:space="0" w:color="000000"/>
            </w:tcBorders>
          </w:tcPr>
          <w:p w14:paraId="7D14C077"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4"/>
                <w:u w:val="none"/>
              </w:rPr>
            </w:pPr>
            <w:r w:rsidRPr="0009039D">
              <w:rPr>
                <w:rFonts w:ascii="UD デジタル 教科書体 N-R" w:eastAsia="UD デジタル 教科書体 N-R" w:hAnsiTheme="minorHAnsi" w:cs="ＭＳ 明朝" w:hint="eastAsia"/>
                <w:color w:val="000000"/>
                <w:kern w:val="0"/>
                <w:sz w:val="22"/>
                <w:u w:val="none"/>
              </w:rPr>
              <w:t>第３段階認定者　　　　１，３１０円／日</w:t>
            </w:r>
          </w:p>
        </w:tc>
        <w:tc>
          <w:tcPr>
            <w:tcW w:w="722" w:type="dxa"/>
            <w:vMerge/>
            <w:tcBorders>
              <w:top w:val="nil"/>
              <w:left w:val="single" w:sz="4" w:space="0" w:color="000000"/>
              <w:bottom w:val="single" w:sz="4" w:space="0" w:color="000000"/>
              <w:right w:val="single" w:sz="4" w:space="0" w:color="000000"/>
            </w:tcBorders>
          </w:tcPr>
          <w:p w14:paraId="2028858D" w14:textId="77777777" w:rsidR="0009039D" w:rsidRPr="0009039D" w:rsidRDefault="0009039D" w:rsidP="0009039D">
            <w:pPr>
              <w:widowControl w:val="0"/>
              <w:autoSpaceDE w:val="0"/>
              <w:autoSpaceDN w:val="0"/>
              <w:adjustRightInd w:val="0"/>
              <w:spacing w:line="240" w:lineRule="auto"/>
              <w:rPr>
                <w:rFonts w:ascii="UD デジタル 教科書体 N-R" w:eastAsia="UD デジタル 教科書体 N-R" w:hAnsiTheme="minorHAnsi" w:cstheme="minorBidi"/>
                <w:kern w:val="0"/>
                <w:sz w:val="24"/>
                <w:szCs w:val="24"/>
                <w:u w:val="none"/>
              </w:rPr>
            </w:pPr>
          </w:p>
        </w:tc>
      </w:tr>
    </w:tbl>
    <w:p w14:paraId="6289031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u w:val="none"/>
        </w:rPr>
      </w:pPr>
    </w:p>
    <w:p w14:paraId="3D47DDAC" w14:textId="77777777" w:rsidR="0009039D" w:rsidRPr="0009039D" w:rsidRDefault="0009039D" w:rsidP="0009039D">
      <w:pPr>
        <w:spacing w:line="240" w:lineRule="auto"/>
        <w:rPr>
          <w:rFonts w:ascii="UD デジタル 教科書体 N-R" w:eastAsia="UD デジタル 教科書体 N-R" w:hAnsiTheme="minorHAnsi" w:cstheme="minorBidi"/>
          <w:color w:val="000000"/>
          <w:spacing w:val="10"/>
          <w:kern w:val="0"/>
          <w:u w:val="none"/>
        </w:rPr>
      </w:pPr>
      <w:r w:rsidRPr="0009039D">
        <w:rPr>
          <w:rFonts w:ascii="UD デジタル 教科書体 N-R" w:eastAsia="UD デジタル 教科書体 N-R" w:hAnsiTheme="minorHAnsi" w:cstheme="minorBidi"/>
          <w:color w:val="000000"/>
          <w:spacing w:val="10"/>
          <w:kern w:val="0"/>
          <w:u w:val="none"/>
        </w:rPr>
        <w:br w:type="page"/>
      </w:r>
    </w:p>
    <w:p w14:paraId="090FED4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4"/>
          <w:u w:val="none"/>
        </w:rPr>
      </w:pPr>
      <w:r w:rsidRPr="0009039D">
        <w:rPr>
          <w:rFonts w:ascii="UD デジタル 教科書体 N-R" w:eastAsia="UD デジタル 教科書体 N-R" w:hAnsiTheme="minorHAnsi" w:cstheme="minorBidi" w:hint="eastAsia"/>
          <w:color w:val="000000"/>
          <w:spacing w:val="10"/>
          <w:kern w:val="0"/>
          <w:sz w:val="24"/>
          <w:u w:val="none"/>
        </w:rPr>
        <w:lastRenderedPageBreak/>
        <w:t>２　地域密着型介護老人福祉施設サービス費</w:t>
      </w:r>
    </w:p>
    <w:p w14:paraId="430F3FF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u w:val="none"/>
        </w:rPr>
      </w:pPr>
    </w:p>
    <w:tbl>
      <w:tblPr>
        <w:tblW w:w="92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3240"/>
        <w:gridCol w:w="1443"/>
        <w:gridCol w:w="1411"/>
        <w:gridCol w:w="33"/>
        <w:gridCol w:w="1444"/>
        <w:gridCol w:w="637"/>
      </w:tblGrid>
      <w:tr w:rsidR="0009039D" w:rsidRPr="0009039D" w14:paraId="44011CE9" w14:textId="77777777" w:rsidTr="00617D0C">
        <w:trPr>
          <w:trHeight w:val="332"/>
        </w:trPr>
        <w:tc>
          <w:tcPr>
            <w:tcW w:w="1020" w:type="dxa"/>
            <w:vMerge w:val="restart"/>
            <w:tcBorders>
              <w:top w:val="single" w:sz="4" w:space="0" w:color="000000"/>
              <w:left w:val="single" w:sz="4" w:space="0" w:color="000000"/>
              <w:bottom w:val="nil"/>
              <w:right w:val="single" w:sz="4" w:space="0" w:color="000000"/>
            </w:tcBorders>
            <w:vAlign w:val="center"/>
          </w:tcPr>
          <w:p w14:paraId="3B15F23F"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区　分</w:t>
            </w:r>
          </w:p>
        </w:tc>
        <w:tc>
          <w:tcPr>
            <w:tcW w:w="3240" w:type="dxa"/>
            <w:vMerge w:val="restart"/>
            <w:tcBorders>
              <w:top w:val="single" w:sz="4" w:space="0" w:color="000000"/>
              <w:left w:val="single" w:sz="4" w:space="0" w:color="000000"/>
              <w:bottom w:val="nil"/>
              <w:right w:val="single" w:sz="4" w:space="0" w:color="000000"/>
            </w:tcBorders>
            <w:vAlign w:val="center"/>
          </w:tcPr>
          <w:p w14:paraId="53FB3CF8"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項　　目</w:t>
            </w:r>
          </w:p>
        </w:tc>
        <w:tc>
          <w:tcPr>
            <w:tcW w:w="2854" w:type="dxa"/>
            <w:gridSpan w:val="2"/>
            <w:tcBorders>
              <w:top w:val="single" w:sz="4" w:space="0" w:color="000000"/>
              <w:left w:val="single" w:sz="4" w:space="0" w:color="000000"/>
              <w:bottom w:val="single" w:sz="4" w:space="0" w:color="000000"/>
              <w:right w:val="nil"/>
            </w:tcBorders>
          </w:tcPr>
          <w:p w14:paraId="685EC704"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 xml:space="preserve">　　　　　　金　　額</w:t>
            </w:r>
          </w:p>
        </w:tc>
        <w:tc>
          <w:tcPr>
            <w:tcW w:w="1477" w:type="dxa"/>
            <w:gridSpan w:val="2"/>
            <w:tcBorders>
              <w:top w:val="single" w:sz="4" w:space="0" w:color="auto"/>
              <w:left w:val="nil"/>
              <w:bottom w:val="single" w:sz="4" w:space="0" w:color="auto"/>
              <w:right w:val="single" w:sz="4" w:space="0" w:color="000000"/>
            </w:tcBorders>
          </w:tcPr>
          <w:p w14:paraId="1705C4E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637" w:type="dxa"/>
            <w:vMerge w:val="restart"/>
            <w:tcBorders>
              <w:top w:val="single" w:sz="4" w:space="0" w:color="000000"/>
              <w:left w:val="single" w:sz="4" w:space="0" w:color="000000"/>
              <w:bottom w:val="nil"/>
              <w:right w:val="single" w:sz="4" w:space="0" w:color="000000"/>
            </w:tcBorders>
          </w:tcPr>
          <w:p w14:paraId="535F098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7FFDBB23"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備考</w:t>
            </w:r>
          </w:p>
        </w:tc>
      </w:tr>
      <w:tr w:rsidR="0009039D" w:rsidRPr="0009039D" w14:paraId="6212AFBF" w14:textId="77777777" w:rsidTr="00617D0C">
        <w:trPr>
          <w:trHeight w:val="332"/>
        </w:trPr>
        <w:tc>
          <w:tcPr>
            <w:tcW w:w="1020" w:type="dxa"/>
            <w:vMerge/>
            <w:tcBorders>
              <w:top w:val="nil"/>
              <w:left w:val="single" w:sz="4" w:space="0" w:color="000000"/>
              <w:bottom w:val="single" w:sz="4" w:space="0" w:color="000000"/>
              <w:right w:val="single" w:sz="4" w:space="0" w:color="000000"/>
            </w:tcBorders>
          </w:tcPr>
          <w:p w14:paraId="79BEDF6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vMerge/>
            <w:tcBorders>
              <w:top w:val="nil"/>
              <w:left w:val="single" w:sz="4" w:space="0" w:color="000000"/>
              <w:bottom w:val="single" w:sz="4" w:space="0" w:color="000000"/>
              <w:right w:val="single" w:sz="4" w:space="0" w:color="000000"/>
            </w:tcBorders>
          </w:tcPr>
          <w:p w14:paraId="2A8D343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1443" w:type="dxa"/>
            <w:tcBorders>
              <w:top w:val="single" w:sz="4" w:space="0" w:color="000000"/>
              <w:left w:val="single" w:sz="4" w:space="0" w:color="000000"/>
              <w:bottom w:val="single" w:sz="4" w:space="0" w:color="000000"/>
              <w:right w:val="single" w:sz="4" w:space="0" w:color="000000"/>
            </w:tcBorders>
            <w:vAlign w:val="center"/>
          </w:tcPr>
          <w:p w14:paraId="06189B51"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1割負担</w:t>
            </w:r>
          </w:p>
        </w:tc>
        <w:tc>
          <w:tcPr>
            <w:tcW w:w="1444" w:type="dxa"/>
            <w:gridSpan w:val="2"/>
            <w:tcBorders>
              <w:top w:val="single" w:sz="4" w:space="0" w:color="000000"/>
              <w:left w:val="single" w:sz="4" w:space="0" w:color="000000"/>
              <w:bottom w:val="single" w:sz="4" w:space="0" w:color="000000"/>
              <w:right w:val="single" w:sz="4" w:space="0" w:color="000000"/>
            </w:tcBorders>
            <w:vAlign w:val="center"/>
          </w:tcPr>
          <w:p w14:paraId="790B1F88" w14:textId="77777777" w:rsidR="0009039D" w:rsidRPr="0009039D" w:rsidRDefault="0009039D" w:rsidP="0009039D">
            <w:pPr>
              <w:widowControl w:val="0"/>
              <w:overflowPunct w:val="0"/>
              <w:adjustRightInd w:val="0"/>
              <w:spacing w:line="240" w:lineRule="auto"/>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2割負担</w:t>
            </w:r>
          </w:p>
        </w:tc>
        <w:tc>
          <w:tcPr>
            <w:tcW w:w="1444" w:type="dxa"/>
            <w:tcBorders>
              <w:top w:val="single" w:sz="4" w:space="0" w:color="auto"/>
              <w:left w:val="single" w:sz="4" w:space="0" w:color="000000"/>
              <w:bottom w:val="single" w:sz="4" w:space="0" w:color="000000"/>
              <w:right w:val="single" w:sz="4" w:space="0" w:color="000000"/>
            </w:tcBorders>
            <w:vAlign w:val="center"/>
          </w:tcPr>
          <w:p w14:paraId="3AC58B95" w14:textId="77777777" w:rsidR="0009039D" w:rsidRPr="0009039D" w:rsidRDefault="0009039D" w:rsidP="0009039D">
            <w:pPr>
              <w:widowControl w:val="0"/>
              <w:overflowPunct w:val="0"/>
              <w:adjustRightInd w:val="0"/>
              <w:spacing w:line="240" w:lineRule="exact"/>
              <w:jc w:val="center"/>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3割負担</w:t>
            </w:r>
          </w:p>
        </w:tc>
        <w:tc>
          <w:tcPr>
            <w:tcW w:w="637" w:type="dxa"/>
            <w:vMerge/>
            <w:tcBorders>
              <w:top w:val="nil"/>
              <w:left w:val="single" w:sz="4" w:space="0" w:color="000000"/>
              <w:bottom w:val="single" w:sz="4" w:space="0" w:color="000000"/>
              <w:right w:val="single" w:sz="4" w:space="0" w:color="000000"/>
            </w:tcBorders>
          </w:tcPr>
          <w:p w14:paraId="4788B19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30730C00" w14:textId="77777777" w:rsidTr="00617D0C">
        <w:trPr>
          <w:trHeight w:val="332"/>
        </w:trPr>
        <w:tc>
          <w:tcPr>
            <w:tcW w:w="1020" w:type="dxa"/>
            <w:tcBorders>
              <w:top w:val="single" w:sz="4" w:space="0" w:color="000000"/>
              <w:left w:val="single" w:sz="4" w:space="0" w:color="000000"/>
              <w:bottom w:val="nil"/>
              <w:right w:val="single" w:sz="4" w:space="0" w:color="000000"/>
            </w:tcBorders>
          </w:tcPr>
          <w:p w14:paraId="01ED18D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ﾕﾆｯﾄ型</w:t>
            </w:r>
          </w:p>
        </w:tc>
        <w:tc>
          <w:tcPr>
            <w:tcW w:w="3240" w:type="dxa"/>
            <w:tcBorders>
              <w:top w:val="single" w:sz="4" w:space="0" w:color="000000"/>
              <w:left w:val="single" w:sz="4" w:space="0" w:color="000000"/>
              <w:bottom w:val="single" w:sz="4" w:space="0" w:color="000000"/>
              <w:right w:val="single" w:sz="4" w:space="0" w:color="000000"/>
            </w:tcBorders>
          </w:tcPr>
          <w:p w14:paraId="7FDDC90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要介護１</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760B"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692円/日</w:t>
            </w:r>
          </w:p>
        </w:tc>
        <w:tc>
          <w:tcPr>
            <w:tcW w:w="1444" w:type="dxa"/>
            <w:gridSpan w:val="2"/>
            <w:tcBorders>
              <w:top w:val="single" w:sz="4" w:space="0" w:color="000000"/>
              <w:left w:val="nil"/>
              <w:bottom w:val="single" w:sz="4" w:space="0" w:color="000000"/>
              <w:right w:val="single" w:sz="4" w:space="0" w:color="000000"/>
            </w:tcBorders>
            <w:shd w:val="clear" w:color="auto" w:fill="auto"/>
            <w:vAlign w:val="center"/>
          </w:tcPr>
          <w:p w14:paraId="073E81CE"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1,383円/日</w:t>
            </w:r>
          </w:p>
        </w:tc>
        <w:tc>
          <w:tcPr>
            <w:tcW w:w="1444" w:type="dxa"/>
            <w:tcBorders>
              <w:top w:val="single" w:sz="4" w:space="0" w:color="000000"/>
              <w:left w:val="nil"/>
              <w:bottom w:val="single" w:sz="4" w:space="0" w:color="000000"/>
              <w:right w:val="single" w:sz="4" w:space="0" w:color="000000"/>
            </w:tcBorders>
            <w:shd w:val="clear" w:color="auto" w:fill="auto"/>
            <w:vAlign w:val="center"/>
          </w:tcPr>
          <w:p w14:paraId="04066E6B"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2,075円/日</w:t>
            </w:r>
          </w:p>
        </w:tc>
        <w:tc>
          <w:tcPr>
            <w:tcW w:w="637" w:type="dxa"/>
            <w:vMerge w:val="restart"/>
            <w:tcBorders>
              <w:top w:val="single" w:sz="4" w:space="0" w:color="000000"/>
              <w:left w:val="single" w:sz="4" w:space="0" w:color="000000"/>
              <w:bottom w:val="nil"/>
              <w:right w:val="single" w:sz="4" w:space="0" w:color="000000"/>
            </w:tcBorders>
          </w:tcPr>
          <w:p w14:paraId="05C6A34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D7C9908" w14:textId="77777777" w:rsidTr="00617D0C">
        <w:trPr>
          <w:trHeight w:val="332"/>
        </w:trPr>
        <w:tc>
          <w:tcPr>
            <w:tcW w:w="1020" w:type="dxa"/>
            <w:tcBorders>
              <w:top w:val="nil"/>
              <w:left w:val="single" w:sz="4" w:space="0" w:color="000000"/>
              <w:bottom w:val="nil"/>
              <w:right w:val="single" w:sz="4" w:space="0" w:color="000000"/>
            </w:tcBorders>
          </w:tcPr>
          <w:p w14:paraId="48A025B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個室</w:t>
            </w:r>
          </w:p>
        </w:tc>
        <w:tc>
          <w:tcPr>
            <w:tcW w:w="3240" w:type="dxa"/>
            <w:tcBorders>
              <w:top w:val="single" w:sz="4" w:space="0" w:color="000000"/>
              <w:left w:val="single" w:sz="4" w:space="0" w:color="000000"/>
              <w:bottom w:val="single" w:sz="4" w:space="0" w:color="000000"/>
              <w:right w:val="single" w:sz="4" w:space="0" w:color="000000"/>
            </w:tcBorders>
          </w:tcPr>
          <w:p w14:paraId="42D4469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要介護２</w:t>
            </w:r>
          </w:p>
        </w:tc>
        <w:tc>
          <w:tcPr>
            <w:tcW w:w="1443" w:type="dxa"/>
            <w:tcBorders>
              <w:top w:val="nil"/>
              <w:left w:val="single" w:sz="4" w:space="0" w:color="000000"/>
              <w:bottom w:val="single" w:sz="4" w:space="0" w:color="000000"/>
              <w:right w:val="single" w:sz="4" w:space="0" w:color="000000"/>
            </w:tcBorders>
            <w:shd w:val="clear" w:color="auto" w:fill="auto"/>
            <w:vAlign w:val="center"/>
          </w:tcPr>
          <w:p w14:paraId="64A49F30"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764円/日</w:t>
            </w:r>
          </w:p>
        </w:tc>
        <w:tc>
          <w:tcPr>
            <w:tcW w:w="1444" w:type="dxa"/>
            <w:gridSpan w:val="2"/>
            <w:tcBorders>
              <w:top w:val="nil"/>
              <w:left w:val="nil"/>
              <w:bottom w:val="single" w:sz="4" w:space="0" w:color="000000"/>
              <w:right w:val="single" w:sz="4" w:space="0" w:color="000000"/>
            </w:tcBorders>
            <w:shd w:val="clear" w:color="auto" w:fill="auto"/>
            <w:vAlign w:val="center"/>
          </w:tcPr>
          <w:p w14:paraId="1A7BE535"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1,527円/日</w:t>
            </w:r>
          </w:p>
        </w:tc>
        <w:tc>
          <w:tcPr>
            <w:tcW w:w="1444" w:type="dxa"/>
            <w:tcBorders>
              <w:top w:val="nil"/>
              <w:left w:val="nil"/>
              <w:bottom w:val="single" w:sz="4" w:space="0" w:color="000000"/>
              <w:right w:val="single" w:sz="4" w:space="0" w:color="000000"/>
            </w:tcBorders>
            <w:shd w:val="clear" w:color="auto" w:fill="auto"/>
            <w:vAlign w:val="center"/>
          </w:tcPr>
          <w:p w14:paraId="1E14E3E5"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2,291円/日</w:t>
            </w:r>
          </w:p>
        </w:tc>
        <w:tc>
          <w:tcPr>
            <w:tcW w:w="637" w:type="dxa"/>
            <w:vMerge/>
            <w:tcBorders>
              <w:top w:val="nil"/>
              <w:left w:val="single" w:sz="4" w:space="0" w:color="000000"/>
              <w:bottom w:val="nil"/>
              <w:right w:val="single" w:sz="4" w:space="0" w:color="000000"/>
            </w:tcBorders>
          </w:tcPr>
          <w:p w14:paraId="2277802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4C38EC8" w14:textId="77777777" w:rsidTr="00617D0C">
        <w:trPr>
          <w:trHeight w:val="332"/>
        </w:trPr>
        <w:tc>
          <w:tcPr>
            <w:tcW w:w="1020" w:type="dxa"/>
            <w:tcBorders>
              <w:top w:val="nil"/>
              <w:left w:val="single" w:sz="4" w:space="0" w:color="000000"/>
              <w:bottom w:val="nil"/>
              <w:right w:val="single" w:sz="4" w:space="0" w:color="000000"/>
            </w:tcBorders>
          </w:tcPr>
          <w:p w14:paraId="1007B69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12F40A1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要介護３</w:t>
            </w:r>
          </w:p>
        </w:tc>
        <w:tc>
          <w:tcPr>
            <w:tcW w:w="1443" w:type="dxa"/>
            <w:tcBorders>
              <w:top w:val="nil"/>
              <w:left w:val="single" w:sz="4" w:space="0" w:color="000000"/>
              <w:bottom w:val="single" w:sz="4" w:space="0" w:color="000000"/>
              <w:right w:val="single" w:sz="4" w:space="0" w:color="000000"/>
            </w:tcBorders>
            <w:shd w:val="clear" w:color="auto" w:fill="auto"/>
            <w:vAlign w:val="center"/>
          </w:tcPr>
          <w:p w14:paraId="37348C7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840円/日</w:t>
            </w:r>
          </w:p>
        </w:tc>
        <w:tc>
          <w:tcPr>
            <w:tcW w:w="1444" w:type="dxa"/>
            <w:gridSpan w:val="2"/>
            <w:tcBorders>
              <w:top w:val="nil"/>
              <w:left w:val="nil"/>
              <w:bottom w:val="single" w:sz="4" w:space="0" w:color="000000"/>
              <w:right w:val="single" w:sz="4" w:space="0" w:color="000000"/>
            </w:tcBorders>
            <w:shd w:val="clear" w:color="auto" w:fill="auto"/>
            <w:vAlign w:val="center"/>
          </w:tcPr>
          <w:p w14:paraId="75FCB4B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1,679円/日</w:t>
            </w:r>
          </w:p>
        </w:tc>
        <w:tc>
          <w:tcPr>
            <w:tcW w:w="1444" w:type="dxa"/>
            <w:tcBorders>
              <w:top w:val="nil"/>
              <w:left w:val="nil"/>
              <w:bottom w:val="single" w:sz="4" w:space="0" w:color="000000"/>
              <w:right w:val="single" w:sz="4" w:space="0" w:color="000000"/>
            </w:tcBorders>
            <w:shd w:val="clear" w:color="auto" w:fill="auto"/>
            <w:vAlign w:val="center"/>
          </w:tcPr>
          <w:p w14:paraId="7AAD1535"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2,519円/日</w:t>
            </w:r>
          </w:p>
        </w:tc>
        <w:tc>
          <w:tcPr>
            <w:tcW w:w="637" w:type="dxa"/>
            <w:vMerge/>
            <w:tcBorders>
              <w:top w:val="nil"/>
              <w:left w:val="single" w:sz="4" w:space="0" w:color="000000"/>
              <w:bottom w:val="nil"/>
              <w:right w:val="single" w:sz="4" w:space="0" w:color="000000"/>
            </w:tcBorders>
          </w:tcPr>
          <w:p w14:paraId="5D139EE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2E871EBE" w14:textId="77777777" w:rsidTr="00617D0C">
        <w:trPr>
          <w:trHeight w:val="332"/>
        </w:trPr>
        <w:tc>
          <w:tcPr>
            <w:tcW w:w="1020" w:type="dxa"/>
            <w:tcBorders>
              <w:top w:val="nil"/>
              <w:left w:val="single" w:sz="4" w:space="0" w:color="000000"/>
              <w:bottom w:val="nil"/>
              <w:right w:val="single" w:sz="4" w:space="0" w:color="000000"/>
            </w:tcBorders>
          </w:tcPr>
          <w:p w14:paraId="6D49757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362BEB7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要介護４</w:t>
            </w:r>
          </w:p>
        </w:tc>
        <w:tc>
          <w:tcPr>
            <w:tcW w:w="1443" w:type="dxa"/>
            <w:tcBorders>
              <w:top w:val="nil"/>
              <w:left w:val="single" w:sz="4" w:space="0" w:color="000000"/>
              <w:bottom w:val="single" w:sz="4" w:space="0" w:color="000000"/>
              <w:right w:val="single" w:sz="4" w:space="0" w:color="000000"/>
            </w:tcBorders>
            <w:shd w:val="clear" w:color="auto" w:fill="auto"/>
            <w:vAlign w:val="center"/>
          </w:tcPr>
          <w:p w14:paraId="4DF3EABF"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914円/日</w:t>
            </w:r>
          </w:p>
        </w:tc>
        <w:tc>
          <w:tcPr>
            <w:tcW w:w="1444" w:type="dxa"/>
            <w:gridSpan w:val="2"/>
            <w:tcBorders>
              <w:top w:val="nil"/>
              <w:left w:val="nil"/>
              <w:bottom w:val="single" w:sz="4" w:space="0" w:color="000000"/>
              <w:right w:val="single" w:sz="4" w:space="0" w:color="000000"/>
            </w:tcBorders>
            <w:shd w:val="clear" w:color="auto" w:fill="auto"/>
            <w:vAlign w:val="center"/>
          </w:tcPr>
          <w:p w14:paraId="21819108"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1,828円/日</w:t>
            </w:r>
          </w:p>
        </w:tc>
        <w:tc>
          <w:tcPr>
            <w:tcW w:w="1444" w:type="dxa"/>
            <w:tcBorders>
              <w:top w:val="nil"/>
              <w:left w:val="nil"/>
              <w:bottom w:val="single" w:sz="4" w:space="0" w:color="000000"/>
              <w:right w:val="single" w:sz="4" w:space="0" w:color="000000"/>
            </w:tcBorders>
            <w:shd w:val="clear" w:color="auto" w:fill="auto"/>
            <w:vAlign w:val="center"/>
          </w:tcPr>
          <w:p w14:paraId="02A5AC1D"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2,741円/日</w:t>
            </w:r>
          </w:p>
        </w:tc>
        <w:tc>
          <w:tcPr>
            <w:tcW w:w="637" w:type="dxa"/>
            <w:vMerge/>
            <w:tcBorders>
              <w:top w:val="nil"/>
              <w:left w:val="single" w:sz="4" w:space="0" w:color="000000"/>
              <w:bottom w:val="nil"/>
              <w:right w:val="single" w:sz="4" w:space="0" w:color="000000"/>
            </w:tcBorders>
          </w:tcPr>
          <w:p w14:paraId="28C87D9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4C677FD5" w14:textId="77777777" w:rsidTr="00617D0C">
        <w:trPr>
          <w:trHeight w:val="332"/>
        </w:trPr>
        <w:tc>
          <w:tcPr>
            <w:tcW w:w="1020" w:type="dxa"/>
            <w:tcBorders>
              <w:top w:val="nil"/>
              <w:left w:val="single" w:sz="4" w:space="0" w:color="000000"/>
              <w:bottom w:val="single" w:sz="4" w:space="0" w:color="000000"/>
              <w:right w:val="single" w:sz="4" w:space="0" w:color="000000"/>
            </w:tcBorders>
          </w:tcPr>
          <w:p w14:paraId="10B3266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43D627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要介護５</w:t>
            </w:r>
          </w:p>
        </w:tc>
        <w:tc>
          <w:tcPr>
            <w:tcW w:w="1443" w:type="dxa"/>
            <w:tcBorders>
              <w:top w:val="nil"/>
              <w:left w:val="single" w:sz="4" w:space="0" w:color="000000"/>
              <w:bottom w:val="single" w:sz="4" w:space="0" w:color="000000"/>
              <w:right w:val="single" w:sz="4" w:space="0" w:color="000000"/>
            </w:tcBorders>
            <w:shd w:val="clear" w:color="auto" w:fill="auto"/>
            <w:vAlign w:val="center"/>
          </w:tcPr>
          <w:p w14:paraId="09C09A4B"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985円/日</w:t>
            </w:r>
          </w:p>
        </w:tc>
        <w:tc>
          <w:tcPr>
            <w:tcW w:w="1444" w:type="dxa"/>
            <w:gridSpan w:val="2"/>
            <w:tcBorders>
              <w:top w:val="nil"/>
              <w:left w:val="nil"/>
              <w:bottom w:val="single" w:sz="4" w:space="0" w:color="000000"/>
              <w:right w:val="single" w:sz="4" w:space="0" w:color="000000"/>
            </w:tcBorders>
            <w:shd w:val="clear" w:color="auto" w:fill="auto"/>
            <w:vAlign w:val="center"/>
          </w:tcPr>
          <w:p w14:paraId="3CEBEE09"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1,969円/日</w:t>
            </w:r>
          </w:p>
        </w:tc>
        <w:tc>
          <w:tcPr>
            <w:tcW w:w="1444" w:type="dxa"/>
            <w:tcBorders>
              <w:top w:val="nil"/>
              <w:left w:val="nil"/>
              <w:bottom w:val="single" w:sz="4" w:space="0" w:color="000000"/>
              <w:right w:val="single" w:sz="4" w:space="0" w:color="000000"/>
            </w:tcBorders>
            <w:shd w:val="clear" w:color="auto" w:fill="auto"/>
            <w:vAlign w:val="center"/>
          </w:tcPr>
          <w:p w14:paraId="4217B15A"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2,954円/日</w:t>
            </w:r>
          </w:p>
        </w:tc>
        <w:tc>
          <w:tcPr>
            <w:tcW w:w="637" w:type="dxa"/>
            <w:vMerge/>
            <w:tcBorders>
              <w:top w:val="nil"/>
              <w:left w:val="single" w:sz="4" w:space="0" w:color="000000"/>
              <w:bottom w:val="nil"/>
              <w:right w:val="single" w:sz="4" w:space="0" w:color="000000"/>
            </w:tcBorders>
          </w:tcPr>
          <w:p w14:paraId="21FB9A9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3DBA63A5" w14:textId="77777777" w:rsidTr="00617D0C">
        <w:trPr>
          <w:trHeight w:val="332"/>
        </w:trPr>
        <w:tc>
          <w:tcPr>
            <w:tcW w:w="1020" w:type="dxa"/>
            <w:tcBorders>
              <w:top w:val="single" w:sz="4" w:space="0" w:color="000000"/>
              <w:left w:val="single" w:sz="4" w:space="0" w:color="000000"/>
              <w:bottom w:val="nil"/>
              <w:right w:val="single" w:sz="4" w:space="0" w:color="000000"/>
            </w:tcBorders>
          </w:tcPr>
          <w:p w14:paraId="399FDF7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加   算</w:t>
            </w:r>
          </w:p>
        </w:tc>
        <w:tc>
          <w:tcPr>
            <w:tcW w:w="3240" w:type="dxa"/>
            <w:tcBorders>
              <w:top w:val="single" w:sz="4" w:space="0" w:color="000000"/>
              <w:left w:val="single" w:sz="4" w:space="0" w:color="000000"/>
              <w:bottom w:val="single" w:sz="4" w:space="0" w:color="000000"/>
              <w:right w:val="single" w:sz="4" w:space="0" w:color="000000"/>
            </w:tcBorders>
          </w:tcPr>
          <w:p w14:paraId="454C2D2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初期加算</w:t>
            </w:r>
          </w:p>
        </w:tc>
        <w:tc>
          <w:tcPr>
            <w:tcW w:w="1443" w:type="dxa"/>
            <w:tcBorders>
              <w:top w:val="single" w:sz="4" w:space="0" w:color="000000"/>
              <w:left w:val="single" w:sz="4" w:space="0" w:color="000000"/>
              <w:bottom w:val="single" w:sz="4" w:space="0" w:color="000000"/>
              <w:right w:val="single" w:sz="4" w:space="0" w:color="000000"/>
            </w:tcBorders>
          </w:tcPr>
          <w:p w14:paraId="166CD3A3"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31円/日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67FFDCF8"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61円/日</w:t>
            </w:r>
          </w:p>
        </w:tc>
        <w:tc>
          <w:tcPr>
            <w:tcW w:w="1444" w:type="dxa"/>
            <w:tcBorders>
              <w:top w:val="single" w:sz="4" w:space="0" w:color="000000"/>
              <w:left w:val="single" w:sz="4" w:space="0" w:color="000000"/>
              <w:bottom w:val="single" w:sz="4" w:space="0" w:color="000000"/>
              <w:right w:val="single" w:sz="4" w:space="0" w:color="000000"/>
            </w:tcBorders>
          </w:tcPr>
          <w:p w14:paraId="5DCCFE3E"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92円/日</w:t>
            </w:r>
          </w:p>
        </w:tc>
        <w:tc>
          <w:tcPr>
            <w:tcW w:w="637" w:type="dxa"/>
            <w:vMerge/>
            <w:tcBorders>
              <w:top w:val="nil"/>
              <w:left w:val="single" w:sz="4" w:space="0" w:color="000000"/>
              <w:bottom w:val="nil"/>
              <w:right w:val="single" w:sz="4" w:space="0" w:color="000000"/>
            </w:tcBorders>
          </w:tcPr>
          <w:p w14:paraId="1C427CC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5BAAD45" w14:textId="77777777" w:rsidTr="00617D0C">
        <w:trPr>
          <w:trHeight w:val="332"/>
        </w:trPr>
        <w:tc>
          <w:tcPr>
            <w:tcW w:w="1020" w:type="dxa"/>
            <w:tcBorders>
              <w:top w:val="nil"/>
              <w:left w:val="single" w:sz="4" w:space="0" w:color="000000"/>
              <w:bottom w:val="nil"/>
              <w:right w:val="single" w:sz="4" w:space="0" w:color="000000"/>
            </w:tcBorders>
          </w:tcPr>
          <w:p w14:paraId="328D79F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788E094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入院・外泊時費用</w:t>
            </w:r>
          </w:p>
        </w:tc>
        <w:tc>
          <w:tcPr>
            <w:tcW w:w="1443" w:type="dxa"/>
            <w:tcBorders>
              <w:top w:val="single" w:sz="4" w:space="0" w:color="000000"/>
              <w:left w:val="single" w:sz="4" w:space="0" w:color="000000"/>
              <w:bottom w:val="single" w:sz="4" w:space="0" w:color="000000"/>
              <w:right w:val="single" w:sz="4" w:space="0" w:color="000000"/>
            </w:tcBorders>
          </w:tcPr>
          <w:p w14:paraId="7C078465"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250円/日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476F0429"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499円/日</w:t>
            </w:r>
          </w:p>
        </w:tc>
        <w:tc>
          <w:tcPr>
            <w:tcW w:w="1444" w:type="dxa"/>
            <w:tcBorders>
              <w:top w:val="single" w:sz="4" w:space="0" w:color="000000"/>
              <w:left w:val="single" w:sz="4" w:space="0" w:color="000000"/>
              <w:bottom w:val="single" w:sz="4" w:space="0" w:color="000000"/>
              <w:right w:val="single" w:sz="4" w:space="0" w:color="000000"/>
            </w:tcBorders>
          </w:tcPr>
          <w:p w14:paraId="08FF8146"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749円/日</w:t>
            </w:r>
          </w:p>
        </w:tc>
        <w:tc>
          <w:tcPr>
            <w:tcW w:w="637" w:type="dxa"/>
            <w:vMerge/>
            <w:tcBorders>
              <w:top w:val="nil"/>
              <w:left w:val="single" w:sz="4" w:space="0" w:color="000000"/>
              <w:bottom w:val="nil"/>
              <w:right w:val="single" w:sz="4" w:space="0" w:color="000000"/>
            </w:tcBorders>
          </w:tcPr>
          <w:p w14:paraId="4D0F0EE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493EC612" w14:textId="77777777" w:rsidTr="00617D0C">
        <w:trPr>
          <w:trHeight w:val="332"/>
        </w:trPr>
        <w:tc>
          <w:tcPr>
            <w:tcW w:w="1020" w:type="dxa"/>
            <w:tcBorders>
              <w:top w:val="nil"/>
              <w:left w:val="single" w:sz="4" w:space="0" w:color="000000"/>
              <w:bottom w:val="nil"/>
              <w:right w:val="single" w:sz="4" w:space="0" w:color="000000"/>
            </w:tcBorders>
          </w:tcPr>
          <w:p w14:paraId="7596209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1B6DD3C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個別機能訓練加算Ⅰ</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F0F9"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13円/日</w:t>
            </w:r>
          </w:p>
        </w:tc>
        <w:tc>
          <w:tcPr>
            <w:tcW w:w="1444" w:type="dxa"/>
            <w:gridSpan w:val="2"/>
            <w:tcBorders>
              <w:top w:val="single" w:sz="4" w:space="0" w:color="000000"/>
              <w:left w:val="nil"/>
              <w:bottom w:val="single" w:sz="4" w:space="0" w:color="000000"/>
              <w:right w:val="single" w:sz="4" w:space="0" w:color="000000"/>
            </w:tcBorders>
            <w:shd w:val="clear" w:color="auto" w:fill="auto"/>
            <w:vAlign w:val="center"/>
          </w:tcPr>
          <w:p w14:paraId="4B667A71"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25円/日</w:t>
            </w:r>
          </w:p>
        </w:tc>
        <w:tc>
          <w:tcPr>
            <w:tcW w:w="1444" w:type="dxa"/>
            <w:tcBorders>
              <w:top w:val="single" w:sz="4" w:space="0" w:color="000000"/>
              <w:left w:val="nil"/>
              <w:bottom w:val="single" w:sz="4" w:space="0" w:color="000000"/>
              <w:right w:val="single" w:sz="4" w:space="0" w:color="000000"/>
            </w:tcBorders>
            <w:shd w:val="clear" w:color="auto" w:fill="auto"/>
            <w:vAlign w:val="center"/>
          </w:tcPr>
          <w:p w14:paraId="35740FCD" w14:textId="77777777" w:rsidR="0009039D" w:rsidRPr="0009039D" w:rsidRDefault="0009039D" w:rsidP="0009039D">
            <w:pPr>
              <w:widowControl w:val="0"/>
              <w:overflowPunct w:val="0"/>
              <w:adjustRightInd w:val="0"/>
              <w:spacing w:line="240" w:lineRule="auto"/>
              <w:ind w:leftChars="-102" w:left="-215" w:rightChars="-24" w:right="-51" w:firstLineChars="2" w:firstLine="4"/>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37円/日</w:t>
            </w:r>
          </w:p>
        </w:tc>
        <w:tc>
          <w:tcPr>
            <w:tcW w:w="637" w:type="dxa"/>
            <w:vMerge/>
            <w:tcBorders>
              <w:top w:val="nil"/>
              <w:left w:val="single" w:sz="4" w:space="0" w:color="000000"/>
              <w:bottom w:val="nil"/>
              <w:right w:val="single" w:sz="4" w:space="0" w:color="000000"/>
            </w:tcBorders>
          </w:tcPr>
          <w:p w14:paraId="408F01A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01C7098A" w14:textId="77777777" w:rsidTr="00617D0C">
        <w:trPr>
          <w:trHeight w:val="332"/>
        </w:trPr>
        <w:tc>
          <w:tcPr>
            <w:tcW w:w="1020" w:type="dxa"/>
            <w:tcBorders>
              <w:top w:val="nil"/>
              <w:left w:val="single" w:sz="4" w:space="0" w:color="000000"/>
              <w:bottom w:val="nil"/>
              <w:right w:val="single" w:sz="4" w:space="0" w:color="000000"/>
            </w:tcBorders>
          </w:tcPr>
          <w:p w14:paraId="0841840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54737C3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個別機能訓練加算Ⅱ</w:t>
            </w:r>
          </w:p>
        </w:tc>
        <w:tc>
          <w:tcPr>
            <w:tcW w:w="1443" w:type="dxa"/>
            <w:tcBorders>
              <w:top w:val="nil"/>
              <w:left w:val="single" w:sz="4" w:space="0" w:color="000000"/>
              <w:bottom w:val="single" w:sz="4" w:space="0" w:color="000000"/>
              <w:right w:val="single" w:sz="4" w:space="0" w:color="000000"/>
            </w:tcBorders>
            <w:shd w:val="clear" w:color="auto" w:fill="auto"/>
            <w:vAlign w:val="center"/>
          </w:tcPr>
          <w:p w14:paraId="6D719BED"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21円/月</w:t>
            </w:r>
          </w:p>
        </w:tc>
        <w:tc>
          <w:tcPr>
            <w:tcW w:w="1444" w:type="dxa"/>
            <w:gridSpan w:val="2"/>
            <w:tcBorders>
              <w:top w:val="nil"/>
              <w:left w:val="nil"/>
              <w:bottom w:val="single" w:sz="4" w:space="0" w:color="000000"/>
              <w:right w:val="single" w:sz="4" w:space="0" w:color="000000"/>
            </w:tcBorders>
            <w:shd w:val="clear" w:color="auto" w:fill="auto"/>
            <w:vAlign w:val="center"/>
          </w:tcPr>
          <w:p w14:paraId="3A77D1A7"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41円/月</w:t>
            </w:r>
          </w:p>
        </w:tc>
        <w:tc>
          <w:tcPr>
            <w:tcW w:w="1444" w:type="dxa"/>
            <w:tcBorders>
              <w:top w:val="nil"/>
              <w:left w:val="nil"/>
              <w:bottom w:val="single" w:sz="4" w:space="0" w:color="000000"/>
              <w:right w:val="single" w:sz="4" w:space="0" w:color="000000"/>
            </w:tcBorders>
            <w:shd w:val="clear" w:color="auto" w:fill="auto"/>
            <w:vAlign w:val="center"/>
          </w:tcPr>
          <w:p w14:paraId="21B2C591"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61円/月</w:t>
            </w:r>
          </w:p>
        </w:tc>
        <w:tc>
          <w:tcPr>
            <w:tcW w:w="637" w:type="dxa"/>
            <w:vMerge/>
            <w:tcBorders>
              <w:top w:val="nil"/>
              <w:left w:val="single" w:sz="4" w:space="0" w:color="000000"/>
              <w:bottom w:val="nil"/>
              <w:right w:val="single" w:sz="4" w:space="0" w:color="000000"/>
            </w:tcBorders>
          </w:tcPr>
          <w:p w14:paraId="6252139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1B3C93E" w14:textId="77777777" w:rsidTr="00617D0C">
        <w:trPr>
          <w:trHeight w:val="332"/>
        </w:trPr>
        <w:tc>
          <w:tcPr>
            <w:tcW w:w="1020" w:type="dxa"/>
            <w:tcBorders>
              <w:top w:val="nil"/>
              <w:left w:val="single" w:sz="4" w:space="0" w:color="000000"/>
              <w:bottom w:val="nil"/>
              <w:right w:val="single" w:sz="4" w:space="0" w:color="000000"/>
            </w:tcBorders>
          </w:tcPr>
          <w:p w14:paraId="4BC599A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76A436B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精神科医療療養指導加算</w:t>
            </w:r>
          </w:p>
        </w:tc>
        <w:tc>
          <w:tcPr>
            <w:tcW w:w="1443" w:type="dxa"/>
            <w:tcBorders>
              <w:top w:val="single" w:sz="4" w:space="0" w:color="000000"/>
              <w:left w:val="single" w:sz="4" w:space="0" w:color="000000"/>
              <w:bottom w:val="single" w:sz="4" w:space="0" w:color="000000"/>
              <w:right w:val="single" w:sz="4" w:space="0" w:color="000000"/>
            </w:tcBorders>
          </w:tcPr>
          <w:p w14:paraId="14D41148"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5円/日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26A7A1F1"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10円/日</w:t>
            </w:r>
          </w:p>
        </w:tc>
        <w:tc>
          <w:tcPr>
            <w:tcW w:w="1444" w:type="dxa"/>
            <w:tcBorders>
              <w:top w:val="single" w:sz="4" w:space="0" w:color="000000"/>
              <w:left w:val="single" w:sz="4" w:space="0" w:color="000000"/>
              <w:bottom w:val="single" w:sz="4" w:space="0" w:color="000000"/>
              <w:right w:val="single" w:sz="4" w:space="0" w:color="000000"/>
            </w:tcBorders>
          </w:tcPr>
          <w:p w14:paraId="07FC6987"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15円/日</w:t>
            </w:r>
          </w:p>
        </w:tc>
        <w:tc>
          <w:tcPr>
            <w:tcW w:w="637" w:type="dxa"/>
            <w:vMerge/>
            <w:tcBorders>
              <w:top w:val="nil"/>
              <w:left w:val="single" w:sz="4" w:space="0" w:color="000000"/>
              <w:bottom w:val="nil"/>
              <w:right w:val="single" w:sz="4" w:space="0" w:color="000000"/>
            </w:tcBorders>
          </w:tcPr>
          <w:p w14:paraId="796924C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468D7E63" w14:textId="77777777" w:rsidTr="00617D0C">
        <w:trPr>
          <w:trHeight w:val="332"/>
        </w:trPr>
        <w:tc>
          <w:tcPr>
            <w:tcW w:w="1020" w:type="dxa"/>
            <w:tcBorders>
              <w:top w:val="nil"/>
              <w:left w:val="single" w:sz="4" w:space="0" w:color="000000"/>
              <w:bottom w:val="nil"/>
              <w:right w:val="single" w:sz="4" w:space="0" w:color="000000"/>
            </w:tcBorders>
          </w:tcPr>
          <w:p w14:paraId="793C342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15A993D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看取り介護加算</w:t>
            </w:r>
          </w:p>
        </w:tc>
        <w:tc>
          <w:tcPr>
            <w:tcW w:w="1443" w:type="dxa"/>
            <w:tcBorders>
              <w:top w:val="single" w:sz="4" w:space="0" w:color="000000"/>
              <w:left w:val="single" w:sz="4" w:space="0" w:color="000000"/>
              <w:bottom w:val="single" w:sz="4" w:space="0" w:color="000000"/>
              <w:right w:val="single" w:sz="4" w:space="0" w:color="000000"/>
            </w:tcBorders>
          </w:tcPr>
          <w:p w14:paraId="2599404D"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p>
        </w:tc>
        <w:tc>
          <w:tcPr>
            <w:tcW w:w="1444" w:type="dxa"/>
            <w:gridSpan w:val="2"/>
            <w:tcBorders>
              <w:top w:val="single" w:sz="4" w:space="0" w:color="000000"/>
              <w:left w:val="single" w:sz="4" w:space="0" w:color="000000"/>
              <w:bottom w:val="single" w:sz="4" w:space="0" w:color="000000"/>
              <w:right w:val="single" w:sz="4" w:space="0" w:color="000000"/>
            </w:tcBorders>
          </w:tcPr>
          <w:p w14:paraId="03448F5C"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p>
        </w:tc>
        <w:tc>
          <w:tcPr>
            <w:tcW w:w="1444" w:type="dxa"/>
            <w:tcBorders>
              <w:top w:val="single" w:sz="4" w:space="0" w:color="000000"/>
              <w:left w:val="single" w:sz="4" w:space="0" w:color="000000"/>
              <w:bottom w:val="single" w:sz="4" w:space="0" w:color="000000"/>
              <w:right w:val="single" w:sz="4" w:space="0" w:color="000000"/>
            </w:tcBorders>
          </w:tcPr>
          <w:p w14:paraId="783C778A"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p>
        </w:tc>
        <w:tc>
          <w:tcPr>
            <w:tcW w:w="637" w:type="dxa"/>
            <w:vMerge/>
            <w:tcBorders>
              <w:top w:val="nil"/>
              <w:left w:val="single" w:sz="4" w:space="0" w:color="000000"/>
              <w:bottom w:val="nil"/>
              <w:right w:val="single" w:sz="4" w:space="0" w:color="000000"/>
            </w:tcBorders>
          </w:tcPr>
          <w:p w14:paraId="42C2CF0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4FE8CC87" w14:textId="77777777" w:rsidTr="00617D0C">
        <w:trPr>
          <w:trHeight w:val="332"/>
        </w:trPr>
        <w:tc>
          <w:tcPr>
            <w:tcW w:w="1020" w:type="dxa"/>
            <w:tcBorders>
              <w:top w:val="nil"/>
              <w:left w:val="single" w:sz="4" w:space="0" w:color="000000"/>
              <w:bottom w:val="nil"/>
              <w:right w:val="single" w:sz="4" w:space="0" w:color="000000"/>
            </w:tcBorders>
          </w:tcPr>
          <w:p w14:paraId="3D3667F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6B3E696E" w14:textId="77777777" w:rsidR="0009039D" w:rsidRPr="0009039D" w:rsidRDefault="0009039D" w:rsidP="0009039D">
            <w:pPr>
              <w:spacing w:line="240" w:lineRule="auto"/>
              <w:ind w:firstLineChars="50" w:firstLine="110"/>
              <w:jc w:val="both"/>
              <w:rPr>
                <w:rFonts w:ascii="UD デジタル 教科書体 N-R" w:eastAsia="UD デジタル 教科書体 N-R" w:hAnsi="Yu Gothic" w:cstheme="minorBidi"/>
                <w:color w:val="000000"/>
                <w:sz w:val="22"/>
                <w:szCs w:val="22"/>
                <w:u w:val="none"/>
              </w:rPr>
            </w:pPr>
            <w:r w:rsidRPr="0009039D">
              <w:rPr>
                <w:rFonts w:ascii="UD デジタル 教科書体 N-R" w:eastAsia="UD デジタル 教科書体 N-R" w:hAnsi="Yu Gothic" w:cstheme="minorBidi" w:hint="eastAsia"/>
                <w:color w:val="000000"/>
                <w:sz w:val="22"/>
                <w:szCs w:val="22"/>
                <w:u w:val="none"/>
              </w:rPr>
              <w:t>死亡日31日前以上45日以下</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9BD8"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73円/日</w:t>
            </w:r>
          </w:p>
        </w:tc>
        <w:tc>
          <w:tcPr>
            <w:tcW w:w="1444" w:type="dxa"/>
            <w:gridSpan w:val="2"/>
            <w:tcBorders>
              <w:top w:val="single" w:sz="4" w:space="0" w:color="000000"/>
              <w:left w:val="nil"/>
              <w:bottom w:val="single" w:sz="4" w:space="0" w:color="000000"/>
              <w:right w:val="single" w:sz="4" w:space="0" w:color="000000"/>
            </w:tcBorders>
            <w:shd w:val="clear" w:color="auto" w:fill="auto"/>
            <w:vAlign w:val="center"/>
          </w:tcPr>
          <w:p w14:paraId="72EA831C"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146円/日</w:t>
            </w:r>
          </w:p>
        </w:tc>
        <w:tc>
          <w:tcPr>
            <w:tcW w:w="1444" w:type="dxa"/>
            <w:tcBorders>
              <w:top w:val="single" w:sz="4" w:space="0" w:color="000000"/>
              <w:left w:val="nil"/>
              <w:bottom w:val="single" w:sz="4" w:space="0" w:color="000000"/>
              <w:right w:val="single" w:sz="4" w:space="0" w:color="000000"/>
            </w:tcBorders>
            <w:shd w:val="clear" w:color="auto" w:fill="auto"/>
            <w:vAlign w:val="center"/>
          </w:tcPr>
          <w:p w14:paraId="29B4BA9D"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219円/日</w:t>
            </w:r>
          </w:p>
        </w:tc>
        <w:tc>
          <w:tcPr>
            <w:tcW w:w="637" w:type="dxa"/>
            <w:vMerge/>
            <w:tcBorders>
              <w:top w:val="nil"/>
              <w:left w:val="single" w:sz="4" w:space="0" w:color="000000"/>
              <w:bottom w:val="nil"/>
              <w:right w:val="single" w:sz="4" w:space="0" w:color="000000"/>
            </w:tcBorders>
          </w:tcPr>
          <w:p w14:paraId="1567F32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0AAB1A7F" w14:textId="77777777" w:rsidTr="00617D0C">
        <w:trPr>
          <w:trHeight w:val="332"/>
        </w:trPr>
        <w:tc>
          <w:tcPr>
            <w:tcW w:w="1020" w:type="dxa"/>
            <w:tcBorders>
              <w:top w:val="nil"/>
              <w:left w:val="single" w:sz="4" w:space="0" w:color="000000"/>
              <w:bottom w:val="nil"/>
              <w:right w:val="single" w:sz="4" w:space="0" w:color="000000"/>
            </w:tcBorders>
          </w:tcPr>
          <w:p w14:paraId="30FB465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32C53AC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 xml:space="preserve"> 死亡日4日前以上30日以下</w:t>
            </w:r>
          </w:p>
        </w:tc>
        <w:tc>
          <w:tcPr>
            <w:tcW w:w="1443" w:type="dxa"/>
            <w:tcBorders>
              <w:top w:val="single" w:sz="4" w:space="0" w:color="000000"/>
              <w:left w:val="single" w:sz="4" w:space="0" w:color="000000"/>
              <w:bottom w:val="single" w:sz="4" w:space="0" w:color="000000"/>
              <w:right w:val="single" w:sz="4" w:space="0" w:color="000000"/>
            </w:tcBorders>
          </w:tcPr>
          <w:p w14:paraId="536D150C"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146円/日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1ACD5A0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292円/日</w:t>
            </w:r>
          </w:p>
        </w:tc>
        <w:tc>
          <w:tcPr>
            <w:tcW w:w="1444" w:type="dxa"/>
            <w:tcBorders>
              <w:top w:val="single" w:sz="4" w:space="0" w:color="000000"/>
              <w:left w:val="single" w:sz="4" w:space="0" w:color="000000"/>
              <w:bottom w:val="single" w:sz="4" w:space="0" w:color="000000"/>
              <w:right w:val="single" w:sz="4" w:space="0" w:color="000000"/>
            </w:tcBorders>
          </w:tcPr>
          <w:p w14:paraId="5302C0BD"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438円/日</w:t>
            </w:r>
          </w:p>
        </w:tc>
        <w:tc>
          <w:tcPr>
            <w:tcW w:w="637" w:type="dxa"/>
            <w:vMerge/>
            <w:tcBorders>
              <w:top w:val="nil"/>
              <w:left w:val="single" w:sz="4" w:space="0" w:color="000000"/>
              <w:bottom w:val="nil"/>
              <w:right w:val="single" w:sz="4" w:space="0" w:color="000000"/>
            </w:tcBorders>
          </w:tcPr>
          <w:p w14:paraId="2BA8ED7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600B2C4B" w14:textId="77777777" w:rsidTr="00617D0C">
        <w:trPr>
          <w:trHeight w:val="332"/>
        </w:trPr>
        <w:tc>
          <w:tcPr>
            <w:tcW w:w="1020" w:type="dxa"/>
            <w:tcBorders>
              <w:top w:val="nil"/>
              <w:left w:val="single" w:sz="4" w:space="0" w:color="000000"/>
              <w:bottom w:val="nil"/>
              <w:right w:val="single" w:sz="4" w:space="0" w:color="000000"/>
            </w:tcBorders>
          </w:tcPr>
          <w:p w14:paraId="61241DF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419DECBD" w14:textId="77777777" w:rsidR="0009039D" w:rsidRPr="0009039D" w:rsidRDefault="0009039D" w:rsidP="0009039D">
            <w:pPr>
              <w:widowControl w:val="0"/>
              <w:overflowPunct w:val="0"/>
              <w:adjustRightInd w:val="0"/>
              <w:spacing w:line="240" w:lineRule="auto"/>
              <w:ind w:firstLineChars="50" w:firstLine="120"/>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死亡日前及び前々日</w:t>
            </w:r>
          </w:p>
        </w:tc>
        <w:tc>
          <w:tcPr>
            <w:tcW w:w="1443" w:type="dxa"/>
            <w:tcBorders>
              <w:top w:val="single" w:sz="4" w:space="0" w:color="000000"/>
              <w:left w:val="single" w:sz="4" w:space="0" w:color="000000"/>
              <w:bottom w:val="single" w:sz="4" w:space="0" w:color="000000"/>
              <w:right w:val="single" w:sz="4" w:space="0" w:color="000000"/>
            </w:tcBorders>
          </w:tcPr>
          <w:p w14:paraId="628FD2FE"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690円/日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429E4D4A"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1,379円/日</w:t>
            </w:r>
          </w:p>
        </w:tc>
        <w:tc>
          <w:tcPr>
            <w:tcW w:w="1444" w:type="dxa"/>
            <w:tcBorders>
              <w:top w:val="single" w:sz="4" w:space="0" w:color="000000"/>
              <w:left w:val="single" w:sz="4" w:space="0" w:color="000000"/>
              <w:bottom w:val="single" w:sz="4" w:space="0" w:color="000000"/>
              <w:right w:val="single" w:sz="4" w:space="0" w:color="000000"/>
            </w:tcBorders>
          </w:tcPr>
          <w:p w14:paraId="4E07E2C1"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2,069円/日</w:t>
            </w:r>
          </w:p>
        </w:tc>
        <w:tc>
          <w:tcPr>
            <w:tcW w:w="637" w:type="dxa"/>
            <w:vMerge/>
            <w:tcBorders>
              <w:top w:val="nil"/>
              <w:left w:val="single" w:sz="4" w:space="0" w:color="000000"/>
              <w:bottom w:val="nil"/>
              <w:right w:val="single" w:sz="4" w:space="0" w:color="000000"/>
            </w:tcBorders>
          </w:tcPr>
          <w:p w14:paraId="1F92DBE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7A9B03CB" w14:textId="77777777" w:rsidTr="00617D0C">
        <w:trPr>
          <w:trHeight w:val="332"/>
        </w:trPr>
        <w:tc>
          <w:tcPr>
            <w:tcW w:w="1020" w:type="dxa"/>
            <w:tcBorders>
              <w:top w:val="nil"/>
              <w:left w:val="single" w:sz="4" w:space="0" w:color="000000"/>
              <w:bottom w:val="nil"/>
              <w:right w:val="single" w:sz="4" w:space="0" w:color="000000"/>
            </w:tcBorders>
          </w:tcPr>
          <w:p w14:paraId="27AF315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0705506C" w14:textId="77777777" w:rsidR="0009039D" w:rsidRPr="0009039D" w:rsidRDefault="0009039D" w:rsidP="0009039D">
            <w:pPr>
              <w:widowControl w:val="0"/>
              <w:overflowPunct w:val="0"/>
              <w:adjustRightInd w:val="0"/>
              <w:spacing w:line="240" w:lineRule="auto"/>
              <w:ind w:firstLineChars="50" w:firstLine="120"/>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死亡日</w:t>
            </w:r>
          </w:p>
        </w:tc>
        <w:tc>
          <w:tcPr>
            <w:tcW w:w="1443" w:type="dxa"/>
            <w:tcBorders>
              <w:top w:val="single" w:sz="4" w:space="0" w:color="000000"/>
              <w:left w:val="single" w:sz="4" w:space="0" w:color="000000"/>
              <w:bottom w:val="single" w:sz="4" w:space="0" w:color="000000"/>
              <w:right w:val="single" w:sz="4" w:space="0" w:color="000000"/>
            </w:tcBorders>
          </w:tcPr>
          <w:p w14:paraId="71EAE2F9"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1,298円/日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5B125CF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2,596円/日</w:t>
            </w:r>
          </w:p>
        </w:tc>
        <w:tc>
          <w:tcPr>
            <w:tcW w:w="1444" w:type="dxa"/>
            <w:tcBorders>
              <w:top w:val="single" w:sz="4" w:space="0" w:color="000000"/>
              <w:left w:val="single" w:sz="4" w:space="0" w:color="000000"/>
              <w:bottom w:val="single" w:sz="4" w:space="0" w:color="000000"/>
              <w:right w:val="single" w:sz="4" w:space="0" w:color="000000"/>
            </w:tcBorders>
          </w:tcPr>
          <w:p w14:paraId="6A849EBB"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3,894円/日</w:t>
            </w:r>
          </w:p>
        </w:tc>
        <w:tc>
          <w:tcPr>
            <w:tcW w:w="637" w:type="dxa"/>
            <w:vMerge/>
            <w:tcBorders>
              <w:top w:val="nil"/>
              <w:left w:val="single" w:sz="4" w:space="0" w:color="000000"/>
              <w:bottom w:val="nil"/>
              <w:right w:val="single" w:sz="4" w:space="0" w:color="000000"/>
            </w:tcBorders>
          </w:tcPr>
          <w:p w14:paraId="7CCA5E9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138DD818" w14:textId="77777777" w:rsidTr="00617D0C">
        <w:trPr>
          <w:trHeight w:val="332"/>
        </w:trPr>
        <w:tc>
          <w:tcPr>
            <w:tcW w:w="1020" w:type="dxa"/>
            <w:tcBorders>
              <w:top w:val="nil"/>
              <w:left w:val="single" w:sz="4" w:space="0" w:color="000000"/>
              <w:bottom w:val="nil"/>
              <w:right w:val="single" w:sz="4" w:space="0" w:color="000000"/>
            </w:tcBorders>
          </w:tcPr>
          <w:p w14:paraId="27ED6D3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5A83DB8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栄養マネジメント強化加算</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B040"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12円/日</w:t>
            </w:r>
          </w:p>
        </w:tc>
        <w:tc>
          <w:tcPr>
            <w:tcW w:w="1444" w:type="dxa"/>
            <w:gridSpan w:val="2"/>
            <w:tcBorders>
              <w:top w:val="single" w:sz="4" w:space="0" w:color="000000"/>
              <w:left w:val="nil"/>
              <w:bottom w:val="single" w:sz="4" w:space="0" w:color="000000"/>
              <w:right w:val="single" w:sz="4" w:space="0" w:color="000000"/>
            </w:tcBorders>
            <w:shd w:val="clear" w:color="auto" w:fill="auto"/>
            <w:vAlign w:val="center"/>
          </w:tcPr>
          <w:p w14:paraId="303B3170"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23円/日</w:t>
            </w:r>
          </w:p>
        </w:tc>
        <w:tc>
          <w:tcPr>
            <w:tcW w:w="1444" w:type="dxa"/>
            <w:tcBorders>
              <w:top w:val="single" w:sz="4" w:space="0" w:color="000000"/>
              <w:left w:val="nil"/>
              <w:bottom w:val="single" w:sz="4" w:space="0" w:color="000000"/>
              <w:right w:val="single" w:sz="4" w:space="0" w:color="000000"/>
            </w:tcBorders>
            <w:shd w:val="clear" w:color="auto" w:fill="auto"/>
            <w:vAlign w:val="center"/>
          </w:tcPr>
          <w:p w14:paraId="69E45347"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34円/日</w:t>
            </w:r>
          </w:p>
        </w:tc>
        <w:tc>
          <w:tcPr>
            <w:tcW w:w="637" w:type="dxa"/>
            <w:vMerge/>
            <w:tcBorders>
              <w:top w:val="nil"/>
              <w:left w:val="single" w:sz="4" w:space="0" w:color="000000"/>
              <w:bottom w:val="nil"/>
              <w:right w:val="single" w:sz="4" w:space="0" w:color="000000"/>
            </w:tcBorders>
          </w:tcPr>
          <w:p w14:paraId="775BB07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353DD25D" w14:textId="77777777" w:rsidTr="00617D0C">
        <w:trPr>
          <w:trHeight w:val="332"/>
        </w:trPr>
        <w:tc>
          <w:tcPr>
            <w:tcW w:w="1020" w:type="dxa"/>
            <w:tcBorders>
              <w:top w:val="nil"/>
              <w:left w:val="single" w:sz="4" w:space="0" w:color="000000"/>
              <w:bottom w:val="nil"/>
              <w:right w:val="single" w:sz="4" w:space="0" w:color="000000"/>
            </w:tcBorders>
          </w:tcPr>
          <w:p w14:paraId="43A7C4C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163582C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経口移行加算</w:t>
            </w:r>
          </w:p>
        </w:tc>
        <w:tc>
          <w:tcPr>
            <w:tcW w:w="1443" w:type="dxa"/>
            <w:tcBorders>
              <w:top w:val="single" w:sz="4" w:space="0" w:color="000000"/>
              <w:left w:val="single" w:sz="4" w:space="0" w:color="000000"/>
              <w:bottom w:val="single" w:sz="4" w:space="0" w:color="000000"/>
              <w:right w:val="single" w:sz="4" w:space="0" w:color="000000"/>
            </w:tcBorders>
          </w:tcPr>
          <w:p w14:paraId="1DE7D14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29円/日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6153A23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57円/日</w:t>
            </w:r>
          </w:p>
        </w:tc>
        <w:tc>
          <w:tcPr>
            <w:tcW w:w="1444" w:type="dxa"/>
            <w:tcBorders>
              <w:top w:val="single" w:sz="4" w:space="0" w:color="000000"/>
              <w:left w:val="single" w:sz="4" w:space="0" w:color="000000"/>
              <w:bottom w:val="single" w:sz="4" w:space="0" w:color="000000"/>
              <w:right w:val="single" w:sz="4" w:space="0" w:color="000000"/>
            </w:tcBorders>
          </w:tcPr>
          <w:p w14:paraId="60825478"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85円/日</w:t>
            </w:r>
          </w:p>
        </w:tc>
        <w:tc>
          <w:tcPr>
            <w:tcW w:w="637" w:type="dxa"/>
            <w:vMerge/>
            <w:tcBorders>
              <w:top w:val="nil"/>
              <w:left w:val="single" w:sz="4" w:space="0" w:color="000000"/>
              <w:bottom w:val="nil"/>
              <w:right w:val="single" w:sz="4" w:space="0" w:color="000000"/>
            </w:tcBorders>
          </w:tcPr>
          <w:p w14:paraId="02EF668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3CC1FE48" w14:textId="77777777" w:rsidTr="00617D0C">
        <w:trPr>
          <w:trHeight w:val="332"/>
        </w:trPr>
        <w:tc>
          <w:tcPr>
            <w:tcW w:w="1020" w:type="dxa"/>
            <w:tcBorders>
              <w:top w:val="nil"/>
              <w:left w:val="single" w:sz="4" w:space="0" w:color="000000"/>
              <w:bottom w:val="nil"/>
              <w:right w:val="single" w:sz="4" w:space="0" w:color="000000"/>
            </w:tcBorders>
          </w:tcPr>
          <w:p w14:paraId="1FBC1AE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0E609D4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経口維持加算（１）</w:t>
            </w:r>
          </w:p>
        </w:tc>
        <w:tc>
          <w:tcPr>
            <w:tcW w:w="1443" w:type="dxa"/>
            <w:tcBorders>
              <w:top w:val="single" w:sz="4" w:space="0" w:color="000000"/>
              <w:left w:val="single" w:sz="4" w:space="0" w:color="000000"/>
              <w:bottom w:val="single" w:sz="4" w:space="0" w:color="000000"/>
              <w:right w:val="single" w:sz="4" w:space="0" w:color="000000"/>
            </w:tcBorders>
          </w:tcPr>
          <w:p w14:paraId="2B7DAD31"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406円/月</w:t>
            </w:r>
          </w:p>
        </w:tc>
        <w:tc>
          <w:tcPr>
            <w:tcW w:w="1444" w:type="dxa"/>
            <w:gridSpan w:val="2"/>
            <w:tcBorders>
              <w:top w:val="single" w:sz="4" w:space="0" w:color="000000"/>
              <w:left w:val="single" w:sz="4" w:space="0" w:color="000000"/>
              <w:bottom w:val="single" w:sz="4" w:space="0" w:color="000000"/>
              <w:right w:val="single" w:sz="4" w:space="0" w:color="000000"/>
            </w:tcBorders>
          </w:tcPr>
          <w:p w14:paraId="0F69FDD5"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812円/月</w:t>
            </w:r>
          </w:p>
        </w:tc>
        <w:tc>
          <w:tcPr>
            <w:tcW w:w="1444" w:type="dxa"/>
            <w:tcBorders>
              <w:top w:val="single" w:sz="4" w:space="0" w:color="000000"/>
              <w:left w:val="single" w:sz="4" w:space="0" w:color="000000"/>
              <w:bottom w:val="single" w:sz="4" w:space="0" w:color="000000"/>
              <w:right w:val="single" w:sz="4" w:space="0" w:color="000000"/>
            </w:tcBorders>
          </w:tcPr>
          <w:p w14:paraId="703B7D5D"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1,217円/月</w:t>
            </w:r>
          </w:p>
        </w:tc>
        <w:tc>
          <w:tcPr>
            <w:tcW w:w="637" w:type="dxa"/>
            <w:vMerge/>
            <w:tcBorders>
              <w:top w:val="nil"/>
              <w:left w:val="single" w:sz="4" w:space="0" w:color="000000"/>
              <w:bottom w:val="nil"/>
              <w:right w:val="single" w:sz="4" w:space="0" w:color="000000"/>
            </w:tcBorders>
          </w:tcPr>
          <w:p w14:paraId="3545405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20F1144" w14:textId="77777777" w:rsidTr="00617D0C">
        <w:trPr>
          <w:trHeight w:val="332"/>
        </w:trPr>
        <w:tc>
          <w:tcPr>
            <w:tcW w:w="1020" w:type="dxa"/>
            <w:tcBorders>
              <w:top w:val="nil"/>
              <w:left w:val="single" w:sz="4" w:space="0" w:color="000000"/>
              <w:bottom w:val="nil"/>
              <w:right w:val="single" w:sz="4" w:space="0" w:color="000000"/>
            </w:tcBorders>
          </w:tcPr>
          <w:p w14:paraId="7944DE3A"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620E619C"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経口維持加算（２）</w:t>
            </w:r>
          </w:p>
        </w:tc>
        <w:tc>
          <w:tcPr>
            <w:tcW w:w="1443" w:type="dxa"/>
            <w:tcBorders>
              <w:top w:val="single" w:sz="4" w:space="0" w:color="000000"/>
              <w:left w:val="single" w:sz="4" w:space="0" w:color="000000"/>
              <w:bottom w:val="single" w:sz="4" w:space="0" w:color="000000"/>
              <w:right w:val="single" w:sz="4" w:space="0" w:color="000000"/>
            </w:tcBorders>
          </w:tcPr>
          <w:p w14:paraId="5CC39854"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102円/月</w:t>
            </w:r>
          </w:p>
        </w:tc>
        <w:tc>
          <w:tcPr>
            <w:tcW w:w="1444" w:type="dxa"/>
            <w:gridSpan w:val="2"/>
            <w:tcBorders>
              <w:top w:val="single" w:sz="4" w:space="0" w:color="000000"/>
              <w:left w:val="single" w:sz="4" w:space="0" w:color="000000"/>
              <w:bottom w:val="single" w:sz="4" w:space="0" w:color="000000"/>
              <w:right w:val="single" w:sz="4" w:space="0" w:color="000000"/>
            </w:tcBorders>
          </w:tcPr>
          <w:p w14:paraId="56B7B59E"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203円/月</w:t>
            </w:r>
          </w:p>
        </w:tc>
        <w:tc>
          <w:tcPr>
            <w:tcW w:w="1444" w:type="dxa"/>
            <w:tcBorders>
              <w:top w:val="single" w:sz="4" w:space="0" w:color="000000"/>
              <w:left w:val="single" w:sz="4" w:space="0" w:color="000000"/>
              <w:bottom w:val="single" w:sz="4" w:space="0" w:color="000000"/>
              <w:right w:val="single" w:sz="4" w:space="0" w:color="000000"/>
            </w:tcBorders>
          </w:tcPr>
          <w:p w14:paraId="60BF45D7"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305円/月</w:t>
            </w:r>
          </w:p>
        </w:tc>
        <w:tc>
          <w:tcPr>
            <w:tcW w:w="637" w:type="dxa"/>
            <w:vMerge/>
            <w:tcBorders>
              <w:top w:val="nil"/>
              <w:left w:val="single" w:sz="4" w:space="0" w:color="000000"/>
              <w:bottom w:val="nil"/>
              <w:right w:val="single" w:sz="4" w:space="0" w:color="000000"/>
            </w:tcBorders>
          </w:tcPr>
          <w:p w14:paraId="24E721F9"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4E94AD23" w14:textId="77777777" w:rsidTr="00617D0C">
        <w:trPr>
          <w:trHeight w:val="332"/>
        </w:trPr>
        <w:tc>
          <w:tcPr>
            <w:tcW w:w="1020" w:type="dxa"/>
            <w:tcBorders>
              <w:top w:val="nil"/>
              <w:left w:val="single" w:sz="4" w:space="0" w:color="000000"/>
              <w:bottom w:val="nil"/>
              <w:right w:val="single" w:sz="4" w:space="0" w:color="000000"/>
            </w:tcBorders>
          </w:tcPr>
          <w:p w14:paraId="2716464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1C93E7B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療養食加算</w:t>
            </w:r>
          </w:p>
        </w:tc>
        <w:tc>
          <w:tcPr>
            <w:tcW w:w="1443" w:type="dxa"/>
            <w:tcBorders>
              <w:top w:val="single" w:sz="4" w:space="0" w:color="000000"/>
              <w:left w:val="single" w:sz="4" w:space="0" w:color="000000"/>
              <w:bottom w:val="single" w:sz="4" w:space="0" w:color="000000"/>
              <w:right w:val="single" w:sz="4" w:space="0" w:color="000000"/>
            </w:tcBorders>
          </w:tcPr>
          <w:p w14:paraId="712C4478" w14:textId="77777777" w:rsidR="0009039D" w:rsidRPr="0009039D" w:rsidRDefault="0009039D" w:rsidP="0009039D">
            <w:pPr>
              <w:widowControl w:val="0"/>
              <w:wordWrap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6円/回</w:t>
            </w:r>
          </w:p>
        </w:tc>
        <w:tc>
          <w:tcPr>
            <w:tcW w:w="1444" w:type="dxa"/>
            <w:gridSpan w:val="2"/>
            <w:tcBorders>
              <w:top w:val="single" w:sz="4" w:space="0" w:color="000000"/>
              <w:left w:val="single" w:sz="4" w:space="0" w:color="000000"/>
              <w:bottom w:val="single" w:sz="4" w:space="0" w:color="000000"/>
              <w:right w:val="single" w:sz="4" w:space="0" w:color="000000"/>
            </w:tcBorders>
          </w:tcPr>
          <w:p w14:paraId="4A4BA14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12円/回</w:t>
            </w:r>
          </w:p>
        </w:tc>
        <w:tc>
          <w:tcPr>
            <w:tcW w:w="1444" w:type="dxa"/>
            <w:tcBorders>
              <w:top w:val="single" w:sz="4" w:space="0" w:color="000000"/>
              <w:left w:val="single" w:sz="4" w:space="0" w:color="000000"/>
              <w:bottom w:val="single" w:sz="4" w:space="0" w:color="000000"/>
              <w:right w:val="single" w:sz="4" w:space="0" w:color="000000"/>
            </w:tcBorders>
          </w:tcPr>
          <w:p w14:paraId="52764FF2"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18円/回</w:t>
            </w:r>
          </w:p>
        </w:tc>
        <w:tc>
          <w:tcPr>
            <w:tcW w:w="637" w:type="dxa"/>
            <w:vMerge/>
            <w:tcBorders>
              <w:top w:val="nil"/>
              <w:left w:val="single" w:sz="4" w:space="0" w:color="000000"/>
              <w:bottom w:val="nil"/>
              <w:right w:val="single" w:sz="4" w:space="0" w:color="000000"/>
            </w:tcBorders>
          </w:tcPr>
          <w:p w14:paraId="1FE5D12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1A52288" w14:textId="77777777" w:rsidTr="00617D0C">
        <w:trPr>
          <w:trHeight w:val="332"/>
        </w:trPr>
        <w:tc>
          <w:tcPr>
            <w:tcW w:w="1020" w:type="dxa"/>
            <w:tcBorders>
              <w:top w:val="nil"/>
              <w:left w:val="single" w:sz="4" w:space="0" w:color="000000"/>
              <w:bottom w:val="nil"/>
              <w:right w:val="single" w:sz="4" w:space="0" w:color="000000"/>
            </w:tcBorders>
          </w:tcPr>
          <w:p w14:paraId="38C302DD"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2C51A86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日常生活継続維持加算</w:t>
            </w:r>
          </w:p>
        </w:tc>
        <w:tc>
          <w:tcPr>
            <w:tcW w:w="1443" w:type="dxa"/>
            <w:tcBorders>
              <w:top w:val="single" w:sz="4" w:space="0" w:color="000000"/>
              <w:left w:val="single" w:sz="4" w:space="0" w:color="000000"/>
              <w:bottom w:val="single" w:sz="4" w:space="0" w:color="000000"/>
              <w:right w:val="single" w:sz="4" w:space="0" w:color="000000"/>
            </w:tcBorders>
          </w:tcPr>
          <w:p w14:paraId="53B5981C"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47円/日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78994236"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94円/日</w:t>
            </w:r>
          </w:p>
        </w:tc>
        <w:tc>
          <w:tcPr>
            <w:tcW w:w="1444" w:type="dxa"/>
            <w:tcBorders>
              <w:top w:val="single" w:sz="4" w:space="0" w:color="000000"/>
              <w:left w:val="single" w:sz="4" w:space="0" w:color="000000"/>
              <w:bottom w:val="single" w:sz="4" w:space="0" w:color="000000"/>
              <w:right w:val="single" w:sz="4" w:space="0" w:color="000000"/>
            </w:tcBorders>
          </w:tcPr>
          <w:p w14:paraId="2A8DFBDE"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140円/日</w:t>
            </w:r>
          </w:p>
        </w:tc>
        <w:tc>
          <w:tcPr>
            <w:tcW w:w="637" w:type="dxa"/>
            <w:vMerge/>
            <w:tcBorders>
              <w:top w:val="nil"/>
              <w:left w:val="single" w:sz="4" w:space="0" w:color="000000"/>
              <w:bottom w:val="nil"/>
              <w:right w:val="single" w:sz="4" w:space="0" w:color="000000"/>
            </w:tcBorders>
          </w:tcPr>
          <w:p w14:paraId="24043D0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9C07C84" w14:textId="77777777" w:rsidTr="00617D0C">
        <w:trPr>
          <w:trHeight w:val="332"/>
        </w:trPr>
        <w:tc>
          <w:tcPr>
            <w:tcW w:w="1020" w:type="dxa"/>
            <w:tcBorders>
              <w:top w:val="nil"/>
              <w:left w:val="single" w:sz="4" w:space="0" w:color="000000"/>
              <w:bottom w:val="nil"/>
              <w:right w:val="single" w:sz="4" w:space="0" w:color="000000"/>
            </w:tcBorders>
          </w:tcPr>
          <w:p w14:paraId="472AAD1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4B3E7A6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看護体制加算　Ⅰイ</w:t>
            </w:r>
          </w:p>
        </w:tc>
        <w:tc>
          <w:tcPr>
            <w:tcW w:w="1443" w:type="dxa"/>
            <w:tcBorders>
              <w:top w:val="single" w:sz="4" w:space="0" w:color="000000"/>
              <w:left w:val="single" w:sz="4" w:space="0" w:color="000000"/>
              <w:bottom w:val="single" w:sz="4" w:space="0" w:color="000000"/>
              <w:right w:val="single" w:sz="4" w:space="0" w:color="000000"/>
            </w:tcBorders>
          </w:tcPr>
          <w:p w14:paraId="36EBC792"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13円/日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0E53FE50"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25円/日</w:t>
            </w:r>
          </w:p>
        </w:tc>
        <w:tc>
          <w:tcPr>
            <w:tcW w:w="1444" w:type="dxa"/>
            <w:tcBorders>
              <w:top w:val="single" w:sz="4" w:space="0" w:color="000000"/>
              <w:left w:val="single" w:sz="4" w:space="0" w:color="000000"/>
              <w:bottom w:val="single" w:sz="4" w:space="0" w:color="000000"/>
              <w:right w:val="single" w:sz="4" w:space="0" w:color="000000"/>
            </w:tcBorders>
          </w:tcPr>
          <w:p w14:paraId="47500779"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37円/日</w:t>
            </w:r>
          </w:p>
        </w:tc>
        <w:tc>
          <w:tcPr>
            <w:tcW w:w="637" w:type="dxa"/>
            <w:vMerge/>
            <w:tcBorders>
              <w:top w:val="nil"/>
              <w:left w:val="single" w:sz="4" w:space="0" w:color="000000"/>
              <w:bottom w:val="nil"/>
              <w:right w:val="single" w:sz="4" w:space="0" w:color="000000"/>
            </w:tcBorders>
          </w:tcPr>
          <w:p w14:paraId="643B809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C042980" w14:textId="77777777" w:rsidTr="00617D0C">
        <w:trPr>
          <w:trHeight w:val="332"/>
        </w:trPr>
        <w:tc>
          <w:tcPr>
            <w:tcW w:w="1020" w:type="dxa"/>
            <w:tcBorders>
              <w:top w:val="nil"/>
              <w:left w:val="single" w:sz="4" w:space="0" w:color="000000"/>
              <w:bottom w:val="nil"/>
              <w:right w:val="single" w:sz="4" w:space="0" w:color="000000"/>
            </w:tcBorders>
          </w:tcPr>
          <w:p w14:paraId="4875AA1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650C3CC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看護体制加算　Ⅱイ</w:t>
            </w:r>
          </w:p>
        </w:tc>
        <w:tc>
          <w:tcPr>
            <w:tcW w:w="1443" w:type="dxa"/>
            <w:tcBorders>
              <w:top w:val="single" w:sz="4" w:space="0" w:color="000000"/>
              <w:left w:val="single" w:sz="4" w:space="0" w:color="000000"/>
              <w:bottom w:val="single" w:sz="4" w:space="0" w:color="000000"/>
              <w:right w:val="single" w:sz="4" w:space="0" w:color="000000"/>
            </w:tcBorders>
          </w:tcPr>
          <w:p w14:paraId="21839B9F"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24円/日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50F5DEA1"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47円/日</w:t>
            </w:r>
          </w:p>
        </w:tc>
        <w:tc>
          <w:tcPr>
            <w:tcW w:w="1444" w:type="dxa"/>
            <w:tcBorders>
              <w:top w:val="single" w:sz="4" w:space="0" w:color="000000"/>
              <w:left w:val="single" w:sz="4" w:space="0" w:color="000000"/>
              <w:bottom w:val="single" w:sz="4" w:space="0" w:color="000000"/>
              <w:right w:val="single" w:sz="4" w:space="0" w:color="000000"/>
            </w:tcBorders>
          </w:tcPr>
          <w:p w14:paraId="036AA55A"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70円/日</w:t>
            </w:r>
          </w:p>
        </w:tc>
        <w:tc>
          <w:tcPr>
            <w:tcW w:w="637" w:type="dxa"/>
            <w:vMerge/>
            <w:tcBorders>
              <w:top w:val="nil"/>
              <w:left w:val="single" w:sz="4" w:space="0" w:color="000000"/>
              <w:bottom w:val="nil"/>
              <w:right w:val="single" w:sz="4" w:space="0" w:color="000000"/>
            </w:tcBorders>
          </w:tcPr>
          <w:p w14:paraId="2D561F8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6183018B" w14:textId="77777777" w:rsidTr="00617D0C">
        <w:trPr>
          <w:trHeight w:val="332"/>
        </w:trPr>
        <w:tc>
          <w:tcPr>
            <w:tcW w:w="1020" w:type="dxa"/>
            <w:vMerge w:val="restart"/>
            <w:tcBorders>
              <w:top w:val="nil"/>
              <w:left w:val="single" w:sz="4" w:space="0" w:color="000000"/>
              <w:bottom w:val="nil"/>
              <w:right w:val="single" w:sz="4" w:space="0" w:color="000000"/>
            </w:tcBorders>
          </w:tcPr>
          <w:p w14:paraId="26B8FAD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217B5D00"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夜勤職員配置加算Ⅲイ</w:t>
            </w:r>
          </w:p>
        </w:tc>
        <w:tc>
          <w:tcPr>
            <w:tcW w:w="1443" w:type="dxa"/>
            <w:tcBorders>
              <w:top w:val="single" w:sz="4" w:space="0" w:color="000000"/>
              <w:left w:val="single" w:sz="4" w:space="0" w:color="000000"/>
              <w:bottom w:val="single" w:sz="4" w:space="0" w:color="000000"/>
              <w:right w:val="single" w:sz="4" w:space="0" w:color="000000"/>
            </w:tcBorders>
          </w:tcPr>
          <w:p w14:paraId="14AB9581"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62円/日</w:t>
            </w:r>
          </w:p>
        </w:tc>
        <w:tc>
          <w:tcPr>
            <w:tcW w:w="1444" w:type="dxa"/>
            <w:gridSpan w:val="2"/>
            <w:tcBorders>
              <w:top w:val="single" w:sz="4" w:space="0" w:color="000000"/>
              <w:left w:val="single" w:sz="4" w:space="0" w:color="000000"/>
              <w:bottom w:val="single" w:sz="4" w:space="0" w:color="000000"/>
              <w:right w:val="single" w:sz="4" w:space="0" w:color="000000"/>
            </w:tcBorders>
          </w:tcPr>
          <w:p w14:paraId="15933ACD"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124円/日</w:t>
            </w:r>
          </w:p>
        </w:tc>
        <w:tc>
          <w:tcPr>
            <w:tcW w:w="1444" w:type="dxa"/>
            <w:tcBorders>
              <w:top w:val="single" w:sz="4" w:space="0" w:color="000000"/>
              <w:left w:val="single" w:sz="4" w:space="0" w:color="000000"/>
              <w:bottom w:val="single" w:sz="4" w:space="0" w:color="000000"/>
              <w:right w:val="single" w:sz="4" w:space="0" w:color="000000"/>
            </w:tcBorders>
          </w:tcPr>
          <w:p w14:paraId="4C438225"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186円/日</w:t>
            </w:r>
          </w:p>
        </w:tc>
        <w:tc>
          <w:tcPr>
            <w:tcW w:w="637" w:type="dxa"/>
            <w:vMerge/>
            <w:tcBorders>
              <w:top w:val="nil"/>
              <w:left w:val="single" w:sz="4" w:space="0" w:color="000000"/>
              <w:bottom w:val="nil"/>
              <w:right w:val="single" w:sz="4" w:space="0" w:color="000000"/>
            </w:tcBorders>
          </w:tcPr>
          <w:p w14:paraId="54E49DB5"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5A93BE43" w14:textId="77777777" w:rsidTr="00617D0C">
        <w:trPr>
          <w:trHeight w:val="332"/>
        </w:trPr>
        <w:tc>
          <w:tcPr>
            <w:tcW w:w="1020" w:type="dxa"/>
            <w:vMerge/>
            <w:tcBorders>
              <w:top w:val="nil"/>
              <w:left w:val="single" w:sz="4" w:space="0" w:color="000000"/>
              <w:bottom w:val="nil"/>
              <w:right w:val="single" w:sz="4" w:space="0" w:color="000000"/>
            </w:tcBorders>
          </w:tcPr>
          <w:p w14:paraId="79DF14B3"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03B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褥瘡マネジメント加算Ⅱ</w:t>
            </w:r>
          </w:p>
        </w:tc>
        <w:tc>
          <w:tcPr>
            <w:tcW w:w="1443" w:type="dxa"/>
            <w:tcBorders>
              <w:top w:val="single" w:sz="4" w:space="0" w:color="000000"/>
              <w:left w:val="nil"/>
              <w:bottom w:val="single" w:sz="4" w:space="0" w:color="000000"/>
              <w:right w:val="single" w:sz="4" w:space="0" w:color="000000"/>
            </w:tcBorders>
            <w:shd w:val="clear" w:color="auto" w:fill="auto"/>
            <w:vAlign w:val="center"/>
          </w:tcPr>
          <w:p w14:paraId="2CDEA5CE"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14円/月</w:t>
            </w:r>
          </w:p>
        </w:tc>
        <w:tc>
          <w:tcPr>
            <w:tcW w:w="1444" w:type="dxa"/>
            <w:gridSpan w:val="2"/>
            <w:tcBorders>
              <w:top w:val="single" w:sz="4" w:space="0" w:color="000000"/>
              <w:left w:val="nil"/>
              <w:bottom w:val="single" w:sz="4" w:space="0" w:color="000000"/>
              <w:right w:val="single" w:sz="4" w:space="0" w:color="000000"/>
            </w:tcBorders>
            <w:shd w:val="clear" w:color="auto" w:fill="auto"/>
            <w:vAlign w:val="center"/>
          </w:tcPr>
          <w:p w14:paraId="748BAD91"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27円/月</w:t>
            </w:r>
          </w:p>
        </w:tc>
        <w:tc>
          <w:tcPr>
            <w:tcW w:w="1444" w:type="dxa"/>
            <w:tcBorders>
              <w:top w:val="single" w:sz="4" w:space="0" w:color="000000"/>
              <w:left w:val="nil"/>
              <w:bottom w:val="single" w:sz="4" w:space="0" w:color="000000"/>
              <w:right w:val="single" w:sz="4" w:space="0" w:color="000000"/>
            </w:tcBorders>
            <w:shd w:val="clear" w:color="auto" w:fill="auto"/>
            <w:vAlign w:val="center"/>
          </w:tcPr>
          <w:p w14:paraId="2D8E9CCC"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40円/月</w:t>
            </w:r>
          </w:p>
        </w:tc>
        <w:tc>
          <w:tcPr>
            <w:tcW w:w="637" w:type="dxa"/>
            <w:vMerge/>
            <w:tcBorders>
              <w:top w:val="nil"/>
              <w:left w:val="single" w:sz="4" w:space="0" w:color="000000"/>
              <w:bottom w:val="nil"/>
              <w:right w:val="single" w:sz="4" w:space="0" w:color="000000"/>
            </w:tcBorders>
          </w:tcPr>
          <w:p w14:paraId="5322012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4CDAF9B5" w14:textId="77777777" w:rsidTr="00617D0C">
        <w:trPr>
          <w:trHeight w:val="332"/>
        </w:trPr>
        <w:tc>
          <w:tcPr>
            <w:tcW w:w="1020" w:type="dxa"/>
            <w:vMerge/>
            <w:tcBorders>
              <w:top w:val="nil"/>
              <w:left w:val="single" w:sz="4" w:space="0" w:color="000000"/>
              <w:bottom w:val="nil"/>
              <w:right w:val="single" w:sz="4" w:space="0" w:color="000000"/>
            </w:tcBorders>
          </w:tcPr>
          <w:p w14:paraId="70F702E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nil"/>
              <w:left w:val="single" w:sz="4" w:space="0" w:color="000000"/>
              <w:bottom w:val="single" w:sz="4" w:space="0" w:color="000000"/>
              <w:right w:val="single" w:sz="4" w:space="0" w:color="000000"/>
            </w:tcBorders>
            <w:shd w:val="clear" w:color="auto" w:fill="auto"/>
            <w:vAlign w:val="center"/>
          </w:tcPr>
          <w:p w14:paraId="4F374DB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科学的介護推進体制加算Ⅱ</w:t>
            </w:r>
          </w:p>
        </w:tc>
        <w:tc>
          <w:tcPr>
            <w:tcW w:w="1443" w:type="dxa"/>
            <w:tcBorders>
              <w:top w:val="nil"/>
              <w:left w:val="nil"/>
              <w:bottom w:val="single" w:sz="4" w:space="0" w:color="000000"/>
              <w:right w:val="single" w:sz="4" w:space="0" w:color="000000"/>
            </w:tcBorders>
            <w:shd w:val="clear" w:color="auto" w:fill="auto"/>
            <w:vAlign w:val="center"/>
          </w:tcPr>
          <w:p w14:paraId="17ACE0EA"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51円/月</w:t>
            </w:r>
          </w:p>
        </w:tc>
        <w:tc>
          <w:tcPr>
            <w:tcW w:w="1444" w:type="dxa"/>
            <w:gridSpan w:val="2"/>
            <w:tcBorders>
              <w:top w:val="nil"/>
              <w:left w:val="nil"/>
              <w:bottom w:val="single" w:sz="4" w:space="0" w:color="000000"/>
              <w:right w:val="single" w:sz="4" w:space="0" w:color="000000"/>
            </w:tcBorders>
            <w:shd w:val="clear" w:color="auto" w:fill="auto"/>
            <w:vAlign w:val="center"/>
          </w:tcPr>
          <w:p w14:paraId="5E3D2169"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102円/月</w:t>
            </w:r>
          </w:p>
        </w:tc>
        <w:tc>
          <w:tcPr>
            <w:tcW w:w="1444" w:type="dxa"/>
            <w:tcBorders>
              <w:top w:val="nil"/>
              <w:left w:val="nil"/>
              <w:bottom w:val="single" w:sz="4" w:space="0" w:color="000000"/>
              <w:right w:val="single" w:sz="4" w:space="0" w:color="000000"/>
            </w:tcBorders>
            <w:shd w:val="clear" w:color="auto" w:fill="auto"/>
            <w:vAlign w:val="center"/>
          </w:tcPr>
          <w:p w14:paraId="6A37A005"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153円/月</w:t>
            </w:r>
          </w:p>
        </w:tc>
        <w:tc>
          <w:tcPr>
            <w:tcW w:w="637" w:type="dxa"/>
            <w:vMerge/>
            <w:tcBorders>
              <w:top w:val="nil"/>
              <w:left w:val="single" w:sz="4" w:space="0" w:color="000000"/>
              <w:bottom w:val="nil"/>
              <w:right w:val="single" w:sz="4" w:space="0" w:color="000000"/>
            </w:tcBorders>
          </w:tcPr>
          <w:p w14:paraId="7302C8B7"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0ED4749A" w14:textId="77777777" w:rsidTr="00617D0C">
        <w:trPr>
          <w:trHeight w:val="332"/>
        </w:trPr>
        <w:tc>
          <w:tcPr>
            <w:tcW w:w="1020" w:type="dxa"/>
            <w:vMerge/>
            <w:tcBorders>
              <w:top w:val="nil"/>
              <w:left w:val="single" w:sz="4" w:space="0" w:color="000000"/>
              <w:bottom w:val="nil"/>
              <w:right w:val="single" w:sz="4" w:space="0" w:color="000000"/>
            </w:tcBorders>
          </w:tcPr>
          <w:p w14:paraId="07AA7DE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nil"/>
              <w:left w:val="single" w:sz="4" w:space="0" w:color="000000"/>
              <w:bottom w:val="single" w:sz="4" w:space="0" w:color="000000"/>
              <w:right w:val="single" w:sz="4" w:space="0" w:color="000000"/>
            </w:tcBorders>
            <w:shd w:val="clear" w:color="auto" w:fill="auto"/>
            <w:vAlign w:val="center"/>
          </w:tcPr>
          <w:p w14:paraId="32ABF48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安全対策体制加算</w:t>
            </w:r>
          </w:p>
        </w:tc>
        <w:tc>
          <w:tcPr>
            <w:tcW w:w="1443" w:type="dxa"/>
            <w:tcBorders>
              <w:top w:val="nil"/>
              <w:left w:val="nil"/>
              <w:bottom w:val="single" w:sz="4" w:space="0" w:color="000000"/>
              <w:right w:val="single" w:sz="4" w:space="0" w:color="000000"/>
            </w:tcBorders>
            <w:shd w:val="clear" w:color="auto" w:fill="auto"/>
            <w:vAlign w:val="center"/>
          </w:tcPr>
          <w:p w14:paraId="09CFFBEB"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21円/回</w:t>
            </w:r>
          </w:p>
        </w:tc>
        <w:tc>
          <w:tcPr>
            <w:tcW w:w="1444" w:type="dxa"/>
            <w:gridSpan w:val="2"/>
            <w:tcBorders>
              <w:top w:val="nil"/>
              <w:left w:val="nil"/>
              <w:bottom w:val="single" w:sz="4" w:space="0" w:color="000000"/>
              <w:right w:val="single" w:sz="4" w:space="0" w:color="000000"/>
            </w:tcBorders>
            <w:shd w:val="clear" w:color="auto" w:fill="auto"/>
            <w:vAlign w:val="center"/>
          </w:tcPr>
          <w:p w14:paraId="0B000DF0" w14:textId="77777777" w:rsidR="0009039D" w:rsidRPr="0009039D" w:rsidRDefault="0009039D" w:rsidP="0009039D">
            <w:pPr>
              <w:widowControl w:val="0"/>
              <w:overflowPunct w:val="0"/>
              <w:adjustRightInd w:val="0"/>
              <w:spacing w:line="240" w:lineRule="auto"/>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41円/回</w:t>
            </w:r>
          </w:p>
        </w:tc>
        <w:tc>
          <w:tcPr>
            <w:tcW w:w="1444" w:type="dxa"/>
            <w:tcBorders>
              <w:top w:val="nil"/>
              <w:left w:val="nil"/>
              <w:bottom w:val="single" w:sz="4" w:space="0" w:color="000000"/>
              <w:right w:val="single" w:sz="4" w:space="0" w:color="000000"/>
            </w:tcBorders>
            <w:shd w:val="clear" w:color="auto" w:fill="auto"/>
            <w:vAlign w:val="center"/>
          </w:tcPr>
          <w:p w14:paraId="1C236012" w14:textId="77777777" w:rsidR="0009039D" w:rsidRPr="0009039D" w:rsidRDefault="0009039D" w:rsidP="0009039D">
            <w:pPr>
              <w:widowControl w:val="0"/>
              <w:overflowPunct w:val="0"/>
              <w:adjustRightInd w:val="0"/>
              <w:spacing w:line="240" w:lineRule="auto"/>
              <w:ind w:leftChars="-102" w:left="-215" w:rightChars="-24" w:right="-51"/>
              <w:jc w:val="right"/>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Yu Gothic" w:cstheme="minorBidi" w:hint="eastAsia"/>
                <w:color w:val="000000"/>
                <w:sz w:val="22"/>
                <w:szCs w:val="22"/>
                <w:u w:val="none"/>
              </w:rPr>
              <w:t xml:space="preserve">   61円/回</w:t>
            </w:r>
          </w:p>
        </w:tc>
        <w:tc>
          <w:tcPr>
            <w:tcW w:w="637" w:type="dxa"/>
            <w:vMerge/>
            <w:tcBorders>
              <w:top w:val="nil"/>
              <w:left w:val="single" w:sz="4" w:space="0" w:color="000000"/>
              <w:bottom w:val="nil"/>
              <w:right w:val="single" w:sz="4" w:space="0" w:color="000000"/>
            </w:tcBorders>
          </w:tcPr>
          <w:p w14:paraId="142948A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r w:rsidR="0009039D" w:rsidRPr="0009039D" w14:paraId="10A8640C" w14:textId="77777777" w:rsidTr="00617D0C">
        <w:trPr>
          <w:trHeight w:val="299"/>
        </w:trPr>
        <w:tc>
          <w:tcPr>
            <w:tcW w:w="1020" w:type="dxa"/>
            <w:vMerge/>
            <w:tcBorders>
              <w:top w:val="nil"/>
              <w:left w:val="single" w:sz="4" w:space="0" w:color="000000"/>
              <w:bottom w:val="single" w:sz="4" w:space="0" w:color="auto"/>
              <w:right w:val="single" w:sz="4" w:space="0" w:color="000000"/>
            </w:tcBorders>
          </w:tcPr>
          <w:p w14:paraId="0789F43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c>
          <w:tcPr>
            <w:tcW w:w="3240" w:type="dxa"/>
            <w:tcBorders>
              <w:top w:val="single" w:sz="4" w:space="0" w:color="000000"/>
              <w:left w:val="single" w:sz="4" w:space="0" w:color="000000"/>
              <w:bottom w:val="single" w:sz="4" w:space="0" w:color="000000"/>
              <w:right w:val="single" w:sz="4" w:space="0" w:color="000000"/>
            </w:tcBorders>
          </w:tcPr>
          <w:p w14:paraId="5269B0C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10"/>
                <w:kern w:val="0"/>
                <w:sz w:val="22"/>
                <w:szCs w:val="22"/>
                <w:u w:val="none"/>
              </w:rPr>
              <w:t>介護職員等処遇改善加算Ⅰ</w:t>
            </w:r>
          </w:p>
        </w:tc>
        <w:tc>
          <w:tcPr>
            <w:tcW w:w="4331" w:type="dxa"/>
            <w:gridSpan w:val="4"/>
            <w:tcBorders>
              <w:top w:val="single" w:sz="4" w:space="0" w:color="000000"/>
              <w:left w:val="single" w:sz="4" w:space="0" w:color="000000"/>
              <w:bottom w:val="single" w:sz="4" w:space="0" w:color="000000"/>
              <w:right w:val="single" w:sz="4" w:space="0" w:color="000000"/>
            </w:tcBorders>
          </w:tcPr>
          <w:p w14:paraId="3BAF85E1"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hint="eastAsia"/>
                <w:color w:val="000000"/>
                <w:spacing w:val="4"/>
                <w:kern w:val="0"/>
                <w:sz w:val="18"/>
                <w:szCs w:val="24"/>
                <w:u w:val="none"/>
                <w:fitText w:val="3960" w:id="-962840832"/>
              </w:rPr>
              <w:t>算定した単位数の100分の14に相当する単位</w:t>
            </w:r>
            <w:r w:rsidRPr="0009039D">
              <w:rPr>
                <w:rFonts w:ascii="UD デジタル 教科書体 N-R" w:eastAsia="UD デジタル 教科書体 N-R" w:hAnsiTheme="minorHAnsi" w:cstheme="minorBidi" w:hint="eastAsia"/>
                <w:color w:val="000000"/>
                <w:spacing w:val="-36"/>
                <w:kern w:val="0"/>
                <w:sz w:val="18"/>
                <w:szCs w:val="24"/>
                <w:u w:val="none"/>
                <w:fitText w:val="3960" w:id="-962840832"/>
              </w:rPr>
              <w:t>数</w:t>
            </w:r>
          </w:p>
        </w:tc>
        <w:tc>
          <w:tcPr>
            <w:tcW w:w="637" w:type="dxa"/>
            <w:vMerge/>
            <w:tcBorders>
              <w:top w:val="nil"/>
              <w:left w:val="single" w:sz="4" w:space="0" w:color="000000"/>
              <w:bottom w:val="single" w:sz="4" w:space="0" w:color="auto"/>
              <w:right w:val="single" w:sz="4" w:space="0" w:color="000000"/>
            </w:tcBorders>
          </w:tcPr>
          <w:p w14:paraId="57AFDC6F"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tc>
      </w:tr>
    </w:tbl>
    <w:p w14:paraId="2712CC0B"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172A97DE"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5810D94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196BF9B2"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5E56DC08"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45440BDA" w14:textId="77777777" w:rsidR="0009039D" w:rsidRPr="0009039D" w:rsidRDefault="0009039D" w:rsidP="0009039D">
      <w:pPr>
        <w:spacing w:line="240" w:lineRule="auto"/>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theme="minorBidi"/>
          <w:color w:val="000000"/>
          <w:spacing w:val="10"/>
          <w:kern w:val="0"/>
          <w:sz w:val="22"/>
          <w:szCs w:val="22"/>
          <w:u w:val="none"/>
        </w:rPr>
        <w:br w:type="page"/>
      </w:r>
    </w:p>
    <w:p w14:paraId="5E878814"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p>
    <w:p w14:paraId="107C57F6" w14:textId="77777777" w:rsidR="0009039D" w:rsidRPr="0009039D" w:rsidRDefault="0009039D" w:rsidP="0009039D">
      <w:pPr>
        <w:widowControl w:val="0"/>
        <w:overflowPunct w:val="0"/>
        <w:adjustRightInd w:val="0"/>
        <w:spacing w:line="240" w:lineRule="auto"/>
        <w:jc w:val="both"/>
        <w:textAlignment w:val="baseline"/>
        <w:rPr>
          <w:rFonts w:ascii="UD デジタル 教科書体 N-R" w:eastAsia="UD デジタル 教科書体 N-R" w:hAnsiTheme="minorHAnsi" w:cstheme="minorBidi"/>
          <w:color w:val="000000"/>
          <w:spacing w:val="10"/>
          <w:kern w:val="0"/>
          <w:sz w:val="22"/>
          <w:szCs w:val="22"/>
          <w:u w:val="none"/>
        </w:rPr>
      </w:pPr>
      <w:r w:rsidRPr="0009039D">
        <w:rPr>
          <w:rFonts w:ascii="UD デジタル 教科書体 N-R" w:eastAsia="UD デジタル 教科書体 N-R" w:hAnsiTheme="minorHAnsi" w:cs="ＭＳ 明朝" w:hint="eastAsia"/>
          <w:color w:val="000000"/>
          <w:kern w:val="0"/>
          <w:position w:val="-12"/>
          <w:sz w:val="24"/>
          <w:szCs w:val="22"/>
          <w:u w:val="none"/>
        </w:rPr>
        <w:t>３　その他の費用</w:t>
      </w:r>
      <w:r w:rsidRPr="0009039D">
        <w:rPr>
          <w:rFonts w:ascii="UD デジタル 教科書体 N-R" w:eastAsia="UD デジタル 教科書体 N-R" w:hAnsiTheme="minorHAnsi" w:cs="ＭＳ 明朝" w:hint="eastAsia"/>
          <w:color w:val="000000"/>
          <w:kern w:val="0"/>
          <w:sz w:val="22"/>
          <w:szCs w:val="22"/>
          <w:u w:val="none"/>
        </w:rPr>
        <w:t xml:space="preserve">　　　</w:t>
      </w:r>
    </w:p>
    <w:tbl>
      <w:tblPr>
        <w:tblW w:w="922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7"/>
        <w:gridCol w:w="4270"/>
        <w:gridCol w:w="1400"/>
      </w:tblGrid>
      <w:tr w:rsidR="0009039D" w:rsidRPr="0009039D" w14:paraId="3277EA5C" w14:textId="77777777" w:rsidTr="00617D0C">
        <w:trPr>
          <w:trHeight w:val="332"/>
        </w:trPr>
        <w:tc>
          <w:tcPr>
            <w:tcW w:w="3557" w:type="dxa"/>
            <w:tcBorders>
              <w:top w:val="single" w:sz="4" w:space="0" w:color="000000"/>
              <w:left w:val="single" w:sz="4" w:space="0" w:color="000000"/>
              <w:bottom w:val="nil"/>
              <w:right w:val="single" w:sz="4" w:space="0" w:color="000000"/>
            </w:tcBorders>
          </w:tcPr>
          <w:p w14:paraId="0D47330A" w14:textId="77777777" w:rsidR="0009039D" w:rsidRPr="0009039D" w:rsidRDefault="0009039D" w:rsidP="0009039D">
            <w:pPr>
              <w:widowControl w:val="0"/>
              <w:suppressAutoHyphens/>
              <w:kinsoku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料金の種類</w:t>
            </w:r>
          </w:p>
        </w:tc>
        <w:tc>
          <w:tcPr>
            <w:tcW w:w="4270" w:type="dxa"/>
            <w:tcBorders>
              <w:top w:val="single" w:sz="4" w:space="0" w:color="000000"/>
              <w:left w:val="single" w:sz="4" w:space="0" w:color="000000"/>
              <w:bottom w:val="nil"/>
              <w:right w:val="single" w:sz="4" w:space="0" w:color="000000"/>
            </w:tcBorders>
          </w:tcPr>
          <w:p w14:paraId="7F7DC2B9" w14:textId="77777777" w:rsidR="0009039D" w:rsidRPr="0009039D" w:rsidRDefault="0009039D" w:rsidP="0009039D">
            <w:pPr>
              <w:widowControl w:val="0"/>
              <w:suppressAutoHyphens/>
              <w:kinsoku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金　　　　　額</w:t>
            </w:r>
          </w:p>
        </w:tc>
        <w:tc>
          <w:tcPr>
            <w:tcW w:w="1400" w:type="dxa"/>
            <w:tcBorders>
              <w:top w:val="single" w:sz="4" w:space="0" w:color="000000"/>
              <w:left w:val="single" w:sz="4" w:space="0" w:color="000000"/>
              <w:bottom w:val="nil"/>
              <w:right w:val="single" w:sz="4" w:space="0" w:color="000000"/>
            </w:tcBorders>
          </w:tcPr>
          <w:p w14:paraId="16A426F9"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jc w:val="center"/>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備考</w:t>
            </w:r>
          </w:p>
        </w:tc>
      </w:tr>
      <w:tr w:rsidR="0009039D" w:rsidRPr="0009039D" w14:paraId="17D01E1D" w14:textId="77777777" w:rsidTr="00617D0C">
        <w:trPr>
          <w:trHeight w:val="326"/>
        </w:trPr>
        <w:tc>
          <w:tcPr>
            <w:tcW w:w="3557" w:type="dxa"/>
            <w:tcBorders>
              <w:top w:val="single" w:sz="4" w:space="0" w:color="000000"/>
              <w:left w:val="single" w:sz="4" w:space="0" w:color="000000"/>
              <w:bottom w:val="nil"/>
              <w:right w:val="single" w:sz="4" w:space="0" w:color="000000"/>
            </w:tcBorders>
          </w:tcPr>
          <w:p w14:paraId="3D66A556"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特別な食事の費用（酒を含む）</w:t>
            </w:r>
          </w:p>
        </w:tc>
        <w:tc>
          <w:tcPr>
            <w:tcW w:w="4270" w:type="dxa"/>
            <w:tcBorders>
              <w:top w:val="single" w:sz="4" w:space="0" w:color="000000"/>
              <w:left w:val="single" w:sz="4" w:space="0" w:color="000000"/>
              <w:bottom w:val="nil"/>
              <w:right w:val="single" w:sz="4" w:space="0" w:color="000000"/>
            </w:tcBorders>
          </w:tcPr>
          <w:p w14:paraId="25E1ACE2" w14:textId="77777777" w:rsidR="0009039D" w:rsidRPr="0009039D" w:rsidRDefault="0009039D" w:rsidP="0009039D">
            <w:pPr>
              <w:widowControl w:val="0"/>
              <w:suppressAutoHyphens/>
              <w:kinsoku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実　　費</w:t>
            </w:r>
          </w:p>
        </w:tc>
        <w:tc>
          <w:tcPr>
            <w:tcW w:w="1400" w:type="dxa"/>
            <w:tcBorders>
              <w:top w:val="single" w:sz="4" w:space="0" w:color="000000"/>
              <w:left w:val="single" w:sz="4" w:space="0" w:color="000000"/>
              <w:bottom w:val="nil"/>
              <w:right w:val="single" w:sz="4" w:space="0" w:color="000000"/>
            </w:tcBorders>
          </w:tcPr>
          <w:p w14:paraId="5DB22F5E"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r w:rsidR="0009039D" w:rsidRPr="0009039D" w14:paraId="37EB15D3" w14:textId="77777777" w:rsidTr="00617D0C">
        <w:trPr>
          <w:trHeight w:val="307"/>
        </w:trPr>
        <w:tc>
          <w:tcPr>
            <w:tcW w:w="3557" w:type="dxa"/>
            <w:tcBorders>
              <w:top w:val="single" w:sz="4" w:space="0" w:color="000000"/>
              <w:left w:val="single" w:sz="4" w:space="0" w:color="000000"/>
              <w:bottom w:val="nil"/>
              <w:right w:val="single" w:sz="4" w:space="0" w:color="000000"/>
            </w:tcBorders>
          </w:tcPr>
          <w:p w14:paraId="262006C5"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理美容代</w:t>
            </w:r>
          </w:p>
        </w:tc>
        <w:tc>
          <w:tcPr>
            <w:tcW w:w="4270" w:type="dxa"/>
            <w:tcBorders>
              <w:top w:val="single" w:sz="4" w:space="0" w:color="000000"/>
              <w:left w:val="single" w:sz="4" w:space="0" w:color="000000"/>
              <w:bottom w:val="nil"/>
              <w:right w:val="single" w:sz="4" w:space="0" w:color="000000"/>
            </w:tcBorders>
          </w:tcPr>
          <w:p w14:paraId="35B06AF0"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実　　費</w:t>
            </w:r>
          </w:p>
        </w:tc>
        <w:tc>
          <w:tcPr>
            <w:tcW w:w="1400" w:type="dxa"/>
            <w:tcBorders>
              <w:top w:val="single" w:sz="4" w:space="0" w:color="000000"/>
              <w:left w:val="single" w:sz="4" w:space="0" w:color="000000"/>
              <w:bottom w:val="nil"/>
              <w:right w:val="single" w:sz="4" w:space="0" w:color="000000"/>
            </w:tcBorders>
          </w:tcPr>
          <w:p w14:paraId="4C035BF1"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r w:rsidR="0009039D" w:rsidRPr="0009039D" w14:paraId="0AB4105B" w14:textId="77777777" w:rsidTr="00617D0C">
        <w:trPr>
          <w:trHeight w:val="301"/>
        </w:trPr>
        <w:tc>
          <w:tcPr>
            <w:tcW w:w="3557" w:type="dxa"/>
            <w:tcBorders>
              <w:top w:val="single" w:sz="4" w:space="0" w:color="000000"/>
              <w:left w:val="single" w:sz="4" w:space="0" w:color="000000"/>
              <w:bottom w:val="nil"/>
              <w:right w:val="single" w:sz="4" w:space="0" w:color="000000"/>
            </w:tcBorders>
          </w:tcPr>
          <w:p w14:paraId="50B1215C"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貴重品の管理</w:t>
            </w:r>
          </w:p>
        </w:tc>
        <w:tc>
          <w:tcPr>
            <w:tcW w:w="4270" w:type="dxa"/>
            <w:tcBorders>
              <w:top w:val="single" w:sz="4" w:space="0" w:color="000000"/>
              <w:left w:val="single" w:sz="4" w:space="0" w:color="000000"/>
              <w:bottom w:val="nil"/>
              <w:right w:val="single" w:sz="4" w:space="0" w:color="000000"/>
            </w:tcBorders>
          </w:tcPr>
          <w:p w14:paraId="36599ADE"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 xml:space="preserve">１，０００　</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円／日</w:t>
            </w:r>
          </w:p>
        </w:tc>
        <w:tc>
          <w:tcPr>
            <w:tcW w:w="1400" w:type="dxa"/>
            <w:tcBorders>
              <w:top w:val="single" w:sz="4" w:space="0" w:color="000000"/>
              <w:left w:val="single" w:sz="4" w:space="0" w:color="000000"/>
              <w:bottom w:val="nil"/>
              <w:right w:val="single" w:sz="4" w:space="0" w:color="000000"/>
            </w:tcBorders>
          </w:tcPr>
          <w:p w14:paraId="26970553"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r w:rsidR="0009039D" w:rsidRPr="0009039D" w14:paraId="55C313AB" w14:textId="77777777" w:rsidTr="00617D0C">
        <w:trPr>
          <w:trHeight w:val="296"/>
        </w:trPr>
        <w:tc>
          <w:tcPr>
            <w:tcW w:w="3557" w:type="dxa"/>
            <w:tcBorders>
              <w:top w:val="single" w:sz="4" w:space="0" w:color="000000"/>
              <w:left w:val="single" w:sz="4" w:space="0" w:color="000000"/>
              <w:bottom w:val="nil"/>
              <w:right w:val="single" w:sz="4" w:space="0" w:color="000000"/>
            </w:tcBorders>
          </w:tcPr>
          <w:p w14:paraId="38E4264F"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レクリエーション等</w:t>
            </w:r>
          </w:p>
        </w:tc>
        <w:tc>
          <w:tcPr>
            <w:tcW w:w="4270" w:type="dxa"/>
            <w:tcBorders>
              <w:top w:val="single" w:sz="4" w:space="0" w:color="000000"/>
              <w:left w:val="single" w:sz="4" w:space="0" w:color="000000"/>
              <w:bottom w:val="nil"/>
              <w:right w:val="single" w:sz="4" w:space="0" w:color="000000"/>
            </w:tcBorders>
          </w:tcPr>
          <w:p w14:paraId="239E87D5"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実　　費</w:t>
            </w:r>
          </w:p>
        </w:tc>
        <w:tc>
          <w:tcPr>
            <w:tcW w:w="1400" w:type="dxa"/>
            <w:tcBorders>
              <w:top w:val="single" w:sz="4" w:space="0" w:color="000000"/>
              <w:left w:val="single" w:sz="4" w:space="0" w:color="000000"/>
              <w:bottom w:val="nil"/>
              <w:right w:val="single" w:sz="4" w:space="0" w:color="000000"/>
            </w:tcBorders>
          </w:tcPr>
          <w:p w14:paraId="13CDB5C5"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r w:rsidR="0009039D" w:rsidRPr="0009039D" w14:paraId="40DC96E0" w14:textId="77777777" w:rsidTr="00617D0C">
        <w:trPr>
          <w:trHeight w:val="291"/>
        </w:trPr>
        <w:tc>
          <w:tcPr>
            <w:tcW w:w="3557" w:type="dxa"/>
            <w:tcBorders>
              <w:top w:val="single" w:sz="4" w:space="0" w:color="000000"/>
              <w:left w:val="single" w:sz="4" w:space="0" w:color="000000"/>
              <w:bottom w:val="nil"/>
              <w:right w:val="single" w:sz="4" w:space="0" w:color="000000"/>
            </w:tcBorders>
          </w:tcPr>
          <w:p w14:paraId="37D65D70"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複写物の交付</w:t>
            </w:r>
          </w:p>
        </w:tc>
        <w:tc>
          <w:tcPr>
            <w:tcW w:w="4270" w:type="dxa"/>
            <w:tcBorders>
              <w:top w:val="single" w:sz="4" w:space="0" w:color="000000"/>
              <w:left w:val="single" w:sz="4" w:space="0" w:color="000000"/>
              <w:bottom w:val="nil"/>
              <w:right w:val="single" w:sz="4" w:space="0" w:color="000000"/>
            </w:tcBorders>
          </w:tcPr>
          <w:p w14:paraId="35CB751E"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１０</w:t>
            </w:r>
            <w:r w:rsidRPr="0009039D">
              <w:rPr>
                <w:rFonts w:ascii="UD デジタル 教科書体 N-R" w:eastAsia="UD デジタル 教科書体 N-R" w:hAnsi="ＭＳ 明朝" w:cs="ＭＳ 明朝" w:hint="eastAsia"/>
                <w:color w:val="000000"/>
                <w:kern w:val="0"/>
                <w:sz w:val="22"/>
                <w:szCs w:val="22"/>
                <w:u w:val="none"/>
              </w:rPr>
              <w:t xml:space="preserve">    </w:t>
            </w:r>
            <w:r w:rsidRPr="0009039D">
              <w:rPr>
                <w:rFonts w:ascii="UD デジタル 教科書体 N-R" w:eastAsia="UD デジタル 教科書体 N-R" w:hAnsiTheme="minorHAnsi" w:cs="ＭＳ 明朝" w:hint="eastAsia"/>
                <w:color w:val="000000"/>
                <w:kern w:val="0"/>
                <w:sz w:val="22"/>
                <w:szCs w:val="22"/>
                <w:u w:val="none"/>
              </w:rPr>
              <w:t>円／枚</w:t>
            </w:r>
          </w:p>
        </w:tc>
        <w:tc>
          <w:tcPr>
            <w:tcW w:w="1400" w:type="dxa"/>
            <w:tcBorders>
              <w:top w:val="single" w:sz="4" w:space="0" w:color="000000"/>
              <w:left w:val="single" w:sz="4" w:space="0" w:color="000000"/>
              <w:bottom w:val="nil"/>
              <w:right w:val="single" w:sz="4" w:space="0" w:color="000000"/>
            </w:tcBorders>
          </w:tcPr>
          <w:p w14:paraId="5958DB29"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r w:rsidR="0009039D" w:rsidRPr="0009039D" w14:paraId="2F914C33" w14:textId="77777777" w:rsidTr="00617D0C">
        <w:trPr>
          <w:trHeight w:val="271"/>
        </w:trPr>
        <w:tc>
          <w:tcPr>
            <w:tcW w:w="3557" w:type="dxa"/>
            <w:tcBorders>
              <w:top w:val="single" w:sz="4" w:space="0" w:color="000000"/>
              <w:left w:val="single" w:sz="4" w:space="0" w:color="000000"/>
              <w:bottom w:val="nil"/>
              <w:right w:val="single" w:sz="4" w:space="0" w:color="000000"/>
            </w:tcBorders>
          </w:tcPr>
          <w:p w14:paraId="6994E730"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日常生活用品の購入</w:t>
            </w:r>
          </w:p>
        </w:tc>
        <w:tc>
          <w:tcPr>
            <w:tcW w:w="4270" w:type="dxa"/>
            <w:tcBorders>
              <w:top w:val="single" w:sz="4" w:space="0" w:color="000000"/>
              <w:left w:val="single" w:sz="4" w:space="0" w:color="000000"/>
              <w:bottom w:val="nil"/>
              <w:right w:val="single" w:sz="4" w:space="0" w:color="000000"/>
            </w:tcBorders>
          </w:tcPr>
          <w:p w14:paraId="10761826"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実　　費　（おむつ代は除く）</w:t>
            </w:r>
          </w:p>
        </w:tc>
        <w:tc>
          <w:tcPr>
            <w:tcW w:w="1400" w:type="dxa"/>
            <w:tcBorders>
              <w:top w:val="single" w:sz="4" w:space="0" w:color="000000"/>
              <w:left w:val="single" w:sz="4" w:space="0" w:color="000000"/>
              <w:bottom w:val="nil"/>
              <w:right w:val="single" w:sz="4" w:space="0" w:color="000000"/>
            </w:tcBorders>
          </w:tcPr>
          <w:p w14:paraId="1D891903"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r w:rsidR="0009039D" w:rsidRPr="0009039D" w14:paraId="76FAEADD" w14:textId="77777777" w:rsidTr="00617D0C">
        <w:trPr>
          <w:trHeight w:val="252"/>
        </w:trPr>
        <w:tc>
          <w:tcPr>
            <w:tcW w:w="3557" w:type="dxa"/>
            <w:tcBorders>
              <w:top w:val="single" w:sz="4" w:space="0" w:color="000000"/>
              <w:left w:val="single" w:sz="4" w:space="0" w:color="000000"/>
              <w:bottom w:val="single" w:sz="4" w:space="0" w:color="000000"/>
              <w:right w:val="single" w:sz="4" w:space="0" w:color="000000"/>
            </w:tcBorders>
          </w:tcPr>
          <w:p w14:paraId="74251EA2"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インフルエンザ予防接種代</w:t>
            </w:r>
          </w:p>
        </w:tc>
        <w:tc>
          <w:tcPr>
            <w:tcW w:w="4270" w:type="dxa"/>
            <w:tcBorders>
              <w:top w:val="single" w:sz="4" w:space="0" w:color="000000"/>
              <w:left w:val="single" w:sz="4" w:space="0" w:color="000000"/>
              <w:bottom w:val="single" w:sz="4" w:space="0" w:color="000000"/>
              <w:right w:val="single" w:sz="4" w:space="0" w:color="000000"/>
            </w:tcBorders>
          </w:tcPr>
          <w:p w14:paraId="4F153273"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ind w:firstLineChars="400" w:firstLine="884"/>
              <w:textAlignment w:val="baseline"/>
              <w:rPr>
                <w:rFonts w:ascii="UD デジタル 教科書体 N-R" w:eastAsia="UD デジタル 教科書体 N-R" w:hAnsiTheme="minorHAnsi" w:cstheme="minorBidi"/>
                <w:kern w:val="0"/>
                <w:sz w:val="22"/>
                <w:szCs w:val="22"/>
                <w:u w:val="none"/>
              </w:rPr>
            </w:pPr>
            <w:r w:rsidRPr="0009039D">
              <w:rPr>
                <w:rFonts w:ascii="UD デジタル 教科書体 N-R" w:eastAsia="UD デジタル 教科書体 N-R" w:hAnsiTheme="minorHAnsi" w:cs="ＭＳ 明朝" w:hint="eastAsia"/>
                <w:color w:val="000000"/>
                <w:kern w:val="0"/>
                <w:sz w:val="22"/>
                <w:szCs w:val="22"/>
                <w:u w:val="none"/>
              </w:rPr>
              <w:t>実　　費</w:t>
            </w:r>
          </w:p>
        </w:tc>
        <w:tc>
          <w:tcPr>
            <w:tcW w:w="1400" w:type="dxa"/>
            <w:tcBorders>
              <w:top w:val="single" w:sz="4" w:space="0" w:color="000000"/>
              <w:left w:val="single" w:sz="4" w:space="0" w:color="000000"/>
              <w:bottom w:val="single" w:sz="4" w:space="0" w:color="000000"/>
              <w:right w:val="single" w:sz="4" w:space="0" w:color="000000"/>
            </w:tcBorders>
          </w:tcPr>
          <w:p w14:paraId="7B3D3A85" w14:textId="77777777" w:rsidR="0009039D" w:rsidRPr="0009039D" w:rsidRDefault="0009039D" w:rsidP="0009039D">
            <w:pPr>
              <w:widowControl w:val="0"/>
              <w:suppressAutoHyphens/>
              <w:kinsoku w:val="0"/>
              <w:wordWrap w:val="0"/>
              <w:overflowPunct w:val="0"/>
              <w:autoSpaceDE w:val="0"/>
              <w:autoSpaceDN w:val="0"/>
              <w:adjustRightInd w:val="0"/>
              <w:spacing w:line="330" w:lineRule="atLeast"/>
              <w:textAlignment w:val="baseline"/>
              <w:rPr>
                <w:rFonts w:ascii="UD デジタル 教科書体 N-R" w:eastAsia="UD デジタル 教科書体 N-R" w:hAnsiTheme="minorHAnsi" w:cstheme="minorBidi"/>
                <w:kern w:val="0"/>
                <w:sz w:val="22"/>
                <w:szCs w:val="22"/>
                <w:u w:val="none"/>
              </w:rPr>
            </w:pPr>
          </w:p>
        </w:tc>
      </w:tr>
    </w:tbl>
    <w:p w14:paraId="13110584" w14:textId="77777777" w:rsidR="0009039D" w:rsidRPr="0009039D" w:rsidRDefault="0009039D" w:rsidP="0009039D">
      <w:pPr>
        <w:widowControl w:val="0"/>
        <w:spacing w:line="240" w:lineRule="auto"/>
        <w:jc w:val="both"/>
        <w:rPr>
          <w:rFonts w:ascii="UD デジタル 教科書体 N-R" w:eastAsia="UD デジタル 教科書体 N-R" w:hAnsiTheme="minorEastAsia" w:cstheme="minorBidi"/>
          <w:u w:val="none"/>
        </w:rPr>
      </w:pPr>
    </w:p>
    <w:p w14:paraId="4AE96F10" w14:textId="77777777" w:rsidR="0009039D" w:rsidRPr="00517B48" w:rsidRDefault="0009039D" w:rsidP="00EA655A">
      <w:pPr>
        <w:widowControl w:val="0"/>
        <w:overflowPunct w:val="0"/>
        <w:adjustRightInd w:val="0"/>
        <w:spacing w:line="240" w:lineRule="auto"/>
        <w:jc w:val="both"/>
        <w:textAlignment w:val="baseline"/>
        <w:rPr>
          <w:rFonts w:ascii="UD デジタル 教科書体 N-R" w:eastAsia="UD デジタル 教科書体 N-R"/>
          <w:u w:val="none"/>
        </w:rPr>
      </w:pPr>
    </w:p>
    <w:sectPr w:rsidR="0009039D" w:rsidRPr="00517B48" w:rsidSect="008D2D45">
      <w:headerReference w:type="default" r:id="rId7"/>
      <w:footerReference w:type="default" r:id="rId8"/>
      <w:pgSz w:w="11906" w:h="16838" w:code="9"/>
      <w:pgMar w:top="1134" w:right="1418" w:bottom="1134" w:left="1418" w:header="720" w:footer="170" w:gutter="0"/>
      <w:pgNumType w:fmt="numberInDash" w:start="1"/>
      <w:cols w:space="720"/>
      <w:noEndnote/>
      <w:docGrid w:type="linesAndChars" w:linePitch="36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C7101" w14:textId="77777777" w:rsidR="00146625" w:rsidRDefault="00146625">
      <w:pPr>
        <w:spacing w:line="240" w:lineRule="auto"/>
      </w:pPr>
      <w:r>
        <w:separator/>
      </w:r>
    </w:p>
  </w:endnote>
  <w:endnote w:type="continuationSeparator" w:id="0">
    <w:p w14:paraId="7C543159" w14:textId="77777777" w:rsidR="00146625" w:rsidRDefault="00146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740908"/>
      <w:docPartObj>
        <w:docPartGallery w:val="Page Numbers (Bottom of Page)"/>
        <w:docPartUnique/>
      </w:docPartObj>
    </w:sdtPr>
    <w:sdtEndPr>
      <w:rPr>
        <w:u w:val="none"/>
      </w:rPr>
    </w:sdtEndPr>
    <w:sdtContent>
      <w:p w14:paraId="769E24B8" w14:textId="77777777" w:rsidR="00021500" w:rsidRPr="00E02FF1" w:rsidRDefault="00021500" w:rsidP="00E02FF1">
        <w:pPr>
          <w:pStyle w:val="a5"/>
          <w:jc w:val="center"/>
          <w:rPr>
            <w:u w:val="none"/>
          </w:rPr>
        </w:pPr>
        <w:r w:rsidRPr="00E02FF1">
          <w:rPr>
            <w:u w:val="none"/>
          </w:rPr>
          <w:fldChar w:fldCharType="begin"/>
        </w:r>
        <w:r w:rsidRPr="00E02FF1">
          <w:rPr>
            <w:u w:val="none"/>
          </w:rPr>
          <w:instrText>PAGE   \* MERGEFORMAT</w:instrText>
        </w:r>
        <w:r w:rsidRPr="00E02FF1">
          <w:rPr>
            <w:u w:val="none"/>
          </w:rPr>
          <w:fldChar w:fldCharType="separate"/>
        </w:r>
        <w:r w:rsidRPr="002438A8">
          <w:rPr>
            <w:noProof/>
            <w:u w:val="none"/>
            <w:lang w:val="ja-JP"/>
          </w:rPr>
          <w:t>-</w:t>
        </w:r>
        <w:r>
          <w:rPr>
            <w:noProof/>
            <w:u w:val="none"/>
          </w:rPr>
          <w:t xml:space="preserve"> 1 -</w:t>
        </w:r>
        <w:r w:rsidRPr="00E02FF1">
          <w:rPr>
            <w:u w:val="none"/>
          </w:rPr>
          <w:fldChar w:fldCharType="end"/>
        </w:r>
      </w:p>
    </w:sdtContent>
  </w:sdt>
  <w:p w14:paraId="2BF3A3C0" w14:textId="77777777" w:rsidR="00021500" w:rsidRDefault="00021500">
    <w:pPr>
      <w:autoSpaceDE w:val="0"/>
      <w:autoSpaceDN w:val="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1FEBD" w14:textId="77777777" w:rsidR="00146625" w:rsidRDefault="00146625">
      <w:pPr>
        <w:spacing w:line="240" w:lineRule="auto"/>
      </w:pPr>
      <w:r>
        <w:separator/>
      </w:r>
    </w:p>
  </w:footnote>
  <w:footnote w:type="continuationSeparator" w:id="0">
    <w:p w14:paraId="6CB5302D" w14:textId="77777777" w:rsidR="00146625" w:rsidRDefault="00146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27D6" w14:textId="77777777" w:rsidR="00021500" w:rsidRDefault="00021500">
    <w:pPr>
      <w:autoSpaceDE w:val="0"/>
      <w:autoSpaceDN w:val="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AEMqeq5dCaN8Vew4RwoU64p1fs9AGe1kBBSbJ9Usx3Mf+tHhd7KNEJFdbsKbYgwoU2NNvnluJePrvKGR347QDg==" w:salt="iLULT095gAskKRfF2y1IeA=="/>
  <w:defaultTabStop w:val="840"/>
  <w:drawingGridHorizontalSpacing w:val="21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DC"/>
    <w:rsid w:val="000008CB"/>
    <w:rsid w:val="0000159C"/>
    <w:rsid w:val="00001A18"/>
    <w:rsid w:val="0000279F"/>
    <w:rsid w:val="00004018"/>
    <w:rsid w:val="00004668"/>
    <w:rsid w:val="0000515F"/>
    <w:rsid w:val="00005B09"/>
    <w:rsid w:val="00006A50"/>
    <w:rsid w:val="00006C15"/>
    <w:rsid w:val="00006E1F"/>
    <w:rsid w:val="00007CD0"/>
    <w:rsid w:val="0001013B"/>
    <w:rsid w:val="00011664"/>
    <w:rsid w:val="00011802"/>
    <w:rsid w:val="00011F74"/>
    <w:rsid w:val="00012338"/>
    <w:rsid w:val="00012DC0"/>
    <w:rsid w:val="00013214"/>
    <w:rsid w:val="00013ADD"/>
    <w:rsid w:val="00014E0C"/>
    <w:rsid w:val="00015973"/>
    <w:rsid w:val="00016D94"/>
    <w:rsid w:val="00021500"/>
    <w:rsid w:val="000226EE"/>
    <w:rsid w:val="0002597F"/>
    <w:rsid w:val="00026DED"/>
    <w:rsid w:val="00027455"/>
    <w:rsid w:val="00030351"/>
    <w:rsid w:val="0003272D"/>
    <w:rsid w:val="00032799"/>
    <w:rsid w:val="00032EC8"/>
    <w:rsid w:val="000339DC"/>
    <w:rsid w:val="000353BB"/>
    <w:rsid w:val="00035C04"/>
    <w:rsid w:val="0004064B"/>
    <w:rsid w:val="000408A9"/>
    <w:rsid w:val="00042A91"/>
    <w:rsid w:val="0004682D"/>
    <w:rsid w:val="00046D46"/>
    <w:rsid w:val="00046D8E"/>
    <w:rsid w:val="00047051"/>
    <w:rsid w:val="00050B70"/>
    <w:rsid w:val="00052063"/>
    <w:rsid w:val="00052D3A"/>
    <w:rsid w:val="00056E6F"/>
    <w:rsid w:val="0005789C"/>
    <w:rsid w:val="0006049C"/>
    <w:rsid w:val="00060BFE"/>
    <w:rsid w:val="0006123F"/>
    <w:rsid w:val="000634CC"/>
    <w:rsid w:val="00064757"/>
    <w:rsid w:val="000662F9"/>
    <w:rsid w:val="00066EF8"/>
    <w:rsid w:val="00067213"/>
    <w:rsid w:val="000709BE"/>
    <w:rsid w:val="00070D83"/>
    <w:rsid w:val="000746F5"/>
    <w:rsid w:val="00074B01"/>
    <w:rsid w:val="00077156"/>
    <w:rsid w:val="00077D83"/>
    <w:rsid w:val="000809F9"/>
    <w:rsid w:val="00081D40"/>
    <w:rsid w:val="0008387E"/>
    <w:rsid w:val="00084188"/>
    <w:rsid w:val="00084E8D"/>
    <w:rsid w:val="00085139"/>
    <w:rsid w:val="0008757B"/>
    <w:rsid w:val="0009039D"/>
    <w:rsid w:val="00090E70"/>
    <w:rsid w:val="00091CB0"/>
    <w:rsid w:val="000923DC"/>
    <w:rsid w:val="000924FB"/>
    <w:rsid w:val="00094BB1"/>
    <w:rsid w:val="00094C98"/>
    <w:rsid w:val="00094DD9"/>
    <w:rsid w:val="00094E68"/>
    <w:rsid w:val="00096183"/>
    <w:rsid w:val="00096207"/>
    <w:rsid w:val="00096C75"/>
    <w:rsid w:val="000A1E43"/>
    <w:rsid w:val="000A2754"/>
    <w:rsid w:val="000A31BA"/>
    <w:rsid w:val="000A3450"/>
    <w:rsid w:val="000A3A0F"/>
    <w:rsid w:val="000A61F8"/>
    <w:rsid w:val="000A663F"/>
    <w:rsid w:val="000A689F"/>
    <w:rsid w:val="000B274D"/>
    <w:rsid w:val="000B2E14"/>
    <w:rsid w:val="000B37B3"/>
    <w:rsid w:val="000B3A08"/>
    <w:rsid w:val="000B51D7"/>
    <w:rsid w:val="000B590F"/>
    <w:rsid w:val="000B5D53"/>
    <w:rsid w:val="000B6477"/>
    <w:rsid w:val="000B6894"/>
    <w:rsid w:val="000B6952"/>
    <w:rsid w:val="000B7DFF"/>
    <w:rsid w:val="000C2E49"/>
    <w:rsid w:val="000C5896"/>
    <w:rsid w:val="000C6E50"/>
    <w:rsid w:val="000C7212"/>
    <w:rsid w:val="000D07C6"/>
    <w:rsid w:val="000D0E89"/>
    <w:rsid w:val="000D1136"/>
    <w:rsid w:val="000D15C1"/>
    <w:rsid w:val="000D48BD"/>
    <w:rsid w:val="000D4AC8"/>
    <w:rsid w:val="000D7502"/>
    <w:rsid w:val="000E1D3E"/>
    <w:rsid w:val="000E275A"/>
    <w:rsid w:val="000E3496"/>
    <w:rsid w:val="000E3FEB"/>
    <w:rsid w:val="000E508B"/>
    <w:rsid w:val="000E63A3"/>
    <w:rsid w:val="000E6BB4"/>
    <w:rsid w:val="000E7289"/>
    <w:rsid w:val="000E7687"/>
    <w:rsid w:val="000E799F"/>
    <w:rsid w:val="000F08B0"/>
    <w:rsid w:val="000F273F"/>
    <w:rsid w:val="000F4021"/>
    <w:rsid w:val="000F51A5"/>
    <w:rsid w:val="000F543B"/>
    <w:rsid w:val="000F5967"/>
    <w:rsid w:val="000F6735"/>
    <w:rsid w:val="000F68BB"/>
    <w:rsid w:val="000F6FB4"/>
    <w:rsid w:val="00101ED6"/>
    <w:rsid w:val="0010204E"/>
    <w:rsid w:val="00102EAF"/>
    <w:rsid w:val="001039E7"/>
    <w:rsid w:val="00103B3E"/>
    <w:rsid w:val="0010480A"/>
    <w:rsid w:val="001064DC"/>
    <w:rsid w:val="00111956"/>
    <w:rsid w:val="00113118"/>
    <w:rsid w:val="001135FB"/>
    <w:rsid w:val="001146C5"/>
    <w:rsid w:val="00116816"/>
    <w:rsid w:val="00121BC8"/>
    <w:rsid w:val="00121FF7"/>
    <w:rsid w:val="00122E41"/>
    <w:rsid w:val="00123516"/>
    <w:rsid w:val="001241C6"/>
    <w:rsid w:val="00124F61"/>
    <w:rsid w:val="00125AE9"/>
    <w:rsid w:val="00126563"/>
    <w:rsid w:val="001313D4"/>
    <w:rsid w:val="00133F19"/>
    <w:rsid w:val="001348A8"/>
    <w:rsid w:val="00137CED"/>
    <w:rsid w:val="00142495"/>
    <w:rsid w:val="00143600"/>
    <w:rsid w:val="001437A2"/>
    <w:rsid w:val="00146625"/>
    <w:rsid w:val="00146726"/>
    <w:rsid w:val="00146DAC"/>
    <w:rsid w:val="00147B04"/>
    <w:rsid w:val="001504D9"/>
    <w:rsid w:val="00151D4A"/>
    <w:rsid w:val="0015578F"/>
    <w:rsid w:val="00155AFD"/>
    <w:rsid w:val="00156639"/>
    <w:rsid w:val="00157BB3"/>
    <w:rsid w:val="00157F7F"/>
    <w:rsid w:val="00160F46"/>
    <w:rsid w:val="00161726"/>
    <w:rsid w:val="001627B0"/>
    <w:rsid w:val="00163CEF"/>
    <w:rsid w:val="001677B0"/>
    <w:rsid w:val="00171E61"/>
    <w:rsid w:val="001723FB"/>
    <w:rsid w:val="0017457D"/>
    <w:rsid w:val="00175028"/>
    <w:rsid w:val="00175790"/>
    <w:rsid w:val="00176EA9"/>
    <w:rsid w:val="00176ED5"/>
    <w:rsid w:val="0018176B"/>
    <w:rsid w:val="00181F33"/>
    <w:rsid w:val="0018481C"/>
    <w:rsid w:val="00184985"/>
    <w:rsid w:val="001857C5"/>
    <w:rsid w:val="001867D5"/>
    <w:rsid w:val="001905C1"/>
    <w:rsid w:val="00191107"/>
    <w:rsid w:val="0019153A"/>
    <w:rsid w:val="0019416A"/>
    <w:rsid w:val="00194F33"/>
    <w:rsid w:val="0019541B"/>
    <w:rsid w:val="00196AA5"/>
    <w:rsid w:val="00197790"/>
    <w:rsid w:val="00197E9F"/>
    <w:rsid w:val="00197FD8"/>
    <w:rsid w:val="001A0431"/>
    <w:rsid w:val="001A05B4"/>
    <w:rsid w:val="001A17DA"/>
    <w:rsid w:val="001A200F"/>
    <w:rsid w:val="001A2791"/>
    <w:rsid w:val="001A3B69"/>
    <w:rsid w:val="001A3EBC"/>
    <w:rsid w:val="001A4F78"/>
    <w:rsid w:val="001A5849"/>
    <w:rsid w:val="001A68F0"/>
    <w:rsid w:val="001B3431"/>
    <w:rsid w:val="001B5342"/>
    <w:rsid w:val="001B5D89"/>
    <w:rsid w:val="001C071E"/>
    <w:rsid w:val="001C5017"/>
    <w:rsid w:val="001C66B5"/>
    <w:rsid w:val="001D07AB"/>
    <w:rsid w:val="001D17E1"/>
    <w:rsid w:val="001D1C6F"/>
    <w:rsid w:val="001D3419"/>
    <w:rsid w:val="001D3B95"/>
    <w:rsid w:val="001D4A5A"/>
    <w:rsid w:val="001D4DDC"/>
    <w:rsid w:val="001D50B5"/>
    <w:rsid w:val="001D56DA"/>
    <w:rsid w:val="001D59E5"/>
    <w:rsid w:val="001D5B36"/>
    <w:rsid w:val="001D656C"/>
    <w:rsid w:val="001E0140"/>
    <w:rsid w:val="001E266F"/>
    <w:rsid w:val="001E2B1B"/>
    <w:rsid w:val="001E332E"/>
    <w:rsid w:val="001E5DB4"/>
    <w:rsid w:val="001E6538"/>
    <w:rsid w:val="001E6554"/>
    <w:rsid w:val="001E6C57"/>
    <w:rsid w:val="001F20A4"/>
    <w:rsid w:val="001F42DF"/>
    <w:rsid w:val="001F6122"/>
    <w:rsid w:val="001F72A3"/>
    <w:rsid w:val="00202DD3"/>
    <w:rsid w:val="00203AD9"/>
    <w:rsid w:val="00204667"/>
    <w:rsid w:val="00205864"/>
    <w:rsid w:val="002067B3"/>
    <w:rsid w:val="00207516"/>
    <w:rsid w:val="0021175F"/>
    <w:rsid w:val="00214D34"/>
    <w:rsid w:val="00215268"/>
    <w:rsid w:val="0021590B"/>
    <w:rsid w:val="00215B02"/>
    <w:rsid w:val="00215BEB"/>
    <w:rsid w:val="0021617E"/>
    <w:rsid w:val="00216BED"/>
    <w:rsid w:val="002172FA"/>
    <w:rsid w:val="00220569"/>
    <w:rsid w:val="00222659"/>
    <w:rsid w:val="00222918"/>
    <w:rsid w:val="0022303B"/>
    <w:rsid w:val="00223C35"/>
    <w:rsid w:val="0022507E"/>
    <w:rsid w:val="00226D51"/>
    <w:rsid w:val="0022720A"/>
    <w:rsid w:val="002302D8"/>
    <w:rsid w:val="00230C45"/>
    <w:rsid w:val="00231601"/>
    <w:rsid w:val="0023233F"/>
    <w:rsid w:val="00233C2E"/>
    <w:rsid w:val="00233F7B"/>
    <w:rsid w:val="00236070"/>
    <w:rsid w:val="00236EA0"/>
    <w:rsid w:val="00241714"/>
    <w:rsid w:val="002419B6"/>
    <w:rsid w:val="0024283E"/>
    <w:rsid w:val="002438A8"/>
    <w:rsid w:val="00244054"/>
    <w:rsid w:val="002453FB"/>
    <w:rsid w:val="00246762"/>
    <w:rsid w:val="00247A28"/>
    <w:rsid w:val="00250DC8"/>
    <w:rsid w:val="00251069"/>
    <w:rsid w:val="002510D0"/>
    <w:rsid w:val="00252CAF"/>
    <w:rsid w:val="002551B6"/>
    <w:rsid w:val="00255A91"/>
    <w:rsid w:val="002577FF"/>
    <w:rsid w:val="0026233E"/>
    <w:rsid w:val="00264E22"/>
    <w:rsid w:val="00264FDC"/>
    <w:rsid w:val="002656B5"/>
    <w:rsid w:val="0026664A"/>
    <w:rsid w:val="00273FD2"/>
    <w:rsid w:val="00274AA1"/>
    <w:rsid w:val="002769CB"/>
    <w:rsid w:val="00280C1D"/>
    <w:rsid w:val="00280DD7"/>
    <w:rsid w:val="0028195E"/>
    <w:rsid w:val="00281A4D"/>
    <w:rsid w:val="00281C77"/>
    <w:rsid w:val="00283028"/>
    <w:rsid w:val="00283AB3"/>
    <w:rsid w:val="002847C9"/>
    <w:rsid w:val="00284DA9"/>
    <w:rsid w:val="002874DF"/>
    <w:rsid w:val="0029060C"/>
    <w:rsid w:val="0029071B"/>
    <w:rsid w:val="002929D1"/>
    <w:rsid w:val="00292A06"/>
    <w:rsid w:val="00293D30"/>
    <w:rsid w:val="002946D7"/>
    <w:rsid w:val="002954A8"/>
    <w:rsid w:val="00295C78"/>
    <w:rsid w:val="00295D09"/>
    <w:rsid w:val="00296F48"/>
    <w:rsid w:val="002973EC"/>
    <w:rsid w:val="002A1E23"/>
    <w:rsid w:val="002A3801"/>
    <w:rsid w:val="002A5EAB"/>
    <w:rsid w:val="002A63A8"/>
    <w:rsid w:val="002A74F2"/>
    <w:rsid w:val="002A7AE5"/>
    <w:rsid w:val="002B1727"/>
    <w:rsid w:val="002B1AEE"/>
    <w:rsid w:val="002B1D7E"/>
    <w:rsid w:val="002B1E0D"/>
    <w:rsid w:val="002B1F8C"/>
    <w:rsid w:val="002B24D9"/>
    <w:rsid w:val="002B7379"/>
    <w:rsid w:val="002B7994"/>
    <w:rsid w:val="002C0A19"/>
    <w:rsid w:val="002C0B23"/>
    <w:rsid w:val="002C4177"/>
    <w:rsid w:val="002C6F84"/>
    <w:rsid w:val="002C7815"/>
    <w:rsid w:val="002D03AF"/>
    <w:rsid w:val="002D0672"/>
    <w:rsid w:val="002D5680"/>
    <w:rsid w:val="002D7F62"/>
    <w:rsid w:val="002D7FB8"/>
    <w:rsid w:val="002E3DC9"/>
    <w:rsid w:val="002E42BA"/>
    <w:rsid w:val="002E4C87"/>
    <w:rsid w:val="002E6ABB"/>
    <w:rsid w:val="002E78F7"/>
    <w:rsid w:val="002E7AA0"/>
    <w:rsid w:val="002F015A"/>
    <w:rsid w:val="002F0BB0"/>
    <w:rsid w:val="002F145C"/>
    <w:rsid w:val="002F23ED"/>
    <w:rsid w:val="002F4D74"/>
    <w:rsid w:val="002F58EA"/>
    <w:rsid w:val="002F60BE"/>
    <w:rsid w:val="002F610F"/>
    <w:rsid w:val="002F772A"/>
    <w:rsid w:val="002F7985"/>
    <w:rsid w:val="002F7AB8"/>
    <w:rsid w:val="00301786"/>
    <w:rsid w:val="00301B7B"/>
    <w:rsid w:val="003029E6"/>
    <w:rsid w:val="00302CE3"/>
    <w:rsid w:val="003033E2"/>
    <w:rsid w:val="00303F00"/>
    <w:rsid w:val="00304FE1"/>
    <w:rsid w:val="00313420"/>
    <w:rsid w:val="0031441C"/>
    <w:rsid w:val="00314773"/>
    <w:rsid w:val="0032167F"/>
    <w:rsid w:val="003225B7"/>
    <w:rsid w:val="00325B9D"/>
    <w:rsid w:val="00327E01"/>
    <w:rsid w:val="003300B5"/>
    <w:rsid w:val="00330305"/>
    <w:rsid w:val="00332150"/>
    <w:rsid w:val="0033252F"/>
    <w:rsid w:val="00334911"/>
    <w:rsid w:val="00341445"/>
    <w:rsid w:val="00342291"/>
    <w:rsid w:val="00342840"/>
    <w:rsid w:val="00347CD6"/>
    <w:rsid w:val="00353900"/>
    <w:rsid w:val="00353CA7"/>
    <w:rsid w:val="00353D43"/>
    <w:rsid w:val="00356C5C"/>
    <w:rsid w:val="00357FCD"/>
    <w:rsid w:val="003610CC"/>
    <w:rsid w:val="003615B9"/>
    <w:rsid w:val="00362113"/>
    <w:rsid w:val="00362F03"/>
    <w:rsid w:val="00362FD0"/>
    <w:rsid w:val="003670B8"/>
    <w:rsid w:val="00367818"/>
    <w:rsid w:val="0037061C"/>
    <w:rsid w:val="0037088D"/>
    <w:rsid w:val="0037301C"/>
    <w:rsid w:val="00373E76"/>
    <w:rsid w:val="00374209"/>
    <w:rsid w:val="00376579"/>
    <w:rsid w:val="00376EB4"/>
    <w:rsid w:val="003771FF"/>
    <w:rsid w:val="003803FE"/>
    <w:rsid w:val="0038132F"/>
    <w:rsid w:val="0038434B"/>
    <w:rsid w:val="00384A42"/>
    <w:rsid w:val="00386602"/>
    <w:rsid w:val="0039013B"/>
    <w:rsid w:val="003952B8"/>
    <w:rsid w:val="00395800"/>
    <w:rsid w:val="00395FD7"/>
    <w:rsid w:val="00396BDF"/>
    <w:rsid w:val="003972E2"/>
    <w:rsid w:val="0039763D"/>
    <w:rsid w:val="00397BF2"/>
    <w:rsid w:val="003A0295"/>
    <w:rsid w:val="003A05B6"/>
    <w:rsid w:val="003A202C"/>
    <w:rsid w:val="003A60E6"/>
    <w:rsid w:val="003A6297"/>
    <w:rsid w:val="003A7D07"/>
    <w:rsid w:val="003B0112"/>
    <w:rsid w:val="003B2237"/>
    <w:rsid w:val="003B497D"/>
    <w:rsid w:val="003B5041"/>
    <w:rsid w:val="003B6777"/>
    <w:rsid w:val="003B6D1C"/>
    <w:rsid w:val="003B71A4"/>
    <w:rsid w:val="003C0023"/>
    <w:rsid w:val="003C027C"/>
    <w:rsid w:val="003C0814"/>
    <w:rsid w:val="003C1471"/>
    <w:rsid w:val="003C25DC"/>
    <w:rsid w:val="003C34CF"/>
    <w:rsid w:val="003C3515"/>
    <w:rsid w:val="003C4C7F"/>
    <w:rsid w:val="003C4F42"/>
    <w:rsid w:val="003C7D69"/>
    <w:rsid w:val="003D2AAD"/>
    <w:rsid w:val="003D76B3"/>
    <w:rsid w:val="003E0BDA"/>
    <w:rsid w:val="003E4BAE"/>
    <w:rsid w:val="003E4E32"/>
    <w:rsid w:val="003E68E1"/>
    <w:rsid w:val="003E7364"/>
    <w:rsid w:val="003F033F"/>
    <w:rsid w:val="003F0657"/>
    <w:rsid w:val="003F1C38"/>
    <w:rsid w:val="003F2378"/>
    <w:rsid w:val="003F5802"/>
    <w:rsid w:val="003F663B"/>
    <w:rsid w:val="003F6B71"/>
    <w:rsid w:val="003F770F"/>
    <w:rsid w:val="0040129B"/>
    <w:rsid w:val="0040197B"/>
    <w:rsid w:val="00401AB8"/>
    <w:rsid w:val="0040285D"/>
    <w:rsid w:val="00403C77"/>
    <w:rsid w:val="00404BBB"/>
    <w:rsid w:val="00404D76"/>
    <w:rsid w:val="00410B8D"/>
    <w:rsid w:val="00413111"/>
    <w:rsid w:val="00416555"/>
    <w:rsid w:val="00416E5E"/>
    <w:rsid w:val="004174AD"/>
    <w:rsid w:val="00420329"/>
    <w:rsid w:val="0042081D"/>
    <w:rsid w:val="00421938"/>
    <w:rsid w:val="0042487F"/>
    <w:rsid w:val="004259E5"/>
    <w:rsid w:val="00427250"/>
    <w:rsid w:val="004277F2"/>
    <w:rsid w:val="00430A4A"/>
    <w:rsid w:val="004319BB"/>
    <w:rsid w:val="0043496A"/>
    <w:rsid w:val="00434BF4"/>
    <w:rsid w:val="00434F03"/>
    <w:rsid w:val="004375AA"/>
    <w:rsid w:val="00440D3D"/>
    <w:rsid w:val="0044237D"/>
    <w:rsid w:val="004447AF"/>
    <w:rsid w:val="00445154"/>
    <w:rsid w:val="00450F4E"/>
    <w:rsid w:val="004521B9"/>
    <w:rsid w:val="00453346"/>
    <w:rsid w:val="0045584D"/>
    <w:rsid w:val="00457543"/>
    <w:rsid w:val="00464429"/>
    <w:rsid w:val="004663A2"/>
    <w:rsid w:val="00466F3A"/>
    <w:rsid w:val="00467914"/>
    <w:rsid w:val="00467A50"/>
    <w:rsid w:val="004712DB"/>
    <w:rsid w:val="004713E6"/>
    <w:rsid w:val="0047258A"/>
    <w:rsid w:val="00474420"/>
    <w:rsid w:val="00474A36"/>
    <w:rsid w:val="00475A4D"/>
    <w:rsid w:val="00476BD4"/>
    <w:rsid w:val="00480181"/>
    <w:rsid w:val="004810F4"/>
    <w:rsid w:val="00482715"/>
    <w:rsid w:val="00482B9E"/>
    <w:rsid w:val="00482DB1"/>
    <w:rsid w:val="00484513"/>
    <w:rsid w:val="00485E99"/>
    <w:rsid w:val="0048635A"/>
    <w:rsid w:val="00486666"/>
    <w:rsid w:val="00487760"/>
    <w:rsid w:val="0048799A"/>
    <w:rsid w:val="0049011C"/>
    <w:rsid w:val="004918B1"/>
    <w:rsid w:val="004941DC"/>
    <w:rsid w:val="004945B2"/>
    <w:rsid w:val="00494906"/>
    <w:rsid w:val="00494B75"/>
    <w:rsid w:val="00495A4C"/>
    <w:rsid w:val="004971AB"/>
    <w:rsid w:val="004A0D9B"/>
    <w:rsid w:val="004A2FCF"/>
    <w:rsid w:val="004A447E"/>
    <w:rsid w:val="004A4727"/>
    <w:rsid w:val="004A5D03"/>
    <w:rsid w:val="004B0E09"/>
    <w:rsid w:val="004B2450"/>
    <w:rsid w:val="004B36DA"/>
    <w:rsid w:val="004B504D"/>
    <w:rsid w:val="004B5384"/>
    <w:rsid w:val="004B6210"/>
    <w:rsid w:val="004B6866"/>
    <w:rsid w:val="004B6EFF"/>
    <w:rsid w:val="004C01BC"/>
    <w:rsid w:val="004C2ED3"/>
    <w:rsid w:val="004C3BAF"/>
    <w:rsid w:val="004C4B46"/>
    <w:rsid w:val="004C4FB2"/>
    <w:rsid w:val="004C7FAA"/>
    <w:rsid w:val="004D2645"/>
    <w:rsid w:val="004D326F"/>
    <w:rsid w:val="004D3831"/>
    <w:rsid w:val="004D3C3E"/>
    <w:rsid w:val="004D47E4"/>
    <w:rsid w:val="004D5529"/>
    <w:rsid w:val="004D7482"/>
    <w:rsid w:val="004D7D80"/>
    <w:rsid w:val="004E0B2B"/>
    <w:rsid w:val="004E136F"/>
    <w:rsid w:val="004E16AB"/>
    <w:rsid w:val="004E1DB3"/>
    <w:rsid w:val="004E27CE"/>
    <w:rsid w:val="004E2E1F"/>
    <w:rsid w:val="004E306A"/>
    <w:rsid w:val="004E4643"/>
    <w:rsid w:val="004E483B"/>
    <w:rsid w:val="004F1A06"/>
    <w:rsid w:val="004F1C1A"/>
    <w:rsid w:val="004F2B7B"/>
    <w:rsid w:val="004F3465"/>
    <w:rsid w:val="004F5528"/>
    <w:rsid w:val="004F6079"/>
    <w:rsid w:val="004F740E"/>
    <w:rsid w:val="005006E6"/>
    <w:rsid w:val="0050130D"/>
    <w:rsid w:val="0050141C"/>
    <w:rsid w:val="005049DD"/>
    <w:rsid w:val="0050533D"/>
    <w:rsid w:val="00505383"/>
    <w:rsid w:val="00505D0B"/>
    <w:rsid w:val="00505DA7"/>
    <w:rsid w:val="00505E34"/>
    <w:rsid w:val="00506F04"/>
    <w:rsid w:val="00511059"/>
    <w:rsid w:val="00512C01"/>
    <w:rsid w:val="00512CFB"/>
    <w:rsid w:val="00515C9D"/>
    <w:rsid w:val="00516C63"/>
    <w:rsid w:val="00517B48"/>
    <w:rsid w:val="00517E56"/>
    <w:rsid w:val="00520C9A"/>
    <w:rsid w:val="005212E0"/>
    <w:rsid w:val="00523610"/>
    <w:rsid w:val="005267BD"/>
    <w:rsid w:val="00531B9F"/>
    <w:rsid w:val="00532920"/>
    <w:rsid w:val="00535950"/>
    <w:rsid w:val="0053598D"/>
    <w:rsid w:val="00535E15"/>
    <w:rsid w:val="005370DE"/>
    <w:rsid w:val="00537FBB"/>
    <w:rsid w:val="0054008D"/>
    <w:rsid w:val="00540B92"/>
    <w:rsid w:val="00542D97"/>
    <w:rsid w:val="00543FD7"/>
    <w:rsid w:val="00545587"/>
    <w:rsid w:val="0054578A"/>
    <w:rsid w:val="0054726E"/>
    <w:rsid w:val="00547511"/>
    <w:rsid w:val="00551CB0"/>
    <w:rsid w:val="005524B5"/>
    <w:rsid w:val="0055322B"/>
    <w:rsid w:val="005534D0"/>
    <w:rsid w:val="00553AAC"/>
    <w:rsid w:val="005544A7"/>
    <w:rsid w:val="005547EC"/>
    <w:rsid w:val="00556511"/>
    <w:rsid w:val="0055686E"/>
    <w:rsid w:val="00560977"/>
    <w:rsid w:val="0056505C"/>
    <w:rsid w:val="00567A0A"/>
    <w:rsid w:val="00567FC7"/>
    <w:rsid w:val="00571336"/>
    <w:rsid w:val="005719DD"/>
    <w:rsid w:val="00574A92"/>
    <w:rsid w:val="00574CCE"/>
    <w:rsid w:val="00574E85"/>
    <w:rsid w:val="0057521D"/>
    <w:rsid w:val="00576912"/>
    <w:rsid w:val="00576FD8"/>
    <w:rsid w:val="005801E8"/>
    <w:rsid w:val="00582773"/>
    <w:rsid w:val="005844A4"/>
    <w:rsid w:val="00585147"/>
    <w:rsid w:val="0058618F"/>
    <w:rsid w:val="0058799E"/>
    <w:rsid w:val="005918AC"/>
    <w:rsid w:val="00592201"/>
    <w:rsid w:val="00595A10"/>
    <w:rsid w:val="005A0A52"/>
    <w:rsid w:val="005A0D5C"/>
    <w:rsid w:val="005A1005"/>
    <w:rsid w:val="005A1867"/>
    <w:rsid w:val="005A1A3B"/>
    <w:rsid w:val="005A3A10"/>
    <w:rsid w:val="005A4714"/>
    <w:rsid w:val="005A6033"/>
    <w:rsid w:val="005B1F9F"/>
    <w:rsid w:val="005B355B"/>
    <w:rsid w:val="005B4D17"/>
    <w:rsid w:val="005B5C48"/>
    <w:rsid w:val="005B5DAC"/>
    <w:rsid w:val="005B6F59"/>
    <w:rsid w:val="005C2DC2"/>
    <w:rsid w:val="005C2FB0"/>
    <w:rsid w:val="005C44CC"/>
    <w:rsid w:val="005C5A97"/>
    <w:rsid w:val="005C6579"/>
    <w:rsid w:val="005C7CE4"/>
    <w:rsid w:val="005D0FEF"/>
    <w:rsid w:val="005D39C9"/>
    <w:rsid w:val="005D4DF9"/>
    <w:rsid w:val="005D5FEC"/>
    <w:rsid w:val="005E0B6C"/>
    <w:rsid w:val="005E13C4"/>
    <w:rsid w:val="005E40CC"/>
    <w:rsid w:val="005F1020"/>
    <w:rsid w:val="005F1A45"/>
    <w:rsid w:val="005F4993"/>
    <w:rsid w:val="005F4AB1"/>
    <w:rsid w:val="005F5B49"/>
    <w:rsid w:val="005F606B"/>
    <w:rsid w:val="005F634D"/>
    <w:rsid w:val="00601A6B"/>
    <w:rsid w:val="00603855"/>
    <w:rsid w:val="00605FCA"/>
    <w:rsid w:val="00605FF1"/>
    <w:rsid w:val="00607255"/>
    <w:rsid w:val="006127B8"/>
    <w:rsid w:val="00613503"/>
    <w:rsid w:val="00613557"/>
    <w:rsid w:val="0061493F"/>
    <w:rsid w:val="00616E83"/>
    <w:rsid w:val="00617140"/>
    <w:rsid w:val="0061748D"/>
    <w:rsid w:val="00617C5C"/>
    <w:rsid w:val="0062073B"/>
    <w:rsid w:val="00621694"/>
    <w:rsid w:val="0062225D"/>
    <w:rsid w:val="00622AD3"/>
    <w:rsid w:val="00623387"/>
    <w:rsid w:val="006238A4"/>
    <w:rsid w:val="00623DAA"/>
    <w:rsid w:val="00623DE3"/>
    <w:rsid w:val="00624882"/>
    <w:rsid w:val="0062680C"/>
    <w:rsid w:val="006312BD"/>
    <w:rsid w:val="006316D6"/>
    <w:rsid w:val="00633C88"/>
    <w:rsid w:val="0063474D"/>
    <w:rsid w:val="00634D68"/>
    <w:rsid w:val="00637A01"/>
    <w:rsid w:val="00637FBC"/>
    <w:rsid w:val="00642856"/>
    <w:rsid w:val="00642AD3"/>
    <w:rsid w:val="00642C01"/>
    <w:rsid w:val="006448D7"/>
    <w:rsid w:val="00645686"/>
    <w:rsid w:val="00645BAA"/>
    <w:rsid w:val="00647712"/>
    <w:rsid w:val="006477F3"/>
    <w:rsid w:val="006479A3"/>
    <w:rsid w:val="00651008"/>
    <w:rsid w:val="00652510"/>
    <w:rsid w:val="00652762"/>
    <w:rsid w:val="00654EF6"/>
    <w:rsid w:val="00655FF8"/>
    <w:rsid w:val="00656598"/>
    <w:rsid w:val="006605EB"/>
    <w:rsid w:val="0066086E"/>
    <w:rsid w:val="00661453"/>
    <w:rsid w:val="006616D0"/>
    <w:rsid w:val="00661B95"/>
    <w:rsid w:val="00663CBB"/>
    <w:rsid w:val="006640CA"/>
    <w:rsid w:val="00666DF8"/>
    <w:rsid w:val="00667E02"/>
    <w:rsid w:val="0067039E"/>
    <w:rsid w:val="00672632"/>
    <w:rsid w:val="006746B5"/>
    <w:rsid w:val="00674708"/>
    <w:rsid w:val="00675DDA"/>
    <w:rsid w:val="00675E56"/>
    <w:rsid w:val="00677028"/>
    <w:rsid w:val="006811C6"/>
    <w:rsid w:val="0068244E"/>
    <w:rsid w:val="006839B0"/>
    <w:rsid w:val="00683B52"/>
    <w:rsid w:val="00683E9C"/>
    <w:rsid w:val="0068402B"/>
    <w:rsid w:val="006843E2"/>
    <w:rsid w:val="00685AA8"/>
    <w:rsid w:val="00686026"/>
    <w:rsid w:val="00687748"/>
    <w:rsid w:val="006877D6"/>
    <w:rsid w:val="0069076B"/>
    <w:rsid w:val="0069089C"/>
    <w:rsid w:val="006914B6"/>
    <w:rsid w:val="00691FC7"/>
    <w:rsid w:val="006922A4"/>
    <w:rsid w:val="00694076"/>
    <w:rsid w:val="006943DB"/>
    <w:rsid w:val="00694D78"/>
    <w:rsid w:val="0069692A"/>
    <w:rsid w:val="006A00ED"/>
    <w:rsid w:val="006A10D3"/>
    <w:rsid w:val="006A30C1"/>
    <w:rsid w:val="006A36F4"/>
    <w:rsid w:val="006A56F7"/>
    <w:rsid w:val="006A5AE5"/>
    <w:rsid w:val="006B0079"/>
    <w:rsid w:val="006B137C"/>
    <w:rsid w:val="006B15D8"/>
    <w:rsid w:val="006B203E"/>
    <w:rsid w:val="006B346D"/>
    <w:rsid w:val="006B3F51"/>
    <w:rsid w:val="006B4A10"/>
    <w:rsid w:val="006B6C4A"/>
    <w:rsid w:val="006B76A0"/>
    <w:rsid w:val="006B7DA9"/>
    <w:rsid w:val="006C2AF1"/>
    <w:rsid w:val="006C474D"/>
    <w:rsid w:val="006C4E9B"/>
    <w:rsid w:val="006C64BA"/>
    <w:rsid w:val="006C7ADE"/>
    <w:rsid w:val="006D09C7"/>
    <w:rsid w:val="006D2244"/>
    <w:rsid w:val="006D3738"/>
    <w:rsid w:val="006D53BA"/>
    <w:rsid w:val="006D57A1"/>
    <w:rsid w:val="006D5A57"/>
    <w:rsid w:val="006D65D3"/>
    <w:rsid w:val="006E1398"/>
    <w:rsid w:val="006E2FA1"/>
    <w:rsid w:val="006E34D9"/>
    <w:rsid w:val="006E3685"/>
    <w:rsid w:val="006E387A"/>
    <w:rsid w:val="006E5D55"/>
    <w:rsid w:val="006F1FAF"/>
    <w:rsid w:val="006F229E"/>
    <w:rsid w:val="006F2E52"/>
    <w:rsid w:val="006F455B"/>
    <w:rsid w:val="006F4AD9"/>
    <w:rsid w:val="00701147"/>
    <w:rsid w:val="00702C43"/>
    <w:rsid w:val="007034A9"/>
    <w:rsid w:val="0070583B"/>
    <w:rsid w:val="00706091"/>
    <w:rsid w:val="007072CD"/>
    <w:rsid w:val="0070782B"/>
    <w:rsid w:val="00712127"/>
    <w:rsid w:val="007134A1"/>
    <w:rsid w:val="007152E0"/>
    <w:rsid w:val="0071571D"/>
    <w:rsid w:val="0071651C"/>
    <w:rsid w:val="0072104C"/>
    <w:rsid w:val="0072289C"/>
    <w:rsid w:val="007232F8"/>
    <w:rsid w:val="00723459"/>
    <w:rsid w:val="00723925"/>
    <w:rsid w:val="00724638"/>
    <w:rsid w:val="0073134D"/>
    <w:rsid w:val="0073249D"/>
    <w:rsid w:val="00734E92"/>
    <w:rsid w:val="007368CD"/>
    <w:rsid w:val="00736C0A"/>
    <w:rsid w:val="00736C80"/>
    <w:rsid w:val="0073784F"/>
    <w:rsid w:val="00740384"/>
    <w:rsid w:val="007407B6"/>
    <w:rsid w:val="00745B2D"/>
    <w:rsid w:val="007460BB"/>
    <w:rsid w:val="00752210"/>
    <w:rsid w:val="0075423D"/>
    <w:rsid w:val="0075654B"/>
    <w:rsid w:val="00756F92"/>
    <w:rsid w:val="007605EA"/>
    <w:rsid w:val="007635EF"/>
    <w:rsid w:val="007646EE"/>
    <w:rsid w:val="00765332"/>
    <w:rsid w:val="0076576D"/>
    <w:rsid w:val="0076692F"/>
    <w:rsid w:val="00766EB4"/>
    <w:rsid w:val="00767624"/>
    <w:rsid w:val="007677DB"/>
    <w:rsid w:val="00770623"/>
    <w:rsid w:val="00774552"/>
    <w:rsid w:val="007755FA"/>
    <w:rsid w:val="00776302"/>
    <w:rsid w:val="00776899"/>
    <w:rsid w:val="00776C44"/>
    <w:rsid w:val="00780E4D"/>
    <w:rsid w:val="00780F81"/>
    <w:rsid w:val="00781E3A"/>
    <w:rsid w:val="00782D78"/>
    <w:rsid w:val="0078404A"/>
    <w:rsid w:val="00786C0C"/>
    <w:rsid w:val="00786E4B"/>
    <w:rsid w:val="00786E8B"/>
    <w:rsid w:val="00787DD0"/>
    <w:rsid w:val="0079007F"/>
    <w:rsid w:val="00790DE2"/>
    <w:rsid w:val="00791F19"/>
    <w:rsid w:val="00791FA7"/>
    <w:rsid w:val="007923DE"/>
    <w:rsid w:val="00792A97"/>
    <w:rsid w:val="00793281"/>
    <w:rsid w:val="007943CE"/>
    <w:rsid w:val="00796030"/>
    <w:rsid w:val="00796830"/>
    <w:rsid w:val="007A0040"/>
    <w:rsid w:val="007A0243"/>
    <w:rsid w:val="007A4770"/>
    <w:rsid w:val="007A4A9E"/>
    <w:rsid w:val="007A4DB9"/>
    <w:rsid w:val="007A528F"/>
    <w:rsid w:val="007A53BF"/>
    <w:rsid w:val="007A59FD"/>
    <w:rsid w:val="007A5E74"/>
    <w:rsid w:val="007A5F81"/>
    <w:rsid w:val="007A7917"/>
    <w:rsid w:val="007B0599"/>
    <w:rsid w:val="007B322A"/>
    <w:rsid w:val="007B4FBA"/>
    <w:rsid w:val="007B564D"/>
    <w:rsid w:val="007B5E41"/>
    <w:rsid w:val="007C23BD"/>
    <w:rsid w:val="007C2D59"/>
    <w:rsid w:val="007C428F"/>
    <w:rsid w:val="007C61E7"/>
    <w:rsid w:val="007C671A"/>
    <w:rsid w:val="007C7435"/>
    <w:rsid w:val="007D138F"/>
    <w:rsid w:val="007D2CF0"/>
    <w:rsid w:val="007D2F4D"/>
    <w:rsid w:val="007D2FC1"/>
    <w:rsid w:val="007D34B1"/>
    <w:rsid w:val="007D3565"/>
    <w:rsid w:val="007D4E63"/>
    <w:rsid w:val="007E01CC"/>
    <w:rsid w:val="007E332B"/>
    <w:rsid w:val="007E361A"/>
    <w:rsid w:val="007E621A"/>
    <w:rsid w:val="007F0E72"/>
    <w:rsid w:val="007F2C0C"/>
    <w:rsid w:val="007F4A37"/>
    <w:rsid w:val="007F7C06"/>
    <w:rsid w:val="00800195"/>
    <w:rsid w:val="0080168D"/>
    <w:rsid w:val="008030B5"/>
    <w:rsid w:val="00803217"/>
    <w:rsid w:val="00803799"/>
    <w:rsid w:val="0080455A"/>
    <w:rsid w:val="00804623"/>
    <w:rsid w:val="00804843"/>
    <w:rsid w:val="00805584"/>
    <w:rsid w:val="00806503"/>
    <w:rsid w:val="008073FE"/>
    <w:rsid w:val="00810851"/>
    <w:rsid w:val="008108C0"/>
    <w:rsid w:val="008110D4"/>
    <w:rsid w:val="00811C5B"/>
    <w:rsid w:val="00811ECE"/>
    <w:rsid w:val="008120A5"/>
    <w:rsid w:val="008121D4"/>
    <w:rsid w:val="0081268D"/>
    <w:rsid w:val="00813B61"/>
    <w:rsid w:val="008148E8"/>
    <w:rsid w:val="00815195"/>
    <w:rsid w:val="008153EC"/>
    <w:rsid w:val="0081586B"/>
    <w:rsid w:val="00816854"/>
    <w:rsid w:val="008169CD"/>
    <w:rsid w:val="00816CCF"/>
    <w:rsid w:val="0082077B"/>
    <w:rsid w:val="008235E1"/>
    <w:rsid w:val="008237D4"/>
    <w:rsid w:val="00823CE0"/>
    <w:rsid w:val="00824237"/>
    <w:rsid w:val="008247F4"/>
    <w:rsid w:val="00824814"/>
    <w:rsid w:val="008261C0"/>
    <w:rsid w:val="00826A2D"/>
    <w:rsid w:val="00826C7C"/>
    <w:rsid w:val="00827CB9"/>
    <w:rsid w:val="008301B1"/>
    <w:rsid w:val="00835368"/>
    <w:rsid w:val="00835B03"/>
    <w:rsid w:val="00836393"/>
    <w:rsid w:val="00836BA7"/>
    <w:rsid w:val="00836E99"/>
    <w:rsid w:val="008371B5"/>
    <w:rsid w:val="0084002B"/>
    <w:rsid w:val="00840E21"/>
    <w:rsid w:val="00841EB9"/>
    <w:rsid w:val="008422D9"/>
    <w:rsid w:val="00843531"/>
    <w:rsid w:val="00843947"/>
    <w:rsid w:val="00845927"/>
    <w:rsid w:val="00845952"/>
    <w:rsid w:val="00846AC1"/>
    <w:rsid w:val="008470D1"/>
    <w:rsid w:val="0085083F"/>
    <w:rsid w:val="00850A6E"/>
    <w:rsid w:val="00850EB4"/>
    <w:rsid w:val="0085228D"/>
    <w:rsid w:val="00852602"/>
    <w:rsid w:val="00854B9C"/>
    <w:rsid w:val="00856A79"/>
    <w:rsid w:val="00860664"/>
    <w:rsid w:val="00860963"/>
    <w:rsid w:val="00861B5F"/>
    <w:rsid w:val="008620BE"/>
    <w:rsid w:val="00862758"/>
    <w:rsid w:val="00862B4C"/>
    <w:rsid w:val="0086330D"/>
    <w:rsid w:val="00863B5A"/>
    <w:rsid w:val="00864120"/>
    <w:rsid w:val="00864D95"/>
    <w:rsid w:val="00865778"/>
    <w:rsid w:val="0086625A"/>
    <w:rsid w:val="00866358"/>
    <w:rsid w:val="00867263"/>
    <w:rsid w:val="0087035F"/>
    <w:rsid w:val="008709D3"/>
    <w:rsid w:val="00872565"/>
    <w:rsid w:val="008737B4"/>
    <w:rsid w:val="0087392B"/>
    <w:rsid w:val="00874399"/>
    <w:rsid w:val="00874C27"/>
    <w:rsid w:val="00875122"/>
    <w:rsid w:val="008756EF"/>
    <w:rsid w:val="00875F6E"/>
    <w:rsid w:val="00876797"/>
    <w:rsid w:val="00877539"/>
    <w:rsid w:val="0087782B"/>
    <w:rsid w:val="00877E1A"/>
    <w:rsid w:val="00880A95"/>
    <w:rsid w:val="00882B93"/>
    <w:rsid w:val="0088409E"/>
    <w:rsid w:val="00884B65"/>
    <w:rsid w:val="008933B9"/>
    <w:rsid w:val="00893B5B"/>
    <w:rsid w:val="0089453F"/>
    <w:rsid w:val="00894CF7"/>
    <w:rsid w:val="00895969"/>
    <w:rsid w:val="0089630F"/>
    <w:rsid w:val="00897C01"/>
    <w:rsid w:val="008A22AA"/>
    <w:rsid w:val="008A7003"/>
    <w:rsid w:val="008A728B"/>
    <w:rsid w:val="008B0466"/>
    <w:rsid w:val="008B0DDF"/>
    <w:rsid w:val="008B3618"/>
    <w:rsid w:val="008B3968"/>
    <w:rsid w:val="008B3ADF"/>
    <w:rsid w:val="008B4725"/>
    <w:rsid w:val="008B4CA1"/>
    <w:rsid w:val="008B4F36"/>
    <w:rsid w:val="008B4F84"/>
    <w:rsid w:val="008B64E4"/>
    <w:rsid w:val="008B781F"/>
    <w:rsid w:val="008C0823"/>
    <w:rsid w:val="008C196C"/>
    <w:rsid w:val="008C631C"/>
    <w:rsid w:val="008D07A9"/>
    <w:rsid w:val="008D124D"/>
    <w:rsid w:val="008D2D2B"/>
    <w:rsid w:val="008D2D45"/>
    <w:rsid w:val="008D2EE5"/>
    <w:rsid w:val="008D310A"/>
    <w:rsid w:val="008D6691"/>
    <w:rsid w:val="008E040D"/>
    <w:rsid w:val="008E0B8E"/>
    <w:rsid w:val="008E0DC0"/>
    <w:rsid w:val="008E0DFB"/>
    <w:rsid w:val="008E13A8"/>
    <w:rsid w:val="008E1576"/>
    <w:rsid w:val="008E1CA6"/>
    <w:rsid w:val="008E27B2"/>
    <w:rsid w:val="008E36BC"/>
    <w:rsid w:val="008E38D4"/>
    <w:rsid w:val="008E63B9"/>
    <w:rsid w:val="008E646E"/>
    <w:rsid w:val="008E6A0C"/>
    <w:rsid w:val="008E70DF"/>
    <w:rsid w:val="008F11A0"/>
    <w:rsid w:val="008F37BB"/>
    <w:rsid w:val="008F392A"/>
    <w:rsid w:val="008F4031"/>
    <w:rsid w:val="008F6875"/>
    <w:rsid w:val="008F6E39"/>
    <w:rsid w:val="008F781F"/>
    <w:rsid w:val="008F7E2E"/>
    <w:rsid w:val="00901A3D"/>
    <w:rsid w:val="009039A0"/>
    <w:rsid w:val="00904B80"/>
    <w:rsid w:val="0090560A"/>
    <w:rsid w:val="00906D18"/>
    <w:rsid w:val="00906D42"/>
    <w:rsid w:val="00906DAC"/>
    <w:rsid w:val="00906E87"/>
    <w:rsid w:val="0090704F"/>
    <w:rsid w:val="00907AD6"/>
    <w:rsid w:val="009103CE"/>
    <w:rsid w:val="00912721"/>
    <w:rsid w:val="00914BE4"/>
    <w:rsid w:val="009200FF"/>
    <w:rsid w:val="00920D03"/>
    <w:rsid w:val="0092272F"/>
    <w:rsid w:val="00924733"/>
    <w:rsid w:val="00925544"/>
    <w:rsid w:val="009264A0"/>
    <w:rsid w:val="00926899"/>
    <w:rsid w:val="009303DB"/>
    <w:rsid w:val="00933B0B"/>
    <w:rsid w:val="00934151"/>
    <w:rsid w:val="00934930"/>
    <w:rsid w:val="009367FA"/>
    <w:rsid w:val="00941C89"/>
    <w:rsid w:val="00944CE0"/>
    <w:rsid w:val="00951FE5"/>
    <w:rsid w:val="00952A02"/>
    <w:rsid w:val="009534D0"/>
    <w:rsid w:val="0095365C"/>
    <w:rsid w:val="009541F9"/>
    <w:rsid w:val="0095497D"/>
    <w:rsid w:val="0095520D"/>
    <w:rsid w:val="009574AC"/>
    <w:rsid w:val="00957C77"/>
    <w:rsid w:val="00960708"/>
    <w:rsid w:val="00961350"/>
    <w:rsid w:val="00962FE3"/>
    <w:rsid w:val="00963788"/>
    <w:rsid w:val="00965A9D"/>
    <w:rsid w:val="00965F30"/>
    <w:rsid w:val="00966AE1"/>
    <w:rsid w:val="0096723C"/>
    <w:rsid w:val="00971EE7"/>
    <w:rsid w:val="009722FD"/>
    <w:rsid w:val="009724D9"/>
    <w:rsid w:val="00973017"/>
    <w:rsid w:val="00976B69"/>
    <w:rsid w:val="009811E1"/>
    <w:rsid w:val="009816CE"/>
    <w:rsid w:val="00981B63"/>
    <w:rsid w:val="00981FCE"/>
    <w:rsid w:val="00982B43"/>
    <w:rsid w:val="00982C4E"/>
    <w:rsid w:val="009842A2"/>
    <w:rsid w:val="009847F6"/>
    <w:rsid w:val="009856F7"/>
    <w:rsid w:val="00985D4E"/>
    <w:rsid w:val="009930CE"/>
    <w:rsid w:val="00993402"/>
    <w:rsid w:val="00993837"/>
    <w:rsid w:val="009957F6"/>
    <w:rsid w:val="009969E1"/>
    <w:rsid w:val="009A04DE"/>
    <w:rsid w:val="009A2C72"/>
    <w:rsid w:val="009A3196"/>
    <w:rsid w:val="009A3208"/>
    <w:rsid w:val="009A433D"/>
    <w:rsid w:val="009A7EFD"/>
    <w:rsid w:val="009B260C"/>
    <w:rsid w:val="009B27FF"/>
    <w:rsid w:val="009B3E5D"/>
    <w:rsid w:val="009B5827"/>
    <w:rsid w:val="009B6988"/>
    <w:rsid w:val="009B735A"/>
    <w:rsid w:val="009B7503"/>
    <w:rsid w:val="009C139F"/>
    <w:rsid w:val="009C1B83"/>
    <w:rsid w:val="009C246B"/>
    <w:rsid w:val="009C2B62"/>
    <w:rsid w:val="009C51ED"/>
    <w:rsid w:val="009C5C1C"/>
    <w:rsid w:val="009C6580"/>
    <w:rsid w:val="009C7432"/>
    <w:rsid w:val="009C7AF4"/>
    <w:rsid w:val="009D1D61"/>
    <w:rsid w:val="009D2C8B"/>
    <w:rsid w:val="009D3AE5"/>
    <w:rsid w:val="009D45B5"/>
    <w:rsid w:val="009D5AB3"/>
    <w:rsid w:val="009D6845"/>
    <w:rsid w:val="009D7BA0"/>
    <w:rsid w:val="009E068F"/>
    <w:rsid w:val="009E1371"/>
    <w:rsid w:val="009E4647"/>
    <w:rsid w:val="009E5122"/>
    <w:rsid w:val="009E5170"/>
    <w:rsid w:val="009E54A6"/>
    <w:rsid w:val="009F0DCE"/>
    <w:rsid w:val="009F133B"/>
    <w:rsid w:val="009F2A0D"/>
    <w:rsid w:val="009F544D"/>
    <w:rsid w:val="009F6E7E"/>
    <w:rsid w:val="009F7DF0"/>
    <w:rsid w:val="00A00F1E"/>
    <w:rsid w:val="00A01B85"/>
    <w:rsid w:val="00A04115"/>
    <w:rsid w:val="00A050E5"/>
    <w:rsid w:val="00A0518A"/>
    <w:rsid w:val="00A06C30"/>
    <w:rsid w:val="00A11415"/>
    <w:rsid w:val="00A12DDD"/>
    <w:rsid w:val="00A12FD2"/>
    <w:rsid w:val="00A12FD9"/>
    <w:rsid w:val="00A15E18"/>
    <w:rsid w:val="00A16B8A"/>
    <w:rsid w:val="00A16DC4"/>
    <w:rsid w:val="00A216DE"/>
    <w:rsid w:val="00A22AFE"/>
    <w:rsid w:val="00A235C0"/>
    <w:rsid w:val="00A23FC8"/>
    <w:rsid w:val="00A24068"/>
    <w:rsid w:val="00A25934"/>
    <w:rsid w:val="00A2678A"/>
    <w:rsid w:val="00A267F5"/>
    <w:rsid w:val="00A2687B"/>
    <w:rsid w:val="00A27283"/>
    <w:rsid w:val="00A27378"/>
    <w:rsid w:val="00A30D15"/>
    <w:rsid w:val="00A31182"/>
    <w:rsid w:val="00A31C18"/>
    <w:rsid w:val="00A320DB"/>
    <w:rsid w:val="00A33646"/>
    <w:rsid w:val="00A36C6F"/>
    <w:rsid w:val="00A36CC5"/>
    <w:rsid w:val="00A37365"/>
    <w:rsid w:val="00A373BD"/>
    <w:rsid w:val="00A40D23"/>
    <w:rsid w:val="00A4193B"/>
    <w:rsid w:val="00A4318B"/>
    <w:rsid w:val="00A43AE0"/>
    <w:rsid w:val="00A4513D"/>
    <w:rsid w:val="00A47654"/>
    <w:rsid w:val="00A477AC"/>
    <w:rsid w:val="00A50118"/>
    <w:rsid w:val="00A506C4"/>
    <w:rsid w:val="00A507B6"/>
    <w:rsid w:val="00A50E0B"/>
    <w:rsid w:val="00A51252"/>
    <w:rsid w:val="00A515AD"/>
    <w:rsid w:val="00A52053"/>
    <w:rsid w:val="00A530F9"/>
    <w:rsid w:val="00A5424C"/>
    <w:rsid w:val="00A550E4"/>
    <w:rsid w:val="00A55967"/>
    <w:rsid w:val="00A55DBE"/>
    <w:rsid w:val="00A55ECE"/>
    <w:rsid w:val="00A56DE1"/>
    <w:rsid w:val="00A5770B"/>
    <w:rsid w:val="00A5796D"/>
    <w:rsid w:val="00A6391B"/>
    <w:rsid w:val="00A64B63"/>
    <w:rsid w:val="00A700A0"/>
    <w:rsid w:val="00A73AFC"/>
    <w:rsid w:val="00A743CB"/>
    <w:rsid w:val="00A75347"/>
    <w:rsid w:val="00A76B7E"/>
    <w:rsid w:val="00A76FA8"/>
    <w:rsid w:val="00A77A2D"/>
    <w:rsid w:val="00A77B38"/>
    <w:rsid w:val="00A800EA"/>
    <w:rsid w:val="00A80E71"/>
    <w:rsid w:val="00A81DE8"/>
    <w:rsid w:val="00A825FA"/>
    <w:rsid w:val="00A85837"/>
    <w:rsid w:val="00A85E81"/>
    <w:rsid w:val="00A86828"/>
    <w:rsid w:val="00A86F6C"/>
    <w:rsid w:val="00A91AA9"/>
    <w:rsid w:val="00A93803"/>
    <w:rsid w:val="00A95D02"/>
    <w:rsid w:val="00A9631D"/>
    <w:rsid w:val="00A968A6"/>
    <w:rsid w:val="00AA0293"/>
    <w:rsid w:val="00AA0449"/>
    <w:rsid w:val="00AA0CCE"/>
    <w:rsid w:val="00AA2D88"/>
    <w:rsid w:val="00AA3160"/>
    <w:rsid w:val="00AA423C"/>
    <w:rsid w:val="00AA5ADA"/>
    <w:rsid w:val="00AA5D52"/>
    <w:rsid w:val="00AA6DCC"/>
    <w:rsid w:val="00AA76C3"/>
    <w:rsid w:val="00AB11A4"/>
    <w:rsid w:val="00AB1FC4"/>
    <w:rsid w:val="00AB25E8"/>
    <w:rsid w:val="00AB60DB"/>
    <w:rsid w:val="00AC04EF"/>
    <w:rsid w:val="00AC254C"/>
    <w:rsid w:val="00AC29EA"/>
    <w:rsid w:val="00AC2ADE"/>
    <w:rsid w:val="00AC61BA"/>
    <w:rsid w:val="00AC71D2"/>
    <w:rsid w:val="00AC71E5"/>
    <w:rsid w:val="00AD0370"/>
    <w:rsid w:val="00AD2132"/>
    <w:rsid w:val="00AD290C"/>
    <w:rsid w:val="00AD463A"/>
    <w:rsid w:val="00AD46FC"/>
    <w:rsid w:val="00AD57D7"/>
    <w:rsid w:val="00AD6D8E"/>
    <w:rsid w:val="00AD6E4E"/>
    <w:rsid w:val="00AD761F"/>
    <w:rsid w:val="00AD780F"/>
    <w:rsid w:val="00AE1875"/>
    <w:rsid w:val="00AE1D2B"/>
    <w:rsid w:val="00AE3931"/>
    <w:rsid w:val="00AE3A96"/>
    <w:rsid w:val="00AF0D3B"/>
    <w:rsid w:val="00AF118D"/>
    <w:rsid w:val="00AF1620"/>
    <w:rsid w:val="00AF346C"/>
    <w:rsid w:val="00AF39CC"/>
    <w:rsid w:val="00AF55BC"/>
    <w:rsid w:val="00AF5D1A"/>
    <w:rsid w:val="00AF6B7C"/>
    <w:rsid w:val="00AF70C1"/>
    <w:rsid w:val="00AF777F"/>
    <w:rsid w:val="00B01032"/>
    <w:rsid w:val="00B01113"/>
    <w:rsid w:val="00B01566"/>
    <w:rsid w:val="00B01FAF"/>
    <w:rsid w:val="00B03F98"/>
    <w:rsid w:val="00B04C77"/>
    <w:rsid w:val="00B04DE6"/>
    <w:rsid w:val="00B053C9"/>
    <w:rsid w:val="00B059C5"/>
    <w:rsid w:val="00B078D1"/>
    <w:rsid w:val="00B10321"/>
    <w:rsid w:val="00B10B41"/>
    <w:rsid w:val="00B1118A"/>
    <w:rsid w:val="00B12FE5"/>
    <w:rsid w:val="00B1358A"/>
    <w:rsid w:val="00B14EC7"/>
    <w:rsid w:val="00B156BD"/>
    <w:rsid w:val="00B16D0A"/>
    <w:rsid w:val="00B171D1"/>
    <w:rsid w:val="00B17311"/>
    <w:rsid w:val="00B203A9"/>
    <w:rsid w:val="00B2212D"/>
    <w:rsid w:val="00B23696"/>
    <w:rsid w:val="00B24875"/>
    <w:rsid w:val="00B26D3C"/>
    <w:rsid w:val="00B31AE1"/>
    <w:rsid w:val="00B31FFE"/>
    <w:rsid w:val="00B322A0"/>
    <w:rsid w:val="00B328A4"/>
    <w:rsid w:val="00B338D3"/>
    <w:rsid w:val="00B34141"/>
    <w:rsid w:val="00B35974"/>
    <w:rsid w:val="00B371BB"/>
    <w:rsid w:val="00B377F5"/>
    <w:rsid w:val="00B37E9E"/>
    <w:rsid w:val="00B418A5"/>
    <w:rsid w:val="00B41E1C"/>
    <w:rsid w:val="00B42B48"/>
    <w:rsid w:val="00B438D2"/>
    <w:rsid w:val="00B455EC"/>
    <w:rsid w:val="00B45FAD"/>
    <w:rsid w:val="00B548B5"/>
    <w:rsid w:val="00B54EF5"/>
    <w:rsid w:val="00B557BE"/>
    <w:rsid w:val="00B56D8B"/>
    <w:rsid w:val="00B57536"/>
    <w:rsid w:val="00B60B1B"/>
    <w:rsid w:val="00B60F7E"/>
    <w:rsid w:val="00B613F1"/>
    <w:rsid w:val="00B61A86"/>
    <w:rsid w:val="00B6271E"/>
    <w:rsid w:val="00B6415C"/>
    <w:rsid w:val="00B65D67"/>
    <w:rsid w:val="00B66B25"/>
    <w:rsid w:val="00B66CD7"/>
    <w:rsid w:val="00B705CC"/>
    <w:rsid w:val="00B71103"/>
    <w:rsid w:val="00B71337"/>
    <w:rsid w:val="00B71499"/>
    <w:rsid w:val="00B72AF0"/>
    <w:rsid w:val="00B72B2B"/>
    <w:rsid w:val="00B73978"/>
    <w:rsid w:val="00B7491F"/>
    <w:rsid w:val="00B7543E"/>
    <w:rsid w:val="00B7620F"/>
    <w:rsid w:val="00B77035"/>
    <w:rsid w:val="00B80E8C"/>
    <w:rsid w:val="00B81595"/>
    <w:rsid w:val="00B81FE5"/>
    <w:rsid w:val="00B8221A"/>
    <w:rsid w:val="00B83207"/>
    <w:rsid w:val="00B83A1E"/>
    <w:rsid w:val="00B8441C"/>
    <w:rsid w:val="00B84AF3"/>
    <w:rsid w:val="00B86109"/>
    <w:rsid w:val="00B8646E"/>
    <w:rsid w:val="00B868BB"/>
    <w:rsid w:val="00B8696C"/>
    <w:rsid w:val="00B907A1"/>
    <w:rsid w:val="00B90F2C"/>
    <w:rsid w:val="00B917D3"/>
    <w:rsid w:val="00B949E5"/>
    <w:rsid w:val="00BA17D2"/>
    <w:rsid w:val="00BA1CA8"/>
    <w:rsid w:val="00BA2ACA"/>
    <w:rsid w:val="00BA3200"/>
    <w:rsid w:val="00BA7057"/>
    <w:rsid w:val="00BB014E"/>
    <w:rsid w:val="00BB1A0B"/>
    <w:rsid w:val="00BB32C5"/>
    <w:rsid w:val="00BB353D"/>
    <w:rsid w:val="00BB3FA2"/>
    <w:rsid w:val="00BB571D"/>
    <w:rsid w:val="00BB6604"/>
    <w:rsid w:val="00BB7D40"/>
    <w:rsid w:val="00BC03E4"/>
    <w:rsid w:val="00BC0C67"/>
    <w:rsid w:val="00BC11B8"/>
    <w:rsid w:val="00BC2CFB"/>
    <w:rsid w:val="00BC3D5A"/>
    <w:rsid w:val="00BC52E3"/>
    <w:rsid w:val="00BC6801"/>
    <w:rsid w:val="00BC69A7"/>
    <w:rsid w:val="00BC71B4"/>
    <w:rsid w:val="00BC7F81"/>
    <w:rsid w:val="00BD16E1"/>
    <w:rsid w:val="00BD2D1A"/>
    <w:rsid w:val="00BD3E8B"/>
    <w:rsid w:val="00BD4725"/>
    <w:rsid w:val="00BD502F"/>
    <w:rsid w:val="00BD5D6B"/>
    <w:rsid w:val="00BE0CBE"/>
    <w:rsid w:val="00BE0F84"/>
    <w:rsid w:val="00BE2CCB"/>
    <w:rsid w:val="00BE2E1E"/>
    <w:rsid w:val="00BE33F5"/>
    <w:rsid w:val="00BE52FD"/>
    <w:rsid w:val="00BE5FEC"/>
    <w:rsid w:val="00BE6715"/>
    <w:rsid w:val="00BE7088"/>
    <w:rsid w:val="00BF0976"/>
    <w:rsid w:val="00BF51C6"/>
    <w:rsid w:val="00BF61D2"/>
    <w:rsid w:val="00BF7025"/>
    <w:rsid w:val="00BF7B37"/>
    <w:rsid w:val="00C03826"/>
    <w:rsid w:val="00C039B9"/>
    <w:rsid w:val="00C0491D"/>
    <w:rsid w:val="00C06268"/>
    <w:rsid w:val="00C06FEF"/>
    <w:rsid w:val="00C11A4F"/>
    <w:rsid w:val="00C12CA9"/>
    <w:rsid w:val="00C13A3B"/>
    <w:rsid w:val="00C15D5E"/>
    <w:rsid w:val="00C16B9C"/>
    <w:rsid w:val="00C16C19"/>
    <w:rsid w:val="00C170CA"/>
    <w:rsid w:val="00C20CE4"/>
    <w:rsid w:val="00C24F94"/>
    <w:rsid w:val="00C26AE6"/>
    <w:rsid w:val="00C272CA"/>
    <w:rsid w:val="00C27A4E"/>
    <w:rsid w:val="00C30CE9"/>
    <w:rsid w:val="00C31269"/>
    <w:rsid w:val="00C32BFF"/>
    <w:rsid w:val="00C34E45"/>
    <w:rsid w:val="00C35A7A"/>
    <w:rsid w:val="00C35E9B"/>
    <w:rsid w:val="00C4052D"/>
    <w:rsid w:val="00C4091E"/>
    <w:rsid w:val="00C40B9A"/>
    <w:rsid w:val="00C40F25"/>
    <w:rsid w:val="00C40F27"/>
    <w:rsid w:val="00C410EB"/>
    <w:rsid w:val="00C452B6"/>
    <w:rsid w:val="00C456D7"/>
    <w:rsid w:val="00C46D37"/>
    <w:rsid w:val="00C47A2C"/>
    <w:rsid w:val="00C50FE7"/>
    <w:rsid w:val="00C55186"/>
    <w:rsid w:val="00C560BC"/>
    <w:rsid w:val="00C56606"/>
    <w:rsid w:val="00C576A6"/>
    <w:rsid w:val="00C5793D"/>
    <w:rsid w:val="00C6029F"/>
    <w:rsid w:val="00C6233B"/>
    <w:rsid w:val="00C633BA"/>
    <w:rsid w:val="00C638A5"/>
    <w:rsid w:val="00C63ECE"/>
    <w:rsid w:val="00C67264"/>
    <w:rsid w:val="00C674DC"/>
    <w:rsid w:val="00C6768D"/>
    <w:rsid w:val="00C72121"/>
    <w:rsid w:val="00C72CD2"/>
    <w:rsid w:val="00C73EFA"/>
    <w:rsid w:val="00C73FBF"/>
    <w:rsid w:val="00C743D4"/>
    <w:rsid w:val="00C74724"/>
    <w:rsid w:val="00C7519A"/>
    <w:rsid w:val="00C75DD1"/>
    <w:rsid w:val="00C7732E"/>
    <w:rsid w:val="00C7746B"/>
    <w:rsid w:val="00C80562"/>
    <w:rsid w:val="00C82A85"/>
    <w:rsid w:val="00C83A35"/>
    <w:rsid w:val="00C8425F"/>
    <w:rsid w:val="00C84939"/>
    <w:rsid w:val="00C84B0B"/>
    <w:rsid w:val="00C85517"/>
    <w:rsid w:val="00C8615A"/>
    <w:rsid w:val="00C8721F"/>
    <w:rsid w:val="00C87E8F"/>
    <w:rsid w:val="00C87FE7"/>
    <w:rsid w:val="00C905A6"/>
    <w:rsid w:val="00C93979"/>
    <w:rsid w:val="00C93DAC"/>
    <w:rsid w:val="00C94805"/>
    <w:rsid w:val="00C97222"/>
    <w:rsid w:val="00C97477"/>
    <w:rsid w:val="00C97638"/>
    <w:rsid w:val="00C97D1A"/>
    <w:rsid w:val="00CA0963"/>
    <w:rsid w:val="00CA29A0"/>
    <w:rsid w:val="00CA4AAE"/>
    <w:rsid w:val="00CA5147"/>
    <w:rsid w:val="00CA5EE3"/>
    <w:rsid w:val="00CA6609"/>
    <w:rsid w:val="00CA6CE1"/>
    <w:rsid w:val="00CA7903"/>
    <w:rsid w:val="00CB00CF"/>
    <w:rsid w:val="00CB166B"/>
    <w:rsid w:val="00CB1F1E"/>
    <w:rsid w:val="00CB2528"/>
    <w:rsid w:val="00CB2B52"/>
    <w:rsid w:val="00CB461C"/>
    <w:rsid w:val="00CB49A0"/>
    <w:rsid w:val="00CB4C55"/>
    <w:rsid w:val="00CB4E9A"/>
    <w:rsid w:val="00CB601C"/>
    <w:rsid w:val="00CB689A"/>
    <w:rsid w:val="00CC24AC"/>
    <w:rsid w:val="00CC25FF"/>
    <w:rsid w:val="00CC3B1F"/>
    <w:rsid w:val="00CD026A"/>
    <w:rsid w:val="00CD2CFA"/>
    <w:rsid w:val="00CD3BF8"/>
    <w:rsid w:val="00CD3EB3"/>
    <w:rsid w:val="00CD4343"/>
    <w:rsid w:val="00CD4D71"/>
    <w:rsid w:val="00CD65AA"/>
    <w:rsid w:val="00CD6F43"/>
    <w:rsid w:val="00CD7273"/>
    <w:rsid w:val="00CD7612"/>
    <w:rsid w:val="00CD79C7"/>
    <w:rsid w:val="00CE0281"/>
    <w:rsid w:val="00CE1D6B"/>
    <w:rsid w:val="00CE249D"/>
    <w:rsid w:val="00CE5F75"/>
    <w:rsid w:val="00CE63DB"/>
    <w:rsid w:val="00CE6CCE"/>
    <w:rsid w:val="00CE7A4E"/>
    <w:rsid w:val="00CF05D9"/>
    <w:rsid w:val="00CF08FC"/>
    <w:rsid w:val="00CF0973"/>
    <w:rsid w:val="00CF1BFA"/>
    <w:rsid w:val="00CF26D4"/>
    <w:rsid w:val="00CF35D6"/>
    <w:rsid w:val="00CF411E"/>
    <w:rsid w:val="00CF57A1"/>
    <w:rsid w:val="00CF5FC9"/>
    <w:rsid w:val="00CF6100"/>
    <w:rsid w:val="00D00B93"/>
    <w:rsid w:val="00D018FC"/>
    <w:rsid w:val="00D02116"/>
    <w:rsid w:val="00D02D62"/>
    <w:rsid w:val="00D032E5"/>
    <w:rsid w:val="00D04A22"/>
    <w:rsid w:val="00D057DD"/>
    <w:rsid w:val="00D0593E"/>
    <w:rsid w:val="00D07473"/>
    <w:rsid w:val="00D13DF2"/>
    <w:rsid w:val="00D155EC"/>
    <w:rsid w:val="00D1633E"/>
    <w:rsid w:val="00D1745C"/>
    <w:rsid w:val="00D220AC"/>
    <w:rsid w:val="00D22213"/>
    <w:rsid w:val="00D22620"/>
    <w:rsid w:val="00D24EA5"/>
    <w:rsid w:val="00D25D94"/>
    <w:rsid w:val="00D270E8"/>
    <w:rsid w:val="00D27E5D"/>
    <w:rsid w:val="00D30127"/>
    <w:rsid w:val="00D30D91"/>
    <w:rsid w:val="00D323FF"/>
    <w:rsid w:val="00D324BE"/>
    <w:rsid w:val="00D34293"/>
    <w:rsid w:val="00D34557"/>
    <w:rsid w:val="00D35869"/>
    <w:rsid w:val="00D367F2"/>
    <w:rsid w:val="00D36E0A"/>
    <w:rsid w:val="00D37897"/>
    <w:rsid w:val="00D4071B"/>
    <w:rsid w:val="00D4072C"/>
    <w:rsid w:val="00D425A7"/>
    <w:rsid w:val="00D4278B"/>
    <w:rsid w:val="00D42FFD"/>
    <w:rsid w:val="00D4315C"/>
    <w:rsid w:val="00D432E7"/>
    <w:rsid w:val="00D447A9"/>
    <w:rsid w:val="00D44BA0"/>
    <w:rsid w:val="00D45FCB"/>
    <w:rsid w:val="00D47D87"/>
    <w:rsid w:val="00D53410"/>
    <w:rsid w:val="00D53952"/>
    <w:rsid w:val="00D53C31"/>
    <w:rsid w:val="00D544BF"/>
    <w:rsid w:val="00D56132"/>
    <w:rsid w:val="00D56312"/>
    <w:rsid w:val="00D60EF9"/>
    <w:rsid w:val="00D63B0B"/>
    <w:rsid w:val="00D64359"/>
    <w:rsid w:val="00D6483F"/>
    <w:rsid w:val="00D64E30"/>
    <w:rsid w:val="00D65610"/>
    <w:rsid w:val="00D65F54"/>
    <w:rsid w:val="00D709E7"/>
    <w:rsid w:val="00D71AED"/>
    <w:rsid w:val="00D733DA"/>
    <w:rsid w:val="00D74073"/>
    <w:rsid w:val="00D74A3D"/>
    <w:rsid w:val="00D751F3"/>
    <w:rsid w:val="00D75F6D"/>
    <w:rsid w:val="00D80541"/>
    <w:rsid w:val="00D81303"/>
    <w:rsid w:val="00D83D58"/>
    <w:rsid w:val="00D84151"/>
    <w:rsid w:val="00D844D7"/>
    <w:rsid w:val="00D844EA"/>
    <w:rsid w:val="00D84F18"/>
    <w:rsid w:val="00D853B2"/>
    <w:rsid w:val="00D867D2"/>
    <w:rsid w:val="00D868D4"/>
    <w:rsid w:val="00D869C4"/>
    <w:rsid w:val="00D86A36"/>
    <w:rsid w:val="00D86C7E"/>
    <w:rsid w:val="00D875E1"/>
    <w:rsid w:val="00D905DC"/>
    <w:rsid w:val="00D90724"/>
    <w:rsid w:val="00D90FCB"/>
    <w:rsid w:val="00D91E5B"/>
    <w:rsid w:val="00D93E55"/>
    <w:rsid w:val="00D93ED2"/>
    <w:rsid w:val="00D9409D"/>
    <w:rsid w:val="00D95180"/>
    <w:rsid w:val="00D9567B"/>
    <w:rsid w:val="00DA1219"/>
    <w:rsid w:val="00DA34CD"/>
    <w:rsid w:val="00DA3C95"/>
    <w:rsid w:val="00DA3EC4"/>
    <w:rsid w:val="00DA59B4"/>
    <w:rsid w:val="00DA60D1"/>
    <w:rsid w:val="00DA69FF"/>
    <w:rsid w:val="00DB00D2"/>
    <w:rsid w:val="00DB0211"/>
    <w:rsid w:val="00DB198B"/>
    <w:rsid w:val="00DB2FC2"/>
    <w:rsid w:val="00DB4F58"/>
    <w:rsid w:val="00DB5144"/>
    <w:rsid w:val="00DC08B9"/>
    <w:rsid w:val="00DC0CD5"/>
    <w:rsid w:val="00DC30C6"/>
    <w:rsid w:val="00DC3AC7"/>
    <w:rsid w:val="00DC40A6"/>
    <w:rsid w:val="00DC5250"/>
    <w:rsid w:val="00DC7643"/>
    <w:rsid w:val="00DD0443"/>
    <w:rsid w:val="00DD1890"/>
    <w:rsid w:val="00DD237F"/>
    <w:rsid w:val="00DD392D"/>
    <w:rsid w:val="00DD4288"/>
    <w:rsid w:val="00DE1171"/>
    <w:rsid w:val="00DE147E"/>
    <w:rsid w:val="00DE2083"/>
    <w:rsid w:val="00DE2693"/>
    <w:rsid w:val="00DE2A14"/>
    <w:rsid w:val="00DE3957"/>
    <w:rsid w:val="00DE4BBC"/>
    <w:rsid w:val="00DE4CFE"/>
    <w:rsid w:val="00DE5220"/>
    <w:rsid w:val="00DE530C"/>
    <w:rsid w:val="00DE5CA1"/>
    <w:rsid w:val="00DE689F"/>
    <w:rsid w:val="00DF0E51"/>
    <w:rsid w:val="00DF1943"/>
    <w:rsid w:val="00DF1A2C"/>
    <w:rsid w:val="00DF1B7F"/>
    <w:rsid w:val="00DF6F63"/>
    <w:rsid w:val="00E00862"/>
    <w:rsid w:val="00E0101B"/>
    <w:rsid w:val="00E01395"/>
    <w:rsid w:val="00E02FF1"/>
    <w:rsid w:val="00E04B4D"/>
    <w:rsid w:val="00E11472"/>
    <w:rsid w:val="00E1298D"/>
    <w:rsid w:val="00E14D34"/>
    <w:rsid w:val="00E1553A"/>
    <w:rsid w:val="00E17A56"/>
    <w:rsid w:val="00E20E75"/>
    <w:rsid w:val="00E20EA4"/>
    <w:rsid w:val="00E233C0"/>
    <w:rsid w:val="00E236E8"/>
    <w:rsid w:val="00E2372E"/>
    <w:rsid w:val="00E24886"/>
    <w:rsid w:val="00E24F49"/>
    <w:rsid w:val="00E26B4B"/>
    <w:rsid w:val="00E270CC"/>
    <w:rsid w:val="00E3124B"/>
    <w:rsid w:val="00E31F12"/>
    <w:rsid w:val="00E31FD4"/>
    <w:rsid w:val="00E33428"/>
    <w:rsid w:val="00E336BF"/>
    <w:rsid w:val="00E40FB7"/>
    <w:rsid w:val="00E42E9A"/>
    <w:rsid w:val="00E43246"/>
    <w:rsid w:val="00E4359D"/>
    <w:rsid w:val="00E439C1"/>
    <w:rsid w:val="00E43D07"/>
    <w:rsid w:val="00E4441A"/>
    <w:rsid w:val="00E44BF4"/>
    <w:rsid w:val="00E44FF2"/>
    <w:rsid w:val="00E45FF1"/>
    <w:rsid w:val="00E461C8"/>
    <w:rsid w:val="00E504FA"/>
    <w:rsid w:val="00E50A15"/>
    <w:rsid w:val="00E516A3"/>
    <w:rsid w:val="00E52BC6"/>
    <w:rsid w:val="00E540C6"/>
    <w:rsid w:val="00E54175"/>
    <w:rsid w:val="00E550F2"/>
    <w:rsid w:val="00E55627"/>
    <w:rsid w:val="00E57BCE"/>
    <w:rsid w:val="00E60457"/>
    <w:rsid w:val="00E60540"/>
    <w:rsid w:val="00E6059B"/>
    <w:rsid w:val="00E62896"/>
    <w:rsid w:val="00E62BB2"/>
    <w:rsid w:val="00E636FB"/>
    <w:rsid w:val="00E63D7B"/>
    <w:rsid w:val="00E64267"/>
    <w:rsid w:val="00E64503"/>
    <w:rsid w:val="00E6495C"/>
    <w:rsid w:val="00E64B9A"/>
    <w:rsid w:val="00E67EBB"/>
    <w:rsid w:val="00E70A20"/>
    <w:rsid w:val="00E70BE6"/>
    <w:rsid w:val="00E70F56"/>
    <w:rsid w:val="00E72FB8"/>
    <w:rsid w:val="00E73C08"/>
    <w:rsid w:val="00E73FDB"/>
    <w:rsid w:val="00E7452E"/>
    <w:rsid w:val="00E75531"/>
    <w:rsid w:val="00E76411"/>
    <w:rsid w:val="00E77379"/>
    <w:rsid w:val="00E77DBF"/>
    <w:rsid w:val="00E77FB1"/>
    <w:rsid w:val="00E803C3"/>
    <w:rsid w:val="00E8116D"/>
    <w:rsid w:val="00E82AA7"/>
    <w:rsid w:val="00E83608"/>
    <w:rsid w:val="00E83EDF"/>
    <w:rsid w:val="00E8486E"/>
    <w:rsid w:val="00E85182"/>
    <w:rsid w:val="00E91207"/>
    <w:rsid w:val="00E917F5"/>
    <w:rsid w:val="00E91B0C"/>
    <w:rsid w:val="00E92FBC"/>
    <w:rsid w:val="00E95D77"/>
    <w:rsid w:val="00E97330"/>
    <w:rsid w:val="00EA1CAA"/>
    <w:rsid w:val="00EA2584"/>
    <w:rsid w:val="00EA348A"/>
    <w:rsid w:val="00EA41EC"/>
    <w:rsid w:val="00EA655A"/>
    <w:rsid w:val="00EA69EB"/>
    <w:rsid w:val="00EA6A7C"/>
    <w:rsid w:val="00EB0327"/>
    <w:rsid w:val="00EB0FA4"/>
    <w:rsid w:val="00EB2A53"/>
    <w:rsid w:val="00EB35BD"/>
    <w:rsid w:val="00EB67B9"/>
    <w:rsid w:val="00EB6EFA"/>
    <w:rsid w:val="00EB7FB1"/>
    <w:rsid w:val="00EC537C"/>
    <w:rsid w:val="00EC68F2"/>
    <w:rsid w:val="00EC6CB1"/>
    <w:rsid w:val="00ED049E"/>
    <w:rsid w:val="00ED2696"/>
    <w:rsid w:val="00ED5F26"/>
    <w:rsid w:val="00ED5FCD"/>
    <w:rsid w:val="00ED7F3B"/>
    <w:rsid w:val="00EE02E1"/>
    <w:rsid w:val="00EE0803"/>
    <w:rsid w:val="00EE0F0A"/>
    <w:rsid w:val="00EE17F3"/>
    <w:rsid w:val="00EE1B00"/>
    <w:rsid w:val="00EE1FEA"/>
    <w:rsid w:val="00EE23B7"/>
    <w:rsid w:val="00EE28E1"/>
    <w:rsid w:val="00EE2A4B"/>
    <w:rsid w:val="00EE3277"/>
    <w:rsid w:val="00EE462C"/>
    <w:rsid w:val="00EE5C6E"/>
    <w:rsid w:val="00EE6FF4"/>
    <w:rsid w:val="00EF1730"/>
    <w:rsid w:val="00EF36CE"/>
    <w:rsid w:val="00EF4330"/>
    <w:rsid w:val="00EF5442"/>
    <w:rsid w:val="00EF5D88"/>
    <w:rsid w:val="00EF5DDF"/>
    <w:rsid w:val="00EF78CA"/>
    <w:rsid w:val="00EF7CA5"/>
    <w:rsid w:val="00F0144F"/>
    <w:rsid w:val="00F036D3"/>
    <w:rsid w:val="00F04BD4"/>
    <w:rsid w:val="00F04D1A"/>
    <w:rsid w:val="00F05496"/>
    <w:rsid w:val="00F061CF"/>
    <w:rsid w:val="00F06519"/>
    <w:rsid w:val="00F120D3"/>
    <w:rsid w:val="00F25DBE"/>
    <w:rsid w:val="00F27125"/>
    <w:rsid w:val="00F3037E"/>
    <w:rsid w:val="00F31531"/>
    <w:rsid w:val="00F328AC"/>
    <w:rsid w:val="00F331EC"/>
    <w:rsid w:val="00F33BE8"/>
    <w:rsid w:val="00F3475A"/>
    <w:rsid w:val="00F34BD5"/>
    <w:rsid w:val="00F35108"/>
    <w:rsid w:val="00F36B32"/>
    <w:rsid w:val="00F41B8A"/>
    <w:rsid w:val="00F429D5"/>
    <w:rsid w:val="00F42E0A"/>
    <w:rsid w:val="00F45A01"/>
    <w:rsid w:val="00F47FA7"/>
    <w:rsid w:val="00F502CF"/>
    <w:rsid w:val="00F51811"/>
    <w:rsid w:val="00F51EB9"/>
    <w:rsid w:val="00F52733"/>
    <w:rsid w:val="00F53182"/>
    <w:rsid w:val="00F53FC3"/>
    <w:rsid w:val="00F54C87"/>
    <w:rsid w:val="00F55670"/>
    <w:rsid w:val="00F57121"/>
    <w:rsid w:val="00F603F5"/>
    <w:rsid w:val="00F6322F"/>
    <w:rsid w:val="00F634C9"/>
    <w:rsid w:val="00F70EDB"/>
    <w:rsid w:val="00F7379C"/>
    <w:rsid w:val="00F74318"/>
    <w:rsid w:val="00F7718C"/>
    <w:rsid w:val="00F80838"/>
    <w:rsid w:val="00F81742"/>
    <w:rsid w:val="00F83239"/>
    <w:rsid w:val="00F83CB7"/>
    <w:rsid w:val="00F846E8"/>
    <w:rsid w:val="00F84A49"/>
    <w:rsid w:val="00F84DB0"/>
    <w:rsid w:val="00F85ADE"/>
    <w:rsid w:val="00F86711"/>
    <w:rsid w:val="00F86919"/>
    <w:rsid w:val="00F91004"/>
    <w:rsid w:val="00F9115A"/>
    <w:rsid w:val="00F91D7F"/>
    <w:rsid w:val="00F956DA"/>
    <w:rsid w:val="00F95AAE"/>
    <w:rsid w:val="00F96495"/>
    <w:rsid w:val="00FA08F1"/>
    <w:rsid w:val="00FA0FBD"/>
    <w:rsid w:val="00FA124D"/>
    <w:rsid w:val="00FA20B0"/>
    <w:rsid w:val="00FA23DA"/>
    <w:rsid w:val="00FA2DB0"/>
    <w:rsid w:val="00FA2DEF"/>
    <w:rsid w:val="00FA387E"/>
    <w:rsid w:val="00FA46E1"/>
    <w:rsid w:val="00FB04F3"/>
    <w:rsid w:val="00FB0E47"/>
    <w:rsid w:val="00FB136B"/>
    <w:rsid w:val="00FB22A7"/>
    <w:rsid w:val="00FB4062"/>
    <w:rsid w:val="00FB5524"/>
    <w:rsid w:val="00FB5EE6"/>
    <w:rsid w:val="00FB625F"/>
    <w:rsid w:val="00FC0064"/>
    <w:rsid w:val="00FC09C1"/>
    <w:rsid w:val="00FC1A31"/>
    <w:rsid w:val="00FC218F"/>
    <w:rsid w:val="00FC22C7"/>
    <w:rsid w:val="00FC3A2B"/>
    <w:rsid w:val="00FC3A2E"/>
    <w:rsid w:val="00FC3F29"/>
    <w:rsid w:val="00FC400C"/>
    <w:rsid w:val="00FC5876"/>
    <w:rsid w:val="00FC6FAF"/>
    <w:rsid w:val="00FC75A2"/>
    <w:rsid w:val="00FC7A81"/>
    <w:rsid w:val="00FC7E89"/>
    <w:rsid w:val="00FD1669"/>
    <w:rsid w:val="00FD2D2A"/>
    <w:rsid w:val="00FD47EC"/>
    <w:rsid w:val="00FD486B"/>
    <w:rsid w:val="00FD4A00"/>
    <w:rsid w:val="00FD6093"/>
    <w:rsid w:val="00FD76CE"/>
    <w:rsid w:val="00FD78D8"/>
    <w:rsid w:val="00FD7A25"/>
    <w:rsid w:val="00FE0B6E"/>
    <w:rsid w:val="00FE193C"/>
    <w:rsid w:val="00FE20CC"/>
    <w:rsid w:val="00FE3E75"/>
    <w:rsid w:val="00FE634A"/>
    <w:rsid w:val="00FF1EA0"/>
    <w:rsid w:val="00FF1FCF"/>
    <w:rsid w:val="00FF3B4E"/>
    <w:rsid w:val="00FF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CCF75"/>
  <w15:chartTrackingRefBased/>
  <w15:docId w15:val="{40B67A7B-BA9C-4B50-A441-7C1BEDA5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ｺﾞｼｯｸM" w:eastAsia="HGｺﾞｼｯｸM" w:hAnsi="ＭＳ ゴシック" w:cs="Times New Roman"/>
        <w:kern w:val="2"/>
        <w:sz w:val="21"/>
        <w:szCs w:val="21"/>
        <w:u w:val="single"/>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923DC"/>
  </w:style>
  <w:style w:type="paragraph" w:styleId="a3">
    <w:name w:val="header"/>
    <w:basedOn w:val="a"/>
    <w:link w:val="a4"/>
    <w:uiPriority w:val="99"/>
    <w:unhideWhenUsed/>
    <w:rsid w:val="00E02FF1"/>
    <w:pPr>
      <w:tabs>
        <w:tab w:val="center" w:pos="4252"/>
        <w:tab w:val="right" w:pos="8504"/>
      </w:tabs>
      <w:snapToGrid w:val="0"/>
    </w:pPr>
  </w:style>
  <w:style w:type="character" w:customStyle="1" w:styleId="a4">
    <w:name w:val="ヘッダー (文字)"/>
    <w:basedOn w:val="a0"/>
    <w:link w:val="a3"/>
    <w:uiPriority w:val="99"/>
    <w:rsid w:val="00E02FF1"/>
  </w:style>
  <w:style w:type="paragraph" w:styleId="a5">
    <w:name w:val="footer"/>
    <w:basedOn w:val="a"/>
    <w:link w:val="a6"/>
    <w:uiPriority w:val="99"/>
    <w:unhideWhenUsed/>
    <w:rsid w:val="00E02FF1"/>
    <w:pPr>
      <w:tabs>
        <w:tab w:val="center" w:pos="4252"/>
        <w:tab w:val="right" w:pos="8504"/>
      </w:tabs>
      <w:snapToGrid w:val="0"/>
    </w:pPr>
  </w:style>
  <w:style w:type="character" w:customStyle="1" w:styleId="a6">
    <w:name w:val="フッター (文字)"/>
    <w:basedOn w:val="a0"/>
    <w:link w:val="a5"/>
    <w:uiPriority w:val="99"/>
    <w:rsid w:val="00E02FF1"/>
  </w:style>
  <w:style w:type="paragraph" w:styleId="Web">
    <w:name w:val="Normal (Web)"/>
    <w:basedOn w:val="a"/>
    <w:uiPriority w:val="99"/>
    <w:semiHidden/>
    <w:unhideWhenUsed/>
    <w:rsid w:val="002E78F7"/>
    <w:pPr>
      <w:spacing w:before="100" w:beforeAutospacing="1" w:after="100" w:afterAutospacing="1" w:line="240" w:lineRule="auto"/>
    </w:pPr>
    <w:rPr>
      <w:rFonts w:ascii="ＭＳ Ｐゴシック" w:eastAsia="ＭＳ Ｐゴシック" w:hAnsi="ＭＳ Ｐゴシック" w:cs="ＭＳ Ｐゴシック"/>
      <w:kern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B5CB-8923-4029-BFEE-9E33AF24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4204</Words>
  <Characters>23967</Characters>
  <Application>Microsoft Office Word</Application>
  <DocSecurity>10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user-88</cp:lastModifiedBy>
  <cp:revision>5</cp:revision>
  <cp:lastPrinted>2022-02-02T02:00:00Z</cp:lastPrinted>
  <dcterms:created xsi:type="dcterms:W3CDTF">2024-06-19T07:54:00Z</dcterms:created>
  <dcterms:modified xsi:type="dcterms:W3CDTF">2024-06-19T08:28:00Z</dcterms:modified>
</cp:coreProperties>
</file>