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9935" w14:textId="77777777" w:rsidR="00743F70" w:rsidRPr="00A953E2" w:rsidRDefault="00743F70" w:rsidP="00AA67BB">
      <w:pPr>
        <w:overflowPunct w:val="0"/>
        <w:adjustRightInd w:val="0"/>
        <w:spacing w:line="360" w:lineRule="exact"/>
        <w:ind w:left="1708" w:hanging="1706"/>
        <w:jc w:val="center"/>
        <w:textAlignment w:val="baseline"/>
        <w:rPr>
          <w:rFonts w:ascii="UD デジタル 教科書体 N-R" w:eastAsia="UD デジタル 教科書体 N-R" w:hAnsi="Times New Roman" w:cs="Times New Roman"/>
          <w:b/>
          <w:bCs/>
          <w:color w:val="000000"/>
          <w:spacing w:val="12"/>
          <w:kern w:val="0"/>
          <w:sz w:val="24"/>
          <w:szCs w:val="24"/>
        </w:rPr>
      </w:pPr>
      <w:r w:rsidRPr="00A953E2">
        <w:rPr>
          <w:rFonts w:ascii="UD デジタル 教科書体 N-R" w:eastAsia="UD デジタル 教科書体 N-R" w:cs="HGｺﾞｼｯｸM" w:hint="eastAsia"/>
          <w:b/>
          <w:bCs/>
          <w:color w:val="000000"/>
          <w:spacing w:val="2"/>
          <w:kern w:val="0"/>
          <w:sz w:val="28"/>
          <w:szCs w:val="28"/>
        </w:rPr>
        <w:t>特別養護老人ホームサルビア荘</w:t>
      </w:r>
    </w:p>
    <w:p w14:paraId="685E6DF4" w14:textId="7D92DF0E" w:rsidR="00743F70" w:rsidRPr="00A953E2" w:rsidRDefault="00743F70" w:rsidP="00AA67BB">
      <w:pPr>
        <w:overflowPunct w:val="0"/>
        <w:adjustRightInd w:val="0"/>
        <w:spacing w:line="360" w:lineRule="exact"/>
        <w:ind w:leftChars="1100" w:left="2320" w:rightChars="1098" w:right="2316"/>
        <w:jc w:val="distribute"/>
        <w:textAlignment w:val="baseline"/>
        <w:rPr>
          <w:rFonts w:ascii="UD デジタル 教科書体 N-R" w:eastAsia="UD デジタル 教科書体 N-R" w:hAnsi="Times New Roman" w:cs="Times New Roman"/>
          <w:b/>
          <w:bCs/>
          <w:color w:val="000000"/>
          <w:spacing w:val="12"/>
          <w:kern w:val="0"/>
          <w:sz w:val="24"/>
          <w:szCs w:val="24"/>
        </w:rPr>
      </w:pPr>
      <w:r w:rsidRPr="00A953E2">
        <w:rPr>
          <w:rFonts w:ascii="UD デジタル 教科書体 N-R" w:eastAsia="UD デジタル 教科書体 N-R" w:cs="HGｺﾞｼｯｸM" w:hint="eastAsia"/>
          <w:b/>
          <w:bCs/>
          <w:color w:val="000000"/>
          <w:spacing w:val="2"/>
          <w:kern w:val="0"/>
          <w:sz w:val="28"/>
          <w:szCs w:val="28"/>
        </w:rPr>
        <w:t>指定通所介護事業</w:t>
      </w:r>
      <w:r w:rsidR="00DB421A" w:rsidRPr="00A953E2">
        <w:rPr>
          <w:rFonts w:ascii="UD デジタル 教科書体 N-R" w:eastAsia="UD デジタル 教科書体 N-R" w:cs="HGｺﾞｼｯｸM" w:hint="eastAsia"/>
          <w:b/>
          <w:bCs/>
          <w:color w:val="000000"/>
          <w:spacing w:val="2"/>
          <w:kern w:val="0"/>
          <w:sz w:val="28"/>
          <w:szCs w:val="28"/>
        </w:rPr>
        <w:t>運営</w:t>
      </w:r>
      <w:r w:rsidRPr="00A953E2">
        <w:rPr>
          <w:rFonts w:ascii="UD デジタル 教科書体 N-R" w:eastAsia="UD デジタル 教科書体 N-R" w:cs="HGｺﾞｼｯｸM" w:hint="eastAsia"/>
          <w:b/>
          <w:bCs/>
          <w:color w:val="000000"/>
          <w:spacing w:val="2"/>
          <w:kern w:val="0"/>
          <w:sz w:val="28"/>
          <w:szCs w:val="28"/>
        </w:rPr>
        <w:t>規程</w:t>
      </w:r>
    </w:p>
    <w:p w14:paraId="3692DB0C" w14:textId="77777777" w:rsidR="00FB1790" w:rsidRDefault="00FB1790" w:rsidP="00FB1790">
      <w:pPr>
        <w:overflowPunct w:val="0"/>
        <w:adjustRightInd w:val="0"/>
        <w:jc w:val="center"/>
        <w:textAlignment w:val="baseline"/>
        <w:rPr>
          <w:rFonts w:ascii="UD デジタル 教科書体 N-R" w:eastAsia="UD デジタル 教科書体 N-R" w:cs="HGｺﾞｼｯｸM"/>
          <w:b/>
          <w:bCs/>
          <w:color w:val="000000"/>
          <w:kern w:val="0"/>
          <w:sz w:val="24"/>
          <w:szCs w:val="24"/>
        </w:rPr>
      </w:pPr>
    </w:p>
    <w:p w14:paraId="5D7A07A5" w14:textId="639A6EA0" w:rsidR="00FB1790" w:rsidRPr="00BF5334" w:rsidRDefault="00FB1790" w:rsidP="00FB1790">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第１章　事業の目的と運営の方針</w:t>
      </w:r>
    </w:p>
    <w:p w14:paraId="2D843662"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44272797"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（事業の目的）</w:t>
      </w:r>
    </w:p>
    <w:p w14:paraId="2D26AB77"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第１条　社会福祉法人赤堀・東福祉会が開設する特別養護老人ホームサルビア荘（以下「事業所」という。）が行う指定通所介護事業（以下「事業」という。）の適正な運営を確保するために、人員及び管理運営に関する事項を定め、事業所の従業者等（以下「従業者」という。）が、要介護状態と認定された利用者（以下「利用者」という。）に対し、適正な指定通所介護を提供することを目的とする。</w:t>
      </w:r>
    </w:p>
    <w:p w14:paraId="3F8CC561"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167CE937"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（運営の方針）</w:t>
      </w:r>
    </w:p>
    <w:p w14:paraId="510BA7B0"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第２条　事業所は、介護保険法の主旨に従って、利用者の意志及び人格を尊重し、通所介護計画に基づいて必要な日常生活上の世話及び機能訓練を行い、利用者の社会的孤立感の解消及び精神的負担の軽減を図るよう支援します。</w:t>
      </w:r>
    </w:p>
    <w:p w14:paraId="472CFA6E"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事業の実施に当たっては、関係市町村、</w:t>
      </w:r>
      <w:r w:rsidRPr="00124F00">
        <w:rPr>
          <w:rFonts w:ascii="UD デジタル 教科書体 N-R" w:eastAsia="UD デジタル 教科書体 N-R" w:hAnsi="BIZ UDPゴシック" w:cs="HGｺﾞｼｯｸM" w:hint="eastAsia"/>
          <w:color w:val="000000"/>
          <w:kern w:val="0"/>
          <w:sz w:val="22"/>
        </w:rPr>
        <w:t>地域包括支援センター、居宅介護支援事業者、</w:t>
      </w:r>
      <w:r w:rsidRPr="00124F00">
        <w:rPr>
          <w:rFonts w:ascii="UD デジタル 教科書体 N-R" w:eastAsia="UD デジタル 教科書体 N-R" w:cs="HGｺﾞｼｯｸM" w:hint="eastAsia"/>
          <w:color w:val="000000"/>
          <w:kern w:val="0"/>
          <w:sz w:val="22"/>
        </w:rPr>
        <w:t>地域の</w:t>
      </w:r>
      <w:r w:rsidRPr="00124F00">
        <w:rPr>
          <w:rFonts w:ascii="UD デジタル 教科書体 N-R" w:eastAsia="UD デジタル 教科書体 N-R" w:hAnsi="BIZ UDPゴシック" w:cs="ＭＳ 明朝" w:hint="eastAsia"/>
          <w:sz w:val="22"/>
        </w:rPr>
        <w:t>保健医療</w:t>
      </w:r>
      <w:r w:rsidRPr="00124F00">
        <w:rPr>
          <w:rFonts w:ascii="UD デジタル 教科書体 N-R" w:eastAsia="UD デジタル 教科書体 N-R" w:cs="HGｺﾞｼｯｸM" w:hint="eastAsia"/>
          <w:color w:val="000000"/>
          <w:kern w:val="0"/>
          <w:sz w:val="22"/>
        </w:rPr>
        <w:t>・福祉サービスとの綿密な連携を図り、総合的なサービスの提供に努めるものとします。</w:t>
      </w:r>
    </w:p>
    <w:p w14:paraId="23903297"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6DF1A285"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（事業所の名称及び所在地等）</w:t>
      </w:r>
    </w:p>
    <w:p w14:paraId="69F4B616"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第３条　事業を行う事業所の名称及び所在地は、次のとおりとします。</w:t>
      </w:r>
    </w:p>
    <w:p w14:paraId="6BFA47E0"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 xml:space="preserve">一　名　称　　　特別養護老人ホーム　サルビア荘　</w:t>
      </w:r>
    </w:p>
    <w:p w14:paraId="7BA44D10"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二　所在地　　　群馬県伊勢崎市国定町２丁目２３４５番地</w:t>
      </w:r>
    </w:p>
    <w:p w14:paraId="692D6635" w14:textId="77777777" w:rsidR="00FB1790" w:rsidRPr="00124F00" w:rsidRDefault="00FB1790" w:rsidP="00FB1790">
      <w:pPr>
        <w:overflowPunct w:val="0"/>
        <w:adjustRightInd w:val="0"/>
        <w:jc w:val="center"/>
        <w:textAlignment w:val="baseline"/>
        <w:rPr>
          <w:rFonts w:ascii="UD デジタル 教科書体 N-R" w:eastAsia="UD デジタル 教科書体 N-R" w:hAnsi="Times New Roman" w:cs="Times New Roman"/>
          <w:color w:val="000000"/>
          <w:spacing w:val="12"/>
          <w:kern w:val="0"/>
          <w:sz w:val="22"/>
        </w:rPr>
      </w:pPr>
    </w:p>
    <w:p w14:paraId="0DB6E1CA" w14:textId="77777777" w:rsidR="00FB1790" w:rsidRPr="00BF5334" w:rsidRDefault="00FB1790" w:rsidP="00FB1790">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第２章　従業者の職種、員数及び職務の内容</w:t>
      </w:r>
    </w:p>
    <w:p w14:paraId="3C00B064"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4"/>
          <w:szCs w:val="24"/>
        </w:rPr>
      </w:pPr>
    </w:p>
    <w:p w14:paraId="017BB40A"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（従業者の職種、員数及び職務内容）</w:t>
      </w:r>
    </w:p>
    <w:p w14:paraId="01B69098"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第４条　事業所に勤務する従業者の職種、員数及び職務内容は次のとおりとします。</w:t>
      </w:r>
    </w:p>
    <w:p w14:paraId="53D5CA18"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一　管理者　１人（併設特別養護老人ホームの施設長と兼務）</w:t>
      </w:r>
    </w:p>
    <w:p w14:paraId="4BB6ECDF"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 xml:space="preserve">　事業所の管理、業務の実施状況の把握その他の管理を一元的に行います。</w:t>
      </w:r>
    </w:p>
    <w:p w14:paraId="43A9F2B0"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二</w:t>
      </w: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 xml:space="preserve">看護職員　</w:t>
      </w:r>
      <w:r>
        <w:rPr>
          <w:rFonts w:ascii="UD デジタル 教科書体 N-R" w:eastAsia="UD デジタル 教科書体 N-R" w:cs="HGｺﾞｼｯｸM" w:hint="eastAsia"/>
          <w:color w:val="000000"/>
          <w:kern w:val="0"/>
          <w:sz w:val="22"/>
        </w:rPr>
        <w:t>３</w:t>
      </w:r>
      <w:r w:rsidRPr="00124F00">
        <w:rPr>
          <w:rFonts w:ascii="UD デジタル 教科書体 N-R" w:eastAsia="UD デジタル 教科書体 N-R" w:cs="HGｺﾞｼｯｸM" w:hint="eastAsia"/>
          <w:color w:val="000000"/>
          <w:kern w:val="0"/>
          <w:sz w:val="22"/>
        </w:rPr>
        <w:t>人（常勤兼務</w:t>
      </w:r>
      <w:r>
        <w:rPr>
          <w:rFonts w:ascii="UD デジタル 教科書体 N-R" w:eastAsia="UD デジタル 教科書体 N-R" w:cs="HGｺﾞｼｯｸM" w:hint="eastAsia"/>
          <w:color w:val="000000"/>
          <w:kern w:val="0"/>
          <w:sz w:val="22"/>
        </w:rPr>
        <w:t>２</w:t>
      </w:r>
      <w:r w:rsidRPr="00124F00">
        <w:rPr>
          <w:rFonts w:ascii="UD デジタル 教科書体 N-R" w:eastAsia="UD デジタル 教科書体 N-R" w:cs="HGｺﾞｼｯｸM" w:hint="eastAsia"/>
          <w:color w:val="000000"/>
          <w:kern w:val="0"/>
          <w:sz w:val="22"/>
        </w:rPr>
        <w:t>人、非常勤兼務１人）</w:t>
      </w:r>
    </w:p>
    <w:p w14:paraId="69D0354F" w14:textId="77777777" w:rsidR="00FB1790" w:rsidRPr="00124F00" w:rsidRDefault="00FB1790" w:rsidP="00FB1790">
      <w:pPr>
        <w:overflowPunct w:val="0"/>
        <w:adjustRightInd w:val="0"/>
        <w:ind w:left="884" w:hangingChars="400" w:hanging="884"/>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検温、血圧測定等を行うほか、利用者の居宅サービス計画及び通所介護計画に基づく看護を行います。</w:t>
      </w:r>
    </w:p>
    <w:p w14:paraId="7399FCB3"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三　介護職員　１</w:t>
      </w:r>
      <w:r>
        <w:rPr>
          <w:rFonts w:ascii="UD デジタル 教科書体 N-R" w:eastAsia="UD デジタル 教科書体 N-R" w:cs="HGｺﾞｼｯｸM" w:hint="eastAsia"/>
          <w:color w:val="000000"/>
          <w:kern w:val="0"/>
          <w:sz w:val="22"/>
        </w:rPr>
        <w:t>０</w:t>
      </w:r>
      <w:r w:rsidRPr="00124F00">
        <w:rPr>
          <w:rFonts w:ascii="UD デジタル 教科書体 N-R" w:eastAsia="UD デジタル 教科書体 N-R" w:cs="HGｺﾞｼｯｸM" w:hint="eastAsia"/>
          <w:color w:val="000000"/>
          <w:kern w:val="0"/>
          <w:sz w:val="22"/>
        </w:rPr>
        <w:t>人（常勤</w:t>
      </w:r>
      <w:r>
        <w:rPr>
          <w:rFonts w:ascii="UD デジタル 教科書体 N-R" w:eastAsia="UD デジタル 教科書体 N-R" w:cs="HGｺﾞｼｯｸM" w:hint="eastAsia"/>
          <w:color w:val="000000"/>
          <w:kern w:val="0"/>
          <w:sz w:val="22"/>
        </w:rPr>
        <w:t>４</w:t>
      </w:r>
      <w:r w:rsidRPr="00124F00">
        <w:rPr>
          <w:rFonts w:ascii="UD デジタル 教科書体 N-R" w:eastAsia="UD デジタル 教科書体 N-R" w:cs="HGｺﾞｼｯｸM" w:hint="eastAsia"/>
          <w:color w:val="000000"/>
          <w:kern w:val="0"/>
          <w:sz w:val="22"/>
        </w:rPr>
        <w:t>人、常勤兼務２人、非常勤４人）</w:t>
      </w:r>
    </w:p>
    <w:p w14:paraId="75805988"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利用者の居宅サービス計画及び通所介護計画に基づく介護を行います。</w:t>
      </w:r>
    </w:p>
    <w:p w14:paraId="57F7B602" w14:textId="77777777" w:rsidR="00FB1790" w:rsidRPr="006E0C8A"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r w:rsidRPr="00124F00">
        <w:rPr>
          <w:rFonts w:ascii="UD デジタル 教科書体 N-R" w:eastAsia="UD デジタル 教科書体 N-R" w:cs="HGｺﾞｼｯｸM" w:hint="eastAsia"/>
          <w:color w:val="000000"/>
          <w:kern w:val="0"/>
          <w:sz w:val="22"/>
        </w:rPr>
        <w:t xml:space="preserve">　四　機能訓練指導員　　</w:t>
      </w:r>
      <w:r>
        <w:rPr>
          <w:rFonts w:ascii="UD デジタル 教科書体 N-R" w:eastAsia="UD デジタル 教科書体 N-R" w:cs="HGｺﾞｼｯｸM" w:hint="eastAsia"/>
          <w:color w:val="000000"/>
          <w:kern w:val="0"/>
          <w:sz w:val="22"/>
        </w:rPr>
        <w:t>４</w:t>
      </w:r>
      <w:r w:rsidRPr="00124F00">
        <w:rPr>
          <w:rFonts w:ascii="UD デジタル 教科書体 N-R" w:eastAsia="UD デジタル 教科書体 N-R" w:cs="HGｺﾞｼｯｸM" w:hint="eastAsia"/>
          <w:color w:val="000000"/>
          <w:kern w:val="0"/>
          <w:sz w:val="22"/>
        </w:rPr>
        <w:t>人（常勤１人、常勤兼務</w:t>
      </w:r>
      <w:r>
        <w:rPr>
          <w:rFonts w:ascii="UD デジタル 教科書体 N-R" w:eastAsia="UD デジタル 教科書体 N-R" w:cs="HGｺﾞｼｯｸM" w:hint="eastAsia"/>
          <w:color w:val="000000"/>
          <w:kern w:val="0"/>
          <w:sz w:val="22"/>
        </w:rPr>
        <w:t>２</w:t>
      </w:r>
      <w:r w:rsidRPr="00124F00">
        <w:rPr>
          <w:rFonts w:ascii="UD デジタル 教科書体 N-R" w:eastAsia="UD デジタル 教科書体 N-R" w:cs="HGｺﾞｼｯｸM" w:hint="eastAsia"/>
          <w:color w:val="000000"/>
          <w:kern w:val="0"/>
          <w:sz w:val="22"/>
        </w:rPr>
        <w:t>人、非常勤兼務１人）</w:t>
      </w:r>
    </w:p>
    <w:p w14:paraId="550E5174" w14:textId="77777777" w:rsidR="00FB1790" w:rsidRPr="00124F00" w:rsidRDefault="00FB1790" w:rsidP="00FB1790">
      <w:pPr>
        <w:overflowPunct w:val="0"/>
        <w:adjustRightInd w:val="0"/>
        <w:ind w:left="884" w:hangingChars="400" w:hanging="884"/>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日常生活を営むのに必要な機能を改善し、又はその減退を防止するための訓練を行います。</w:t>
      </w:r>
    </w:p>
    <w:p w14:paraId="2157AA1B"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五　生活相談員　３人（常勤１人、常勤兼務２人）</w:t>
      </w:r>
    </w:p>
    <w:p w14:paraId="3B2594EB"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lastRenderedPageBreak/>
        <w:t xml:space="preserve">　　　　利用者の生活相談、苦情への対応、処遇の企画や実施等を行います。</w:t>
      </w:r>
    </w:p>
    <w:p w14:paraId="2BCEBD4F"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3541538C" w14:textId="77777777" w:rsidR="00FB1790" w:rsidRPr="00BF5334" w:rsidRDefault="00FB1790" w:rsidP="00FB1790">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第３章　営業日及び営業時間と定員</w:t>
      </w:r>
    </w:p>
    <w:p w14:paraId="262EDF27"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6F33A4F8"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（営業日及び営業時間）</w:t>
      </w:r>
    </w:p>
    <w:p w14:paraId="2B4CBB13" w14:textId="77777777" w:rsidR="00FB1790" w:rsidRPr="00124F00" w:rsidRDefault="00FB1790" w:rsidP="00FB1790">
      <w:pPr>
        <w:tabs>
          <w:tab w:val="left" w:pos="2702"/>
        </w:tabs>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第５条　事業所の営業日及び営業時間等は、次のとおりとします。</w:t>
      </w:r>
    </w:p>
    <w:p w14:paraId="39B1A0D8" w14:textId="77777777" w:rsidR="00FB1790" w:rsidRPr="00124F00" w:rsidRDefault="00FB1790" w:rsidP="00FB1790">
      <w:pPr>
        <w:overflowPunct w:val="0"/>
        <w:adjustRightInd w:val="0"/>
        <w:ind w:left="2651" w:hangingChars="1200" w:hanging="265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一　営業日　　　　　　月曜日から土曜日までとします。ただし、１２月２９日から１月３日までを除く。</w:t>
      </w:r>
    </w:p>
    <w:p w14:paraId="6E74493F"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二　営業時間　　　　　午前８時３０分から午後５時３０分までとする。</w:t>
      </w:r>
    </w:p>
    <w:p w14:paraId="7E2ADA5D"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三　サービス提供時間　午前９時００分から午後４時３０分までとする。</w:t>
      </w:r>
    </w:p>
    <w:p w14:paraId="4D0811F4" w14:textId="77777777" w:rsidR="00FB1790" w:rsidRPr="00124F00" w:rsidRDefault="00FB1790" w:rsidP="00FB1790">
      <w:pPr>
        <w:overflowPunct w:val="0"/>
        <w:adjustRightInd w:val="0"/>
        <w:ind w:left="2651" w:hangingChars="1200" w:hanging="265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ただし、利用者から希望があり、それに対応可能な場合はこの限りではありません。</w:t>
      </w:r>
    </w:p>
    <w:p w14:paraId="49A59455"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703860C9"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（利用者の定員）</w:t>
      </w:r>
    </w:p>
    <w:p w14:paraId="3DE5EC0A"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第６条　事業所の利用定員数は、１日５０名とします。ただし、災害その他やむを得ない事情がある場合は、この限りではありません。</w:t>
      </w:r>
    </w:p>
    <w:p w14:paraId="389D2090"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7EF7017C" w14:textId="77777777" w:rsidR="00FB1790" w:rsidRPr="00BF5334" w:rsidRDefault="00FB1790" w:rsidP="00FB1790">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第４章</w:t>
      </w:r>
      <w:r w:rsidRPr="00BF5334">
        <w:rPr>
          <w:rFonts w:ascii="UD デジタル 教科書体 N-R" w:eastAsia="UD デジタル 教科書体 N-R" w:hAnsi="HGｺﾞｼｯｸM" w:cs="HGｺﾞｼｯｸM" w:hint="eastAsia"/>
          <w:b/>
          <w:bCs/>
          <w:color w:val="000000"/>
          <w:kern w:val="0"/>
          <w:sz w:val="24"/>
          <w:szCs w:val="24"/>
        </w:rPr>
        <w:t xml:space="preserve"> </w:t>
      </w:r>
      <w:r w:rsidRPr="00BF5334">
        <w:rPr>
          <w:rFonts w:ascii="UD デジタル 教科書体 N-R" w:eastAsia="UD デジタル 教科書体 N-R" w:cs="HGｺﾞｼｯｸM" w:hint="eastAsia"/>
          <w:b/>
          <w:bCs/>
          <w:color w:val="000000"/>
          <w:kern w:val="0"/>
          <w:sz w:val="24"/>
          <w:szCs w:val="24"/>
        </w:rPr>
        <w:t xml:space="preserve">　設備及び備品等</w:t>
      </w:r>
    </w:p>
    <w:p w14:paraId="6500F5B2"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（食堂）</w:t>
      </w:r>
    </w:p>
    <w:p w14:paraId="70DE8D0C"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第７条</w:t>
      </w: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事業者は、利用者の全員が使用できる充分な広さを備えた食堂を設け、利用者の全員が使用できるテーブル・いす・箸や食器類などの備品類を備えています。</w:t>
      </w:r>
    </w:p>
    <w:p w14:paraId="24D5E7F8"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3D30CA12"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（機能訓練室）</w:t>
      </w:r>
    </w:p>
    <w:p w14:paraId="13C4D821"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第８条　事業者は、利用者が使用できる充分な広さを持つ機能訓練室を設け、目的に応じた機能訓練器具等を備えます。</w:t>
      </w:r>
    </w:p>
    <w:p w14:paraId="01A41753"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0F1F7A83"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（相談室）</w:t>
      </w:r>
    </w:p>
    <w:p w14:paraId="45AB9F46"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第９条　事業者は、利用者に対する指定通所介護に供するための相談室を設けます。</w:t>
      </w:r>
    </w:p>
    <w:p w14:paraId="640A21CC"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73BF7DB3"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（その他の設備）</w:t>
      </w:r>
    </w:p>
    <w:p w14:paraId="14464021"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cs="HGｺﾞｼｯｸM"/>
          <w:color w:val="000000"/>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10</w:t>
      </w:r>
      <w:r w:rsidRPr="00124F00">
        <w:rPr>
          <w:rFonts w:ascii="UD デジタル 教科書体 N-R" w:eastAsia="UD デジタル 教科書体 N-R" w:cs="HGｺﾞｼｯｸM" w:hint="eastAsia"/>
          <w:color w:val="000000"/>
          <w:kern w:val="0"/>
          <w:sz w:val="22"/>
        </w:rPr>
        <w:t>条　事業者は、その他に静養室及び事務室を設けるほか、消火設備その他の災害に際して必要な設備並びにサービスの提供に必要なその他の設備及び備品を備えます。</w:t>
      </w:r>
    </w:p>
    <w:p w14:paraId="6616EE74"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cs="HGｺﾞｼｯｸM"/>
          <w:color w:val="000000"/>
          <w:kern w:val="0"/>
          <w:sz w:val="22"/>
        </w:rPr>
      </w:pPr>
    </w:p>
    <w:p w14:paraId="18C6C863" w14:textId="77777777" w:rsidR="00FB1790" w:rsidRPr="00BF5334" w:rsidRDefault="00FB1790" w:rsidP="00FB1790">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第５章　同意と契約</w:t>
      </w:r>
    </w:p>
    <w:p w14:paraId="1D023531"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78BF4741"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（内容及び手続きの説明並びに同意及び契約）</w:t>
      </w:r>
    </w:p>
    <w:p w14:paraId="5D1D7A21"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11</w:t>
      </w:r>
      <w:r w:rsidRPr="00124F00">
        <w:rPr>
          <w:rFonts w:ascii="UD デジタル 教科書体 N-R" w:eastAsia="UD デジタル 教科書体 N-R" w:cs="HGｺﾞｼｯｸM" w:hint="eastAsia"/>
          <w:color w:val="000000"/>
          <w:kern w:val="0"/>
          <w:sz w:val="22"/>
        </w:rPr>
        <w:t>条　事業者は、サービス提供の開始に際して、サービス利用申込者又はその家族に対して、運営規程の概要、従業者の勤務体制、その他のサービスの選択に資する重要事項を記した文書を交付し説明を行い、同意を得た上で契約を締結します。</w:t>
      </w:r>
    </w:p>
    <w:p w14:paraId="4EE32505"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7B101345"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lastRenderedPageBreak/>
        <w:t>（受給資格等の確認）</w:t>
      </w:r>
    </w:p>
    <w:p w14:paraId="32C031D5"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12</w:t>
      </w:r>
      <w:r w:rsidRPr="00124F00">
        <w:rPr>
          <w:rFonts w:ascii="UD デジタル 教科書体 N-R" w:eastAsia="UD デジタル 教科書体 N-R" w:cs="HGｺﾞｼｯｸM" w:hint="eastAsia"/>
          <w:color w:val="000000"/>
          <w:kern w:val="0"/>
          <w:sz w:val="22"/>
        </w:rPr>
        <w:t>条　事業者は、サービスの利用を希望する者が提示する被保険者証により、被保険者資格・要介護認定の有無及び要介護認定の有効期間を確認することができます。</w:t>
      </w:r>
    </w:p>
    <w:p w14:paraId="12448449"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69939811" w14:textId="77777777" w:rsidR="00FB1790" w:rsidRPr="00BF5334" w:rsidRDefault="00FB1790" w:rsidP="00FB1790">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第６章　サービスの提供</w:t>
      </w:r>
    </w:p>
    <w:p w14:paraId="5E3DC32D"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027590FC"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（通所介護の内容）</w:t>
      </w:r>
    </w:p>
    <w:p w14:paraId="7347BBC8"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13</w:t>
      </w:r>
      <w:r w:rsidRPr="00124F00">
        <w:rPr>
          <w:rFonts w:ascii="UD デジタル 教科書体 N-R" w:eastAsia="UD デジタル 教科書体 N-R" w:cs="HGｺﾞｼｯｸM" w:hint="eastAsia"/>
          <w:color w:val="000000"/>
          <w:kern w:val="0"/>
          <w:sz w:val="22"/>
        </w:rPr>
        <w:t>条　事業者は、通所介護計画に基づいて、必要とされる入浴介助、食事提供、アクティビティ等を実施します。</w:t>
      </w:r>
    </w:p>
    <w:p w14:paraId="21FBD641"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55574A10"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（サービスの取り扱い方針）</w:t>
      </w:r>
    </w:p>
    <w:p w14:paraId="10C12879"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14</w:t>
      </w:r>
      <w:r w:rsidRPr="00124F00">
        <w:rPr>
          <w:rFonts w:ascii="UD デジタル 教科書体 N-R" w:eastAsia="UD デジタル 教科書体 N-R" w:cs="HGｺﾞｼｯｸM" w:hint="eastAsia"/>
          <w:color w:val="000000"/>
          <w:kern w:val="0"/>
          <w:sz w:val="22"/>
        </w:rPr>
        <w:t>条　事業者は、可能な限りその居宅において、要介護状態の維持、もしくは改善を図り、自立した日常生活を営むことができるよう支援を行うことで、利用者の心身の機能の維持、回復を図り、もって利用者の生活機能の維持、又は向上を目指し、利用者の意欲喚起しながら支援します。</w:t>
      </w:r>
    </w:p>
    <w:p w14:paraId="5D3A6992"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サービスを提供するに当たっては、利用者の心身の状況等について把握するとともに、サービス内容の確認を行います。</w:t>
      </w:r>
    </w:p>
    <w:p w14:paraId="24F0E80C"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３　事業者は、サービスを提供するに当たって、その通所介護計画に基づき、漫然かつ画一的なものとならないよう、配慮して行います。</w:t>
      </w:r>
    </w:p>
    <w:p w14:paraId="4902DE50"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４　事業者は、サービスを提供するに当たっては懇切丁寧を旨とし、利用者又はその家族に対し、処遇上必要な事項について理解しやすいように説明を行います。</w:t>
      </w:r>
    </w:p>
    <w:p w14:paraId="0E17879F"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５　事業者は、サービスを提供するに当たって、利用者又は他の利用者等の生命又は身体を保護するために緊急やむを得ない場合を除き、身体的拘束等は行いません。また、身体的拘束等を行う場合には、その態様及び時間、その際の利用者の心身の状況並びに緊急やむを得ない理由を記録します。</w:t>
      </w:r>
    </w:p>
    <w:p w14:paraId="37BA8919"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６　事業者は、自らその提供するサービスの質の評価を行い、通所介護計画及び提供サービス内容の評価を常に見直すことで改善を図ることとします。</w:t>
      </w:r>
    </w:p>
    <w:p w14:paraId="0A2A4F9D"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143CF11C"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（通常の事業実施地域）</w:t>
      </w:r>
    </w:p>
    <w:p w14:paraId="00FA860F"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15</w:t>
      </w:r>
      <w:r w:rsidRPr="00124F00">
        <w:rPr>
          <w:rFonts w:ascii="UD デジタル 教科書体 N-R" w:eastAsia="UD デジタル 教科書体 N-R" w:cs="HGｺﾞｼｯｸM" w:hint="eastAsia"/>
          <w:color w:val="000000"/>
          <w:kern w:val="0"/>
          <w:sz w:val="22"/>
        </w:rPr>
        <w:t>条　通常の事業の実施地域は、伊勢崎市赤堀地区、東地区及びその他隣接する地区（三和町、波志江町、豊城町、本関町、日乃出町、境上淵名、境下淵名、太田市大久保町、大原町、新田上中町、みどり市笠懸久宮）を区域とします。</w:t>
      </w:r>
    </w:p>
    <w:p w14:paraId="25F59A7C"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5A3440E4"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（利用料及びその他の費用）</w:t>
      </w:r>
    </w:p>
    <w:p w14:paraId="21AA58DD"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16</w:t>
      </w:r>
      <w:r w:rsidRPr="00124F00">
        <w:rPr>
          <w:rFonts w:ascii="UD デジタル 教科書体 N-R" w:eastAsia="UD デジタル 教科書体 N-R" w:cs="HGｺﾞｼｯｸM" w:hint="eastAsia"/>
          <w:color w:val="000000"/>
          <w:kern w:val="0"/>
          <w:sz w:val="22"/>
        </w:rPr>
        <w:t>条　通所介護を提供した場合の利用料の額は、厚生労働大臣が定める基準によるものとし、当該通所介護が法定代理受領サービスであるときは、介護保険法による介護報酬の告示上の額とします。</w:t>
      </w:r>
    </w:p>
    <w:p w14:paraId="1F1FD2FB"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事業者は、法定代理受領サービスに該当するサービスを提供した場合には、その利用者から利用料の一部として、当該通所介護に係る居宅介護サービス費用基準額から事業者に支払われる居宅介護サービス費の額を控除して得た額の支払いを受けるものとします。</w:t>
      </w:r>
    </w:p>
    <w:p w14:paraId="22ED9F9B"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lastRenderedPageBreak/>
        <w:t>３　事業者は、法定代理受領サービスに該当しないサービスを提供した場合には、利用者から支払いを受ける利用者の額と、厚生労働大臣が定める基準により算定した費用の額との間に、不合理な差額が生じないようにします。</w:t>
      </w:r>
    </w:p>
    <w:p w14:paraId="1110CE89"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４　第１項利用料及び第２項費用等については、関係市町村から利用者負担減免確認証の交付された者が対象サービスを利用する際に支払う利用者負担額の４分の１（老齢福祉年金受給者は２分の１）を減免するものとする。</w:t>
      </w:r>
    </w:p>
    <w:p w14:paraId="4CD00D59"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５　事業者は、前２項のほか、次に掲げる費用を徴収します。</w:t>
      </w:r>
    </w:p>
    <w:p w14:paraId="649CF648" w14:textId="77777777" w:rsidR="00FB1790" w:rsidRPr="00124F00" w:rsidRDefault="00FB1790" w:rsidP="00FB1790">
      <w:pPr>
        <w:overflowPunct w:val="0"/>
        <w:adjustRightInd w:val="0"/>
        <w:ind w:left="442" w:hangingChars="200" w:hanging="442"/>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一　通常の事業の実施地域以外の地域に居宅する利用者に対し行う送迎に要する費用</w:t>
      </w:r>
    </w:p>
    <w:p w14:paraId="74A11805"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二　食事の提供に要する費用（食材料費及び調理費用相当額）</w:t>
      </w:r>
    </w:p>
    <w:p w14:paraId="63237F49"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三　おむつ代</w:t>
      </w:r>
    </w:p>
    <w:p w14:paraId="63D6FCF1" w14:textId="77777777" w:rsidR="00FB1790" w:rsidRPr="00124F00" w:rsidRDefault="00FB1790" w:rsidP="00FB1790">
      <w:pPr>
        <w:overflowPunct w:val="0"/>
        <w:adjustRightInd w:val="0"/>
        <w:ind w:left="442" w:hangingChars="200" w:hanging="442"/>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四　その他、通所介護において提供される便宜のうち、日常生活においても通常必要となるものにかかる費用で、利用者が負担することが適当と認められるもの</w:t>
      </w:r>
    </w:p>
    <w:p w14:paraId="49B29932"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６　サービスの提供に当たって、利用者又はその家族に対して、サービスの内容及び費用について説明し、利用者又はその家族の同意を得ます。</w:t>
      </w:r>
    </w:p>
    <w:p w14:paraId="63ABDF5D"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53A4E892"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（利用料の変更等）</w:t>
      </w:r>
    </w:p>
    <w:p w14:paraId="787B178E"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17</w:t>
      </w:r>
      <w:r w:rsidRPr="00124F00">
        <w:rPr>
          <w:rFonts w:ascii="UD デジタル 教科書体 N-R" w:eastAsia="UD デジタル 教科書体 N-R" w:cs="HGｺﾞｼｯｸM" w:hint="eastAsia"/>
          <w:color w:val="000000"/>
          <w:kern w:val="0"/>
          <w:sz w:val="22"/>
        </w:rPr>
        <w:t>条　事業者は、介護保険法関係法令の改正等並びに経済状況の著しい変化その他やむを得ない事由がある場合は、前条に規定する利用料を変更することができます。</w:t>
      </w:r>
    </w:p>
    <w:p w14:paraId="25439FB8"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事業者は、前項の利用料を変更する場合は、あらかじめ、利用者又はその家族に対し、当該サービスの内容及び費用を記した文書により説明し、同意を得るものとします。</w:t>
      </w:r>
    </w:p>
    <w:p w14:paraId="2E531682"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449349B3" w14:textId="77777777" w:rsidR="00FB1790" w:rsidRPr="00BF5334" w:rsidRDefault="00FB1790" w:rsidP="00FB1790">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第７章　留意事項</w:t>
      </w:r>
    </w:p>
    <w:p w14:paraId="617F3503"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68219DE3"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（食事）</w:t>
      </w:r>
    </w:p>
    <w:p w14:paraId="6CB2F995"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18</w:t>
      </w:r>
      <w:r w:rsidRPr="00124F00">
        <w:rPr>
          <w:rFonts w:ascii="UD デジタル 教科書体 N-R" w:eastAsia="UD デジタル 教科書体 N-R" w:cs="HGｺﾞｼｯｸM" w:hint="eastAsia"/>
          <w:color w:val="000000"/>
          <w:kern w:val="0"/>
          <w:sz w:val="22"/>
        </w:rPr>
        <w:t>条　通所介護利用中の食事は、特段の事情がない限り事業者が提供する食事を摂取していただきます。</w:t>
      </w:r>
    </w:p>
    <w:p w14:paraId="291DCD74"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775FAC96"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2C6CE157"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（喫煙）</w:t>
      </w:r>
    </w:p>
    <w:p w14:paraId="680DA157"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19</w:t>
      </w:r>
      <w:r w:rsidRPr="00124F00">
        <w:rPr>
          <w:rFonts w:ascii="UD デジタル 教科書体 N-R" w:eastAsia="UD デジタル 教科書体 N-R" w:cs="HGｺﾞｼｯｸM" w:hint="eastAsia"/>
          <w:color w:val="000000"/>
          <w:kern w:val="0"/>
          <w:sz w:val="22"/>
        </w:rPr>
        <w:t>条　喫煙は、事業所内の所定の場所に限ります。なお所定の場所以外は禁煙にご協力をいただきます。</w:t>
      </w:r>
    </w:p>
    <w:p w14:paraId="6DF38588"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3256A712"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（飲酒）</w:t>
      </w:r>
    </w:p>
    <w:p w14:paraId="41543056"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20</w:t>
      </w:r>
      <w:r w:rsidRPr="00124F00">
        <w:rPr>
          <w:rFonts w:ascii="UD デジタル 教科書体 N-R" w:eastAsia="UD デジタル 教科書体 N-R" w:cs="HGｺﾞｼｯｸM" w:hint="eastAsia"/>
          <w:color w:val="000000"/>
          <w:kern w:val="0"/>
          <w:sz w:val="22"/>
        </w:rPr>
        <w:t>条　通所介護利用中の飲酒は厳禁です。</w:t>
      </w:r>
    </w:p>
    <w:p w14:paraId="19358BE1" w14:textId="77777777" w:rsidR="008870AD" w:rsidRDefault="008870AD" w:rsidP="00FB1790">
      <w:pPr>
        <w:overflowPunct w:val="0"/>
        <w:adjustRightInd w:val="0"/>
        <w:textAlignment w:val="baseline"/>
        <w:rPr>
          <w:rFonts w:ascii="UD デジタル 教科書体 N-R" w:eastAsia="UD デジタル 教科書体 N-R" w:cs="HGｺﾞｼｯｸM"/>
          <w:color w:val="000000"/>
          <w:kern w:val="0"/>
          <w:sz w:val="22"/>
        </w:rPr>
      </w:pPr>
    </w:p>
    <w:p w14:paraId="55CF2211" w14:textId="762C368C"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（衛生保持）</w:t>
      </w:r>
    </w:p>
    <w:p w14:paraId="065AC351"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21</w:t>
      </w:r>
      <w:r w:rsidRPr="00124F00">
        <w:rPr>
          <w:rFonts w:ascii="UD デジタル 教科書体 N-R" w:eastAsia="UD デジタル 教科書体 N-R" w:cs="HGｺﾞｼｯｸM" w:hint="eastAsia"/>
          <w:color w:val="000000"/>
          <w:kern w:val="0"/>
          <w:sz w:val="22"/>
        </w:rPr>
        <w:t>条　利用者は、生活環境の保全のため、事業所内の清潔、整頓、その他環境衛生の保持にご協力いただきます。</w:t>
      </w:r>
    </w:p>
    <w:p w14:paraId="6303A56F"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65749D8C" w14:textId="77777777" w:rsidR="008870AD" w:rsidRDefault="008870AD" w:rsidP="00FB1790">
      <w:pPr>
        <w:overflowPunct w:val="0"/>
        <w:adjustRightInd w:val="0"/>
        <w:textAlignment w:val="baseline"/>
        <w:rPr>
          <w:rFonts w:ascii="UD デジタル 教科書体 N-R" w:eastAsia="UD デジタル 教科書体 N-R" w:cs="HGｺﾞｼｯｸM"/>
          <w:color w:val="000000"/>
          <w:kern w:val="0"/>
          <w:sz w:val="22"/>
        </w:rPr>
      </w:pPr>
    </w:p>
    <w:p w14:paraId="1DEE7735" w14:textId="3643E352"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lastRenderedPageBreak/>
        <w:t>（禁止行為）</w:t>
      </w:r>
    </w:p>
    <w:p w14:paraId="605FE499"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22</w:t>
      </w:r>
      <w:r w:rsidRPr="00124F00">
        <w:rPr>
          <w:rFonts w:ascii="UD デジタル 教科書体 N-R" w:eastAsia="UD デジタル 教科書体 N-R" w:cs="HGｺﾞｼｯｸM" w:hint="eastAsia"/>
          <w:color w:val="000000"/>
          <w:kern w:val="0"/>
          <w:sz w:val="22"/>
        </w:rPr>
        <w:t>条　利用者は、事業所で次の行為をしてはいけません。</w:t>
      </w:r>
    </w:p>
    <w:p w14:paraId="59D1B233" w14:textId="77777777" w:rsidR="00FB1790" w:rsidRPr="00124F00" w:rsidRDefault="00FB1790" w:rsidP="00FB1790">
      <w:pPr>
        <w:overflowPunct w:val="0"/>
        <w:adjustRightInd w:val="0"/>
        <w:ind w:left="442" w:hangingChars="200" w:hanging="442"/>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一　宗教や信条の相違などで他人を攻撃し、又は自己の利益のために他人の自由を侵すこと。</w:t>
      </w:r>
    </w:p>
    <w:p w14:paraId="5CAE2897"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二　けんか、口論、泥酔などで他の利用者等に迷惑を及ぼすこと。</w:t>
      </w:r>
    </w:p>
    <w:p w14:paraId="20580F6F"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三　事業所の秩序、風気を乱し、安全衛生を害すること。</w:t>
      </w:r>
    </w:p>
    <w:p w14:paraId="6D54E259"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四　指定した場所以外で火気を用いること。</w:t>
      </w:r>
    </w:p>
    <w:p w14:paraId="6C7C660B"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五　故意に事業所もしくは物品に損害を与え、又はこれを持ち出すこと。</w:t>
      </w:r>
    </w:p>
    <w:p w14:paraId="7B639B9E"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375604B2"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（利用者に関する市町村への通知）</w:t>
      </w:r>
    </w:p>
    <w:p w14:paraId="79FEE3B9"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23</w:t>
      </w:r>
      <w:r w:rsidRPr="00124F00">
        <w:rPr>
          <w:rFonts w:ascii="UD デジタル 教科書体 N-R" w:eastAsia="UD デジタル 教科書体 N-R" w:cs="HGｺﾞｼｯｸM" w:hint="eastAsia"/>
          <w:color w:val="000000"/>
          <w:kern w:val="0"/>
          <w:sz w:val="22"/>
        </w:rPr>
        <w:t>条　利用者が次の各号のいずれかに該当する場合には、遅滞なく、意見を付してその旨を市町村に通知します。</w:t>
      </w:r>
    </w:p>
    <w:p w14:paraId="42731FDA" w14:textId="77777777" w:rsidR="00FB1790" w:rsidRPr="00124F00" w:rsidRDefault="00FB1790" w:rsidP="00FB1790">
      <w:pPr>
        <w:overflowPunct w:val="0"/>
        <w:adjustRightInd w:val="0"/>
        <w:ind w:left="442" w:hangingChars="200" w:hanging="442"/>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一　正当な理由なしにサービス利用に関する指示に従わないことにより、要介護状態の程度を増進させたと認められるとき。</w:t>
      </w:r>
    </w:p>
    <w:p w14:paraId="5599BA8C"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二　偽りその他不正行為によって保険給付を受け、又は受けようとしているとき。</w:t>
      </w:r>
    </w:p>
    <w:p w14:paraId="05966A39"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7675CC9E" w14:textId="77777777" w:rsidR="00FB1790" w:rsidRPr="00BF5334" w:rsidRDefault="00FB1790" w:rsidP="00FB1790">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第８章　従業者の服務規程と質の確保</w:t>
      </w:r>
    </w:p>
    <w:p w14:paraId="2037C748" w14:textId="77777777" w:rsidR="00FB1790" w:rsidRPr="00124F00" w:rsidRDefault="00FB1790" w:rsidP="00FB1790">
      <w:pPr>
        <w:overflowPunct w:val="0"/>
        <w:adjustRightInd w:val="0"/>
        <w:textAlignment w:val="baseline"/>
        <w:rPr>
          <w:rFonts w:ascii="UD デジタル 教科書体 N-R" w:eastAsia="UD デジタル 教科書体 N-R" w:cs="HGｺﾞｼｯｸM"/>
          <w:color w:val="000000"/>
          <w:kern w:val="0"/>
          <w:sz w:val="22"/>
        </w:rPr>
      </w:pPr>
    </w:p>
    <w:p w14:paraId="16E4CEA1" w14:textId="77777777" w:rsidR="00FB1790" w:rsidRPr="00124F00" w:rsidRDefault="00FB1790" w:rsidP="00FB179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（従業者の服務規程）</w:t>
      </w:r>
    </w:p>
    <w:p w14:paraId="62D7B62D" w14:textId="77777777" w:rsidR="00FB1790" w:rsidRPr="00124F00" w:rsidRDefault="00FB1790" w:rsidP="00FB1790">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24</w:t>
      </w:r>
      <w:r w:rsidRPr="00124F00">
        <w:rPr>
          <w:rFonts w:ascii="UD デジタル 教科書体 N-R" w:eastAsia="UD デジタル 教科書体 N-R" w:cs="HGｺﾞｼｯｸM" w:hint="eastAsia"/>
          <w:color w:val="000000"/>
          <w:kern w:val="0"/>
          <w:sz w:val="22"/>
        </w:rPr>
        <w:t>条　従業者は、介護保険関係法令及び諸規則、個人情報保護法を尊守し、業務上の指示命令に従い、自己の業務に専念します。服務に当たっては、常に以下の事項に留意します。</w:t>
      </w:r>
    </w:p>
    <w:p w14:paraId="0874C553" w14:textId="77777777" w:rsidR="00FB1790" w:rsidRPr="00124F00" w:rsidRDefault="00FB1790" w:rsidP="00DC10BE">
      <w:pPr>
        <w:overflowPunct w:val="0"/>
        <w:adjustRightInd w:val="0"/>
        <w:ind w:left="442" w:hangingChars="200" w:hanging="442"/>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一　利用者に対しては、人権を尊重し、自立支援を旨とし、責任を持って接遇する。</w:t>
      </w:r>
    </w:p>
    <w:p w14:paraId="02C2C6FD"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二　常に健康に留意し、明朗な態度を心がける。</w:t>
      </w:r>
    </w:p>
    <w:p w14:paraId="0558967B"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三　お互いに協力し合い、能率の向上に努力するよう心がける。</w:t>
      </w:r>
    </w:p>
    <w:p w14:paraId="32919380" w14:textId="77777777" w:rsidR="00FB1790" w:rsidRPr="00124F00" w:rsidRDefault="00FB1790" w:rsidP="00DC10BE">
      <w:pPr>
        <w:overflowPunct w:val="0"/>
        <w:adjustRightInd w:val="0"/>
        <w:textAlignment w:val="baseline"/>
        <w:rPr>
          <w:rFonts w:ascii="UD デジタル 教科書体 N-R" w:eastAsia="UD デジタル 教科書体 N-R" w:cs="HGｺﾞｼｯｸM"/>
          <w:color w:val="000000"/>
          <w:kern w:val="0"/>
          <w:sz w:val="22"/>
        </w:rPr>
      </w:pPr>
    </w:p>
    <w:p w14:paraId="15D4636B"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（衛生管理）</w:t>
      </w:r>
    </w:p>
    <w:p w14:paraId="0FF6C6DE"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25</w:t>
      </w:r>
      <w:r w:rsidRPr="00124F00">
        <w:rPr>
          <w:rFonts w:ascii="UD デジタル 教科書体 N-R" w:eastAsia="UD デジタル 教科書体 N-R" w:cs="HGｺﾞｼｯｸM" w:hint="eastAsia"/>
          <w:color w:val="000000"/>
          <w:kern w:val="0"/>
          <w:sz w:val="22"/>
        </w:rPr>
        <w:t>条</w:t>
      </w: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事業者は、感染症の発生及びまん延防止のためのマニュアルを整備し、従業者に対し、研修を行います。</w:t>
      </w:r>
    </w:p>
    <w:p w14:paraId="0937FD51"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従業者は、感染症の発生及びまん延防止のために必要な措置を講じます。</w:t>
      </w:r>
    </w:p>
    <w:p w14:paraId="46A43A1A" w14:textId="77777777" w:rsidR="008870AD" w:rsidRDefault="008870AD" w:rsidP="00DC10BE">
      <w:pPr>
        <w:overflowPunct w:val="0"/>
        <w:adjustRightInd w:val="0"/>
        <w:textAlignment w:val="baseline"/>
        <w:rPr>
          <w:rFonts w:ascii="UD デジタル 教科書体 N-R" w:eastAsia="UD デジタル 教科書体 N-R" w:cs="HGｺﾞｼｯｸM"/>
          <w:color w:val="000000"/>
          <w:kern w:val="0"/>
          <w:sz w:val="22"/>
        </w:rPr>
      </w:pPr>
    </w:p>
    <w:p w14:paraId="43FDD345" w14:textId="2075149B"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（従業者の質の確保）</w:t>
      </w:r>
    </w:p>
    <w:p w14:paraId="7B9EE128"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26</w:t>
      </w:r>
      <w:r w:rsidRPr="00124F00">
        <w:rPr>
          <w:rFonts w:ascii="UD デジタル 教科書体 N-R" w:eastAsia="UD デジタル 教科書体 N-R" w:cs="HGｺﾞｼｯｸM" w:hint="eastAsia"/>
          <w:color w:val="000000"/>
          <w:kern w:val="0"/>
          <w:sz w:val="22"/>
        </w:rPr>
        <w:t>条　事業者は、従業者の資質向上を図るため、その研修の機会を確保します。</w:t>
      </w:r>
    </w:p>
    <w:p w14:paraId="1930B106" w14:textId="77777777" w:rsidR="00FB1790" w:rsidRPr="00124F00" w:rsidRDefault="00FB1790" w:rsidP="00DC10BE">
      <w:pPr>
        <w:overflowPunct w:val="0"/>
        <w:adjustRightInd w:val="0"/>
        <w:textAlignment w:val="baseline"/>
        <w:rPr>
          <w:rFonts w:ascii="UD デジタル 教科書体 N-R" w:eastAsia="UD デジタル 教科書体 N-R" w:cs="HGｺﾞｼｯｸM"/>
          <w:color w:val="000000"/>
          <w:kern w:val="0"/>
          <w:sz w:val="22"/>
        </w:rPr>
      </w:pPr>
    </w:p>
    <w:p w14:paraId="7C03DF75"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（個人情報の保護）</w:t>
      </w:r>
    </w:p>
    <w:p w14:paraId="3BA0991E"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27</w:t>
      </w:r>
      <w:r w:rsidRPr="00124F00">
        <w:rPr>
          <w:rFonts w:ascii="UD デジタル 教科書体 N-R" w:eastAsia="UD デジタル 教科書体 N-R" w:cs="HGｺﾞｼｯｸM" w:hint="eastAsia"/>
          <w:color w:val="000000"/>
          <w:kern w:val="0"/>
          <w:sz w:val="22"/>
        </w:rPr>
        <w:t>条　事業者及び従業者は、業務上知り得た利用者又はその家族の秘密を保持することを厳守します。</w:t>
      </w:r>
    </w:p>
    <w:p w14:paraId="1B1EF96E"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事業者は、従業者が退職した後も、正当な理由なく、業務上知り得た利用者又はその家族の秘密を漏らすことのないよう、必要な措置を講じます。</w:t>
      </w:r>
    </w:p>
    <w:p w14:paraId="0E53A929"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３　事業者は、関係機関、医療機関等に対して、利用者に関する情報を提供する場合には、あらかじめ文書により利用者の同意を得ることとします。</w:t>
      </w:r>
    </w:p>
    <w:p w14:paraId="3A8D4636"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lastRenderedPageBreak/>
        <w:t>４　事業者は、個人情報保護法に則し、個人情報を使用する場合利用者及びその家族の個人情報の利用目的を公表します。</w:t>
      </w:r>
    </w:p>
    <w:p w14:paraId="58CB67EC"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５　事業者は、個人情報の保護に係る規程を公表します。</w:t>
      </w:r>
    </w:p>
    <w:p w14:paraId="0E5EAE91" w14:textId="77777777" w:rsidR="00FB1790" w:rsidRDefault="00FB1790" w:rsidP="00DC10BE">
      <w:pPr>
        <w:overflowPunct w:val="0"/>
        <w:adjustRightInd w:val="0"/>
        <w:jc w:val="center"/>
        <w:textAlignment w:val="baseline"/>
        <w:rPr>
          <w:rFonts w:ascii="UD デジタル 教科書体 N-R" w:eastAsia="UD デジタル 教科書体 N-R" w:cs="HGｺﾞｼｯｸM"/>
          <w:color w:val="000000"/>
          <w:kern w:val="0"/>
          <w:sz w:val="24"/>
          <w:szCs w:val="24"/>
        </w:rPr>
      </w:pPr>
    </w:p>
    <w:p w14:paraId="615B9E61" w14:textId="77777777" w:rsidR="00FB1790" w:rsidRPr="00BF5334" w:rsidRDefault="00FB1790" w:rsidP="00DC10BE">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第９章　緊急時、非常時の対応</w:t>
      </w:r>
    </w:p>
    <w:p w14:paraId="12D7E7CD" w14:textId="77777777" w:rsidR="00FB1790" w:rsidRPr="00124F00" w:rsidRDefault="00FB1790" w:rsidP="00DC10BE">
      <w:pPr>
        <w:overflowPunct w:val="0"/>
        <w:adjustRightInd w:val="0"/>
        <w:textAlignment w:val="baseline"/>
        <w:rPr>
          <w:rFonts w:ascii="UD デジタル 教科書体 N-R" w:eastAsia="UD デジタル 教科書体 N-R" w:cs="HGｺﾞｼｯｸM"/>
          <w:color w:val="000000"/>
          <w:kern w:val="0"/>
          <w:sz w:val="22"/>
        </w:rPr>
      </w:pPr>
    </w:p>
    <w:p w14:paraId="7FE460E9"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（緊急時の対応方法）</w:t>
      </w:r>
    </w:p>
    <w:p w14:paraId="7766C8BF"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28</w:t>
      </w:r>
      <w:r w:rsidRPr="00124F00">
        <w:rPr>
          <w:rFonts w:ascii="UD デジタル 教科書体 N-R" w:eastAsia="UD デジタル 教科書体 N-R" w:cs="HGｺﾞｼｯｸM" w:hint="eastAsia"/>
          <w:color w:val="000000"/>
          <w:kern w:val="0"/>
          <w:sz w:val="22"/>
        </w:rPr>
        <w:t>条　従業者は、利用者の病状に急変が生じた場合や、その他緊急の事態が生じた場合には、速やかに主治医又はあらかじめ定められた協力医療機関及び各関係機関に連絡する等の必要な措置を講じ、管理者に報告する義務を負います。</w:t>
      </w:r>
    </w:p>
    <w:p w14:paraId="3D303C33" w14:textId="77777777" w:rsidR="00FB1790" w:rsidRPr="00124F00" w:rsidRDefault="00FB1790" w:rsidP="00DC10BE">
      <w:pPr>
        <w:overflowPunct w:val="0"/>
        <w:adjustRightInd w:val="0"/>
        <w:textAlignment w:val="baseline"/>
        <w:rPr>
          <w:rFonts w:ascii="UD デジタル 教科書体 N-R" w:eastAsia="UD デジタル 教科書体 N-R" w:cs="HGｺﾞｼｯｸM"/>
          <w:color w:val="000000"/>
          <w:kern w:val="0"/>
          <w:sz w:val="22"/>
        </w:rPr>
      </w:pPr>
    </w:p>
    <w:p w14:paraId="7E825142"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（事故発生時の対応）</w:t>
      </w:r>
    </w:p>
    <w:p w14:paraId="68743DEC"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29</w:t>
      </w:r>
      <w:r w:rsidRPr="00124F00">
        <w:rPr>
          <w:rFonts w:ascii="UD デジタル 教科書体 N-R" w:eastAsia="UD デジタル 教科書体 N-R" w:cs="HGｺﾞｼｯｸM" w:hint="eastAsia"/>
          <w:color w:val="000000"/>
          <w:kern w:val="0"/>
          <w:sz w:val="22"/>
        </w:rPr>
        <w:t>条　事業者は、利用者に対するサービスの提供により事故が発生した場合には、応急措置、医療機関への搬送等の措置を講じ、速やかに市町村及び利用者の家族等に連絡するとともに、顛末記録、再発防止対策に努めその対応について協議します。</w:t>
      </w:r>
    </w:p>
    <w:p w14:paraId="4E7864C5"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事業者は、利用者に対するサービスの提供により賠償すべき事故が発生した場合には、損害賠償を速やかにすることとします。ただし、事業者及び従業者の責に帰すべからざる事由による場合はこの限りではありません。</w:t>
      </w:r>
    </w:p>
    <w:p w14:paraId="7BBEB1D4" w14:textId="77777777" w:rsidR="00FB1790" w:rsidRPr="00124F00" w:rsidRDefault="00FB1790" w:rsidP="00DC10BE">
      <w:pPr>
        <w:overflowPunct w:val="0"/>
        <w:adjustRightInd w:val="0"/>
        <w:textAlignment w:val="baseline"/>
        <w:rPr>
          <w:rFonts w:ascii="UD デジタル 教科書体 N-R" w:eastAsia="UD デジタル 教科書体 N-R" w:hAnsi="HGｺﾞｼｯｸM" w:cs="HGｺﾞｼｯｸM"/>
          <w:color w:val="000000"/>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p>
    <w:p w14:paraId="5DB9112B"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（非常災害対策）</w:t>
      </w:r>
    </w:p>
    <w:p w14:paraId="1FD481E7"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30</w:t>
      </w:r>
      <w:r w:rsidRPr="00124F00">
        <w:rPr>
          <w:rFonts w:ascii="UD デジタル 教科書体 N-R" w:eastAsia="UD デジタル 教科書体 N-R" w:cs="HGｺﾞｼｯｸM" w:hint="eastAsia"/>
          <w:color w:val="000000"/>
          <w:kern w:val="0"/>
          <w:sz w:val="22"/>
        </w:rPr>
        <w:t>条　事業者は、非常災害時においては、利用者の安全第一を優先し、迅速適切な対応に努めます。</w:t>
      </w:r>
    </w:p>
    <w:p w14:paraId="3688483F"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事業者は、防火管理者を選任します。</w:t>
      </w:r>
    </w:p>
    <w:p w14:paraId="25485DBF"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３　防火管理者は、定期的に消防用設備、救出用設備等を点検するものとします。</w:t>
      </w:r>
    </w:p>
    <w:p w14:paraId="64413F74"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４　防火管理者は、非常災害に関する具体的計画を立てるものとし、サルビア荘はこの計画に基づき、毎年９月及び３月に避難及び救出その他必要な訓練を行います。</w:t>
      </w:r>
    </w:p>
    <w:p w14:paraId="362C2187" w14:textId="77777777" w:rsidR="00FB179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3513AA66" w14:textId="77777777" w:rsidR="00B223E3" w:rsidRPr="00DC10BE" w:rsidRDefault="00B223E3" w:rsidP="00B223E3">
      <w:pPr>
        <w:pStyle w:val="Web"/>
        <w:spacing w:before="0" w:beforeAutospacing="0" w:after="0" w:afterAutospacing="0"/>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（業務継続計画の策定等）</w:t>
      </w:r>
    </w:p>
    <w:p w14:paraId="4E7CE352" w14:textId="7051A5E7" w:rsidR="00B223E3" w:rsidRDefault="00B223E3" w:rsidP="00B223E3">
      <w:pPr>
        <w:pStyle w:val="Web"/>
        <w:snapToGrid w:val="0"/>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第</w:t>
      </w:r>
      <w:r>
        <w:rPr>
          <w:rFonts w:ascii="UD デジタル 教科書体 N-R" w:eastAsia="UD デジタル 教科書体 N-R" w:hAnsi="メイリオ" w:hint="eastAsia"/>
          <w:color w:val="000000"/>
          <w:sz w:val="22"/>
          <w:szCs w:val="22"/>
        </w:rPr>
        <w:t>31</w:t>
      </w:r>
      <w:r w:rsidRPr="00DC10BE">
        <w:rPr>
          <w:rFonts w:ascii="UD デジタル 教科書体 N-R" w:eastAsia="UD デジタル 教科書体 N-R" w:hAnsi="メイリオ" w:hint="eastAsia"/>
          <w:color w:val="000000"/>
          <w:sz w:val="22"/>
          <w:szCs w:val="22"/>
        </w:rPr>
        <w:t>条</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28299995" w14:textId="77777777" w:rsidR="00B223E3" w:rsidRDefault="00B223E3" w:rsidP="00B223E3">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２</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事業所は、従業者に対し、業務継続計画について周知するとともに、必要な研修及び訓練を定期的に実施するものとする。</w:t>
      </w:r>
    </w:p>
    <w:p w14:paraId="5EF5A5F8" w14:textId="77777777" w:rsidR="00B223E3" w:rsidRPr="00DC10BE" w:rsidRDefault="00B223E3" w:rsidP="00B223E3">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３</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事業所は、定期的に業務継続計画の見直しを行い、必要に応じて業務継続計画の変更を行うものとする。</w:t>
      </w:r>
    </w:p>
    <w:p w14:paraId="0BAADE02" w14:textId="77777777" w:rsidR="00B223E3" w:rsidRPr="00B223E3" w:rsidRDefault="00B223E3"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560F1075" w14:textId="77777777" w:rsidR="00FB1790" w:rsidRPr="00BF5334" w:rsidRDefault="00FB1790" w:rsidP="00DC10BE">
      <w:pPr>
        <w:overflowPunct w:val="0"/>
        <w:adjustRightInd w:val="0"/>
        <w:jc w:val="center"/>
        <w:textAlignment w:val="baseline"/>
        <w:rPr>
          <w:rFonts w:ascii="UD デジタル 教科書体 N-R" w:eastAsia="UD デジタル 教科書体 N-R" w:hAnsi="Times New Roman" w:cs="Times New Roman"/>
          <w:b/>
          <w:bCs/>
          <w:color w:val="000000"/>
          <w:spacing w:val="12"/>
          <w:kern w:val="0"/>
          <w:sz w:val="24"/>
          <w:szCs w:val="24"/>
        </w:rPr>
      </w:pPr>
      <w:r w:rsidRPr="00BF5334">
        <w:rPr>
          <w:rFonts w:ascii="UD デジタル 教科書体 N-R" w:eastAsia="UD デジタル 教科書体 N-R" w:cs="HGｺﾞｼｯｸM" w:hint="eastAsia"/>
          <w:b/>
          <w:bCs/>
          <w:color w:val="000000"/>
          <w:kern w:val="0"/>
          <w:sz w:val="24"/>
          <w:szCs w:val="24"/>
        </w:rPr>
        <w:t>第</w:t>
      </w:r>
      <w:r w:rsidRPr="00BF5334">
        <w:rPr>
          <w:rFonts w:ascii="UD デジタル 教科書体 N-R" w:eastAsia="UD デジタル 教科書体 N-R" w:hAnsi="HGｺﾞｼｯｸM" w:cs="HGｺﾞｼｯｸM" w:hint="eastAsia"/>
          <w:b/>
          <w:bCs/>
          <w:color w:val="000000"/>
          <w:kern w:val="0"/>
          <w:sz w:val="24"/>
          <w:szCs w:val="24"/>
        </w:rPr>
        <w:t>10</w:t>
      </w:r>
      <w:r w:rsidRPr="00BF5334">
        <w:rPr>
          <w:rFonts w:ascii="UD デジタル 教科書体 N-R" w:eastAsia="UD デジタル 教科書体 N-R" w:cs="HGｺﾞｼｯｸM" w:hint="eastAsia"/>
          <w:b/>
          <w:bCs/>
          <w:color w:val="000000"/>
          <w:kern w:val="0"/>
          <w:sz w:val="24"/>
          <w:szCs w:val="24"/>
        </w:rPr>
        <w:t>章　その他</w:t>
      </w:r>
    </w:p>
    <w:p w14:paraId="1AF73F3C"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（地域との連携）</w:t>
      </w:r>
    </w:p>
    <w:p w14:paraId="1A419566" w14:textId="1E44AF71"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3</w:t>
      </w:r>
      <w:r w:rsidR="00B223E3">
        <w:rPr>
          <w:rFonts w:ascii="UD デジタル 教科書体 N-R" w:eastAsia="UD デジタル 教科書体 N-R" w:hAnsi="HGｺﾞｼｯｸM" w:cs="HGｺﾞｼｯｸM" w:hint="eastAsia"/>
          <w:color w:val="000000"/>
          <w:kern w:val="0"/>
          <w:sz w:val="22"/>
        </w:rPr>
        <w:t>2</w:t>
      </w:r>
      <w:r w:rsidRPr="00124F00">
        <w:rPr>
          <w:rFonts w:ascii="UD デジタル 教科書体 N-R" w:eastAsia="UD デジタル 教科書体 N-R" w:cs="HGｺﾞｼｯｸM" w:hint="eastAsia"/>
          <w:color w:val="000000"/>
          <w:kern w:val="0"/>
          <w:sz w:val="22"/>
        </w:rPr>
        <w:t>条　事業所の運営に当たっては、地域住民又は住民の活動との連携や協力を行うなど、</w:t>
      </w:r>
      <w:r w:rsidRPr="00124F00">
        <w:rPr>
          <w:rFonts w:ascii="UD デジタル 教科書体 N-R" w:eastAsia="UD デジタル 教科書体 N-R" w:cs="HGｺﾞｼｯｸM" w:hint="eastAsia"/>
          <w:color w:val="000000"/>
          <w:kern w:val="0"/>
          <w:sz w:val="22"/>
        </w:rPr>
        <w:lastRenderedPageBreak/>
        <w:t>地域との交流に努めます。</w:t>
      </w:r>
    </w:p>
    <w:p w14:paraId="68FC8094" w14:textId="77777777" w:rsidR="00B223E3" w:rsidRPr="00B223E3" w:rsidRDefault="00B223E3" w:rsidP="000F38CA">
      <w:pPr>
        <w:overflowPunct w:val="0"/>
        <w:adjustRightInd w:val="0"/>
        <w:textAlignment w:val="baseline"/>
        <w:rPr>
          <w:rFonts w:ascii="UD デジタル 教科書体 N-R" w:eastAsia="UD デジタル 教科書体 N-R" w:cs="HGｺﾞｼｯｸM"/>
          <w:color w:val="000000"/>
          <w:kern w:val="0"/>
          <w:sz w:val="22"/>
        </w:rPr>
      </w:pPr>
    </w:p>
    <w:p w14:paraId="5223DA32" w14:textId="77777777" w:rsidR="00FB1790" w:rsidRPr="00124F00" w:rsidRDefault="00FB1790" w:rsidP="00DC10BE">
      <w:pPr>
        <w:overflowPunct w:val="0"/>
        <w:adjustRightInd w:val="0"/>
        <w:ind w:left="732" w:hanging="73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（勤務体制）</w:t>
      </w:r>
    </w:p>
    <w:p w14:paraId="44768402" w14:textId="05851602"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3</w:t>
      </w:r>
      <w:r w:rsidR="00B223E3">
        <w:rPr>
          <w:rFonts w:ascii="UD デジタル 教科書体 N-R" w:eastAsia="UD デジタル 教科書体 N-R" w:hAnsi="HGｺﾞｼｯｸM" w:cs="HGｺﾞｼｯｸM" w:hint="eastAsia"/>
          <w:color w:val="000000"/>
          <w:kern w:val="0"/>
          <w:sz w:val="22"/>
        </w:rPr>
        <w:t>3</w:t>
      </w:r>
      <w:r w:rsidRPr="00124F00">
        <w:rPr>
          <w:rFonts w:ascii="UD デジタル 教科書体 N-R" w:eastAsia="UD デジタル 教科書体 N-R" w:cs="HGｺﾞｼｯｸM" w:hint="eastAsia"/>
          <w:color w:val="000000"/>
          <w:kern w:val="0"/>
          <w:sz w:val="22"/>
        </w:rPr>
        <w:t>条　事業者は、利用者に対して適切なサービスを提供できるよう、従業者の体制を定めます。</w:t>
      </w:r>
    </w:p>
    <w:p w14:paraId="11B32462"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利用者に対するサービスの提供は、事業所の従業者によって行います。ただし、利用者の処遇に直接影響を及ぼさない業務については、この限りではありません。</w:t>
      </w:r>
    </w:p>
    <w:p w14:paraId="20878D68"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３　事業者は、従業者の資質向上のための研修の機会を設けます。</w:t>
      </w:r>
    </w:p>
    <w:p w14:paraId="0B48A567" w14:textId="77777777" w:rsidR="00FB1790" w:rsidRPr="00124F00" w:rsidRDefault="00FB1790" w:rsidP="00DC10BE">
      <w:pPr>
        <w:overflowPunct w:val="0"/>
        <w:adjustRightInd w:val="0"/>
        <w:textAlignment w:val="baseline"/>
        <w:rPr>
          <w:rFonts w:ascii="UD デジタル 教科書体 N-R" w:eastAsia="UD デジタル 教科書体 N-R" w:cs="HGｺﾞｼｯｸM"/>
          <w:color w:val="000000"/>
          <w:kern w:val="0"/>
          <w:sz w:val="22"/>
        </w:rPr>
      </w:pPr>
    </w:p>
    <w:p w14:paraId="7CFE12FE" w14:textId="77777777" w:rsidR="00FB1790" w:rsidRPr="00124F00"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（記録の整備）</w:t>
      </w:r>
    </w:p>
    <w:p w14:paraId="3A2B8B6A" w14:textId="5B36DD55"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3</w:t>
      </w:r>
      <w:r w:rsidR="00B223E3">
        <w:rPr>
          <w:rFonts w:ascii="UD デジタル 教科書体 N-R" w:eastAsia="UD デジタル 教科書体 N-R" w:hAnsi="HGｺﾞｼｯｸM" w:cs="HGｺﾞｼｯｸM" w:hint="eastAsia"/>
          <w:color w:val="000000"/>
          <w:kern w:val="0"/>
          <w:sz w:val="22"/>
        </w:rPr>
        <w:t>4</w:t>
      </w:r>
      <w:r w:rsidRPr="00124F00">
        <w:rPr>
          <w:rFonts w:ascii="UD デジタル 教科書体 N-R" w:eastAsia="UD デジタル 教科書体 N-R" w:cs="HGｺﾞｼｯｸM" w:hint="eastAsia"/>
          <w:color w:val="000000"/>
          <w:kern w:val="0"/>
          <w:sz w:val="22"/>
        </w:rPr>
        <w:t>条　事業者は、従業者、設備、備品及び会計に関する諸記録を整備しておくものとします</w:t>
      </w:r>
    </w:p>
    <w:p w14:paraId="33904623"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事業者は、利用者に対するサービスの提供に係る諸記録を整備し、その完結の日から５年間保管するものとします。</w:t>
      </w:r>
    </w:p>
    <w:p w14:paraId="40DF8462" w14:textId="77777777" w:rsidR="00FB1790" w:rsidRPr="00124F00" w:rsidRDefault="00FB1790" w:rsidP="00DC10BE">
      <w:pPr>
        <w:overflowPunct w:val="0"/>
        <w:adjustRightInd w:val="0"/>
        <w:ind w:left="732" w:hanging="730"/>
        <w:textAlignment w:val="baseline"/>
        <w:rPr>
          <w:rFonts w:ascii="UD デジタル 教科書体 N-R" w:eastAsia="UD デジタル 教科書体 N-R" w:cs="HGｺﾞｼｯｸM"/>
          <w:color w:val="000000"/>
          <w:kern w:val="0"/>
          <w:sz w:val="22"/>
        </w:rPr>
      </w:pPr>
    </w:p>
    <w:p w14:paraId="59E66B02" w14:textId="77777777" w:rsidR="00FB1790" w:rsidRPr="00124F00" w:rsidRDefault="00FB1790" w:rsidP="00DC10BE">
      <w:pPr>
        <w:overflowPunct w:val="0"/>
        <w:adjustRightInd w:val="0"/>
        <w:ind w:left="732" w:hanging="73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（苦情処理）</w:t>
      </w:r>
    </w:p>
    <w:p w14:paraId="77A40989" w14:textId="433EF8A5"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3</w:t>
      </w:r>
      <w:r w:rsidR="00B223E3">
        <w:rPr>
          <w:rFonts w:ascii="UD デジタル 教科書体 N-R" w:eastAsia="UD デジタル 教科書体 N-R" w:hAnsi="HGｺﾞｼｯｸM" w:cs="HGｺﾞｼｯｸM" w:hint="eastAsia"/>
          <w:color w:val="000000"/>
          <w:kern w:val="0"/>
          <w:sz w:val="22"/>
        </w:rPr>
        <w:t>5</w:t>
      </w:r>
      <w:r w:rsidRPr="00124F00">
        <w:rPr>
          <w:rFonts w:ascii="UD デジタル 教科書体 N-R" w:eastAsia="UD デジタル 教科書体 N-R" w:cs="HGｺﾞｼｯｸM" w:hint="eastAsia"/>
          <w:color w:val="000000"/>
          <w:kern w:val="0"/>
          <w:sz w:val="22"/>
        </w:rPr>
        <w:t xml:space="preserve">条　事業者は、利用者からの苦情に迅速かつ適切に対応するため、苦情受付窓口の設置や第三者委員を選任するなど必要な措置を講じます。　</w:t>
      </w:r>
    </w:p>
    <w:p w14:paraId="6B0EB67E"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事業者は、提供するサービスに関して、市町村からの文書の提出・提示の求め、又は市町村職員からの質問・照会に応じ、利用者からの苦情に関する調査に協力します。市町村からの指導又は助言を得た場合は、それに従い、必要な改善を行い報告します。</w:t>
      </w:r>
    </w:p>
    <w:p w14:paraId="2E7BE501"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３　事業者は、サービスに関する利用者からの苦情に関して、群馬県国民健康保険団体連合会の調査に協力するとともに、群馬県国民健康保険団体連合会からの指導又は助言を得た場合は、それに従い、必要な改善を行い報告します。</w:t>
      </w:r>
    </w:p>
    <w:p w14:paraId="620D1A1F" w14:textId="77777777" w:rsidR="00FB1790" w:rsidRPr="00124F00" w:rsidRDefault="00FB1790" w:rsidP="00DC10BE">
      <w:pPr>
        <w:overflowPunct w:val="0"/>
        <w:adjustRightInd w:val="0"/>
        <w:textAlignment w:val="baseline"/>
        <w:rPr>
          <w:rFonts w:ascii="UD デジタル 教科書体 N-R" w:eastAsia="UD デジタル 教科書体 N-R" w:cs="HGｺﾞｼｯｸM"/>
          <w:color w:val="000000"/>
          <w:kern w:val="0"/>
          <w:sz w:val="22"/>
        </w:rPr>
      </w:pPr>
    </w:p>
    <w:p w14:paraId="2BB01165" w14:textId="77777777" w:rsidR="00FB1790" w:rsidRPr="00124F00" w:rsidRDefault="00FB1790" w:rsidP="00DC10BE">
      <w:pPr>
        <w:overflowPunct w:val="0"/>
        <w:adjustRightInd w:val="0"/>
        <w:ind w:hanging="3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（掲示）</w:t>
      </w:r>
    </w:p>
    <w:p w14:paraId="1C982C61" w14:textId="5B126183"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Pr="00124F00">
        <w:rPr>
          <w:rFonts w:ascii="UD デジタル 教科書体 N-R" w:eastAsia="UD デジタル 教科書体 N-R" w:hAnsi="HGｺﾞｼｯｸM" w:cs="HGｺﾞｼｯｸM" w:hint="eastAsia"/>
          <w:color w:val="000000"/>
          <w:kern w:val="0"/>
          <w:sz w:val="22"/>
        </w:rPr>
        <w:t>3</w:t>
      </w:r>
      <w:r w:rsidR="00B223E3">
        <w:rPr>
          <w:rFonts w:ascii="UD デジタル 教科書体 N-R" w:eastAsia="UD デジタル 教科書体 N-R" w:hAnsi="HGｺﾞｼｯｸM" w:cs="HGｺﾞｼｯｸM" w:hint="eastAsia"/>
          <w:color w:val="000000"/>
          <w:kern w:val="0"/>
          <w:sz w:val="22"/>
        </w:rPr>
        <w:t>6</w:t>
      </w:r>
      <w:r w:rsidRPr="00124F00">
        <w:rPr>
          <w:rFonts w:ascii="UD デジタル 教科書体 N-R" w:eastAsia="UD デジタル 教科書体 N-R" w:cs="HGｺﾞｼｯｸM" w:hint="eastAsia"/>
          <w:color w:val="000000"/>
          <w:kern w:val="0"/>
          <w:sz w:val="22"/>
        </w:rPr>
        <w:t>条　事業所内の見やすい場所に、運営規程の概要、従業者の勤務体制、協力病院、利用料その他のサービスの選択に資する重要事項を掲示します。</w:t>
      </w:r>
    </w:p>
    <w:p w14:paraId="14EB532B" w14:textId="77777777" w:rsidR="00FB1790" w:rsidRPr="00124F00" w:rsidRDefault="00FB1790" w:rsidP="00DC10BE">
      <w:pPr>
        <w:overflowPunct w:val="0"/>
        <w:adjustRightInd w:val="0"/>
        <w:ind w:hanging="30"/>
        <w:textAlignment w:val="baseline"/>
        <w:rPr>
          <w:rFonts w:ascii="UD デジタル 教科書体 N-R" w:eastAsia="UD デジタル 教科書体 N-R" w:cs="HGｺﾞｼｯｸM"/>
          <w:color w:val="000000"/>
          <w:kern w:val="0"/>
          <w:sz w:val="22"/>
        </w:rPr>
      </w:pPr>
    </w:p>
    <w:p w14:paraId="22E24881" w14:textId="77777777" w:rsidR="00FB1790" w:rsidRPr="00124F00" w:rsidRDefault="00FB1790" w:rsidP="00DC10BE">
      <w:pPr>
        <w:overflowPunct w:val="0"/>
        <w:adjustRightInd w:val="0"/>
        <w:ind w:hanging="3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（協力医療機関等）</w:t>
      </w:r>
    </w:p>
    <w:p w14:paraId="5E0432F6" w14:textId="67FFF28D"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第3</w:t>
      </w:r>
      <w:r w:rsidR="008870AD">
        <w:rPr>
          <w:rFonts w:ascii="UD デジタル 教科書体 N-R" w:eastAsia="UD デジタル 教科書体 N-R" w:cs="HGｺﾞｼｯｸM" w:hint="eastAsia"/>
          <w:color w:val="000000"/>
          <w:kern w:val="0"/>
          <w:sz w:val="22"/>
        </w:rPr>
        <w:t>7</w:t>
      </w:r>
      <w:r w:rsidRPr="00124F00">
        <w:rPr>
          <w:rFonts w:ascii="UD デジタル 教科書体 N-R" w:eastAsia="UD デジタル 教科書体 N-R" w:cs="HGｺﾞｼｯｸM" w:hint="eastAsia"/>
          <w:color w:val="000000"/>
          <w:kern w:val="0"/>
          <w:sz w:val="22"/>
        </w:rPr>
        <w:t>条　事業者は、入院等の治療を必要とする利用者のために、あらかじめ協力医療機関を定めておきます。</w:t>
      </w:r>
    </w:p>
    <w:p w14:paraId="6223E6C0" w14:textId="77777777" w:rsidR="00FB1790" w:rsidRPr="00124F00" w:rsidRDefault="00FB1790" w:rsidP="00DC10BE">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２　事業者は、治療を必要とする利用者のために、あらかじめ協力歯科医療機関を定めておきます。</w:t>
      </w:r>
    </w:p>
    <w:p w14:paraId="1658365C" w14:textId="77777777" w:rsidR="00FB1790" w:rsidRPr="00124F00" w:rsidRDefault="00FB1790" w:rsidP="00DC10BE">
      <w:pPr>
        <w:overflowPunct w:val="0"/>
        <w:adjustRightInd w:val="0"/>
        <w:ind w:hanging="30"/>
        <w:textAlignment w:val="baseline"/>
        <w:rPr>
          <w:rFonts w:ascii="UD デジタル 教科書体 N-R" w:eastAsia="UD デジタル 教科書体 N-R" w:cs="HGｺﾞｼｯｸM"/>
          <w:color w:val="000000"/>
          <w:kern w:val="0"/>
          <w:sz w:val="22"/>
        </w:rPr>
      </w:pPr>
    </w:p>
    <w:p w14:paraId="512A1C65" w14:textId="77777777" w:rsidR="00FB1790" w:rsidRPr="00124F00" w:rsidRDefault="00FB1790" w:rsidP="00DC10BE">
      <w:pPr>
        <w:jc w:val="left"/>
        <w:rPr>
          <w:rFonts w:ascii="UD デジタル 教科書体 N-R" w:eastAsia="UD デジタル 教科書体 N-R" w:hAnsi="BIZ UDPゴシック" w:cs="ＭＳ 明朝"/>
          <w:sz w:val="22"/>
        </w:rPr>
      </w:pPr>
      <w:r w:rsidRPr="00124F00">
        <w:rPr>
          <w:rFonts w:ascii="UD デジタル 教科書体 N-R" w:eastAsia="UD デジタル 教科書体 N-R" w:hAnsi="BIZ UDPゴシック" w:cs="ＭＳ 明朝" w:hint="eastAsia"/>
          <w:sz w:val="22"/>
        </w:rPr>
        <w:t>（虐待防止に関する事項）</w:t>
      </w:r>
    </w:p>
    <w:p w14:paraId="579038A4" w14:textId="31C634C1" w:rsidR="00FB1790" w:rsidRPr="00124F00" w:rsidRDefault="00FB1790" w:rsidP="00DC10BE">
      <w:pPr>
        <w:ind w:left="221" w:hangingChars="100" w:hanging="221"/>
        <w:rPr>
          <w:rFonts w:ascii="UD デジタル 教科書体 N-R" w:eastAsia="UD デジタル 教科書体 N-R" w:hAnsi="BIZ UDPゴシック" w:cs="ＭＳ 明朝"/>
          <w:sz w:val="22"/>
        </w:rPr>
      </w:pPr>
      <w:r w:rsidRPr="00124F00">
        <w:rPr>
          <w:rFonts w:ascii="UD デジタル 教科書体 N-R" w:eastAsia="UD デジタル 教科書体 N-R" w:hAnsi="BIZ UDPゴシック" w:cs="ＭＳ 明朝" w:hint="eastAsia"/>
          <w:sz w:val="22"/>
        </w:rPr>
        <w:t>第3</w:t>
      </w:r>
      <w:r w:rsidR="008870AD">
        <w:rPr>
          <w:rFonts w:ascii="UD デジタル 教科書体 N-R" w:eastAsia="UD デジタル 教科書体 N-R" w:hAnsi="BIZ UDPゴシック" w:cs="ＭＳ 明朝" w:hint="eastAsia"/>
          <w:sz w:val="22"/>
        </w:rPr>
        <w:t>8</w:t>
      </w:r>
      <w:r w:rsidRPr="00124F00">
        <w:rPr>
          <w:rFonts w:ascii="UD デジタル 教科書体 N-R" w:eastAsia="UD デジタル 教科書体 N-R" w:hAnsi="BIZ UDPゴシック" w:cs="ＭＳ 明朝" w:hint="eastAsia"/>
          <w:sz w:val="22"/>
        </w:rPr>
        <w:t>条 事業所は、利用者の人権擁護・虐待の防止のため次の措置を講ずるものとする。</w:t>
      </w:r>
    </w:p>
    <w:p w14:paraId="52D9BF46" w14:textId="77777777" w:rsidR="00FB1790" w:rsidRPr="00124F00" w:rsidRDefault="00FB1790" w:rsidP="00DC10BE">
      <w:pPr>
        <w:ind w:leftChars="100" w:left="211"/>
        <w:rPr>
          <w:rFonts w:ascii="UD デジタル 教科書体 N-R" w:eastAsia="UD デジタル 教科書体 N-R" w:hAnsi="BIZ UDPゴシック" w:cs="ＭＳ 明朝"/>
          <w:sz w:val="22"/>
        </w:rPr>
      </w:pPr>
      <w:r w:rsidRPr="00124F00">
        <w:rPr>
          <w:rFonts w:ascii="UD デジタル 教科書体 N-R" w:eastAsia="UD デジタル 教科書体 N-R" w:hAnsi="BIZ UDPゴシック" w:cs="ＭＳ 明朝" w:hint="eastAsia"/>
          <w:sz w:val="22"/>
        </w:rPr>
        <w:t>一　虐待を防止するための従業者に対する研修の実施</w:t>
      </w:r>
    </w:p>
    <w:p w14:paraId="068BB627" w14:textId="77777777" w:rsidR="00FB1790" w:rsidRPr="00124F00" w:rsidRDefault="00FB1790" w:rsidP="00DC10BE">
      <w:pPr>
        <w:ind w:leftChars="100" w:left="211"/>
        <w:rPr>
          <w:rFonts w:ascii="UD デジタル 教科書体 N-R" w:eastAsia="UD デジタル 教科書体 N-R" w:hAnsi="BIZ UDPゴシック" w:cs="ＭＳ 明朝"/>
          <w:sz w:val="22"/>
        </w:rPr>
      </w:pPr>
      <w:r w:rsidRPr="00124F00">
        <w:rPr>
          <w:rFonts w:ascii="UD デジタル 教科書体 N-R" w:eastAsia="UD デジタル 教科書体 N-R" w:hAnsi="BIZ UDPゴシック" w:cs="ＭＳ 明朝" w:hint="eastAsia"/>
          <w:sz w:val="22"/>
        </w:rPr>
        <w:t>二　利用者及びその家族からの苦情処理体制の整備</w:t>
      </w:r>
    </w:p>
    <w:p w14:paraId="38D7A1DA" w14:textId="77777777" w:rsidR="00FB1790" w:rsidRPr="00124F00" w:rsidRDefault="00FB1790" w:rsidP="00DC10BE">
      <w:pPr>
        <w:ind w:leftChars="100" w:left="211"/>
        <w:rPr>
          <w:rFonts w:ascii="UD デジタル 教科書体 N-R" w:eastAsia="UD デジタル 教科書体 N-R" w:hAnsi="BIZ UDPゴシック" w:cs="ＭＳ 明朝"/>
          <w:sz w:val="22"/>
        </w:rPr>
      </w:pPr>
      <w:r w:rsidRPr="00124F00">
        <w:rPr>
          <w:rFonts w:ascii="UD デジタル 教科書体 N-R" w:eastAsia="UD デジタル 教科書体 N-R" w:hAnsi="BIZ UDPゴシック" w:cs="ＭＳ 明朝" w:hint="eastAsia"/>
          <w:sz w:val="22"/>
        </w:rPr>
        <w:t>三　その他虐待防止のために必要な措置</w:t>
      </w:r>
    </w:p>
    <w:p w14:paraId="4368FE10" w14:textId="77777777" w:rsidR="00FB1790" w:rsidRPr="00124F00" w:rsidRDefault="00FB1790" w:rsidP="00DC10BE">
      <w:pPr>
        <w:ind w:left="221" w:hangingChars="100" w:hanging="221"/>
        <w:rPr>
          <w:rFonts w:ascii="UD デジタル 教科書体 N-R" w:eastAsia="UD デジタル 教科書体 N-R" w:hAnsi="BIZ UDPゴシック" w:cs="ＭＳ 明朝"/>
          <w:sz w:val="22"/>
        </w:rPr>
      </w:pPr>
      <w:r w:rsidRPr="00124F00">
        <w:rPr>
          <w:rFonts w:ascii="UD デジタル 教科書体 N-R" w:eastAsia="UD デジタル 教科書体 N-R" w:hAnsi="BIZ UDPゴシック" w:cs="ＭＳ 明朝" w:hint="eastAsia"/>
          <w:sz w:val="22"/>
        </w:rPr>
        <w:lastRenderedPageBreak/>
        <w:t>２ 事業所は、指定通所介護の提供中に、従業者又は養護者（利用者の家族等高齢者を現に養護する者）による虐待を受けたと思われる利用者を発見した場合は、速やかに市町村に通報するものとする。</w:t>
      </w:r>
    </w:p>
    <w:p w14:paraId="2DE78BCC" w14:textId="77777777" w:rsidR="00FB1790" w:rsidRPr="00124F00" w:rsidRDefault="00FB1790" w:rsidP="00DC10BE">
      <w:pPr>
        <w:ind w:left="221" w:hangingChars="100" w:hanging="221"/>
        <w:rPr>
          <w:rFonts w:ascii="UD デジタル 教科書体 N-R" w:eastAsia="UD デジタル 教科書体 N-R" w:hAnsi="BIZ UDPゴシック" w:cs="ＭＳ 明朝"/>
          <w:sz w:val="22"/>
        </w:rPr>
      </w:pPr>
    </w:p>
    <w:p w14:paraId="26EADEBD" w14:textId="77777777" w:rsidR="00FB1790" w:rsidRPr="00655AA7" w:rsidRDefault="00FB1790" w:rsidP="00DC10BE">
      <w:pPr>
        <w:autoSpaceDE w:val="0"/>
        <w:autoSpaceDN w:val="0"/>
        <w:adjustRightInd w:val="0"/>
        <w:jc w:val="left"/>
        <w:textAlignment w:val="baseline"/>
        <w:rPr>
          <w:rFonts w:ascii="UD デジタル 教科書体 N-R" w:eastAsia="UD デジタル 教科書体 N-R" w:hAnsiTheme="majorEastAsia" w:cs="ＭＳ 明朝"/>
          <w:kern w:val="0"/>
          <w:sz w:val="22"/>
        </w:rPr>
      </w:pPr>
      <w:r w:rsidRPr="00655AA7">
        <w:rPr>
          <w:rFonts w:ascii="UD デジタル 教科書体 N-R" w:eastAsia="UD デジタル 教科書体 N-R" w:hAnsiTheme="majorEastAsia" w:cs="ＭＳ 明朝" w:hint="eastAsia"/>
          <w:kern w:val="0"/>
          <w:sz w:val="22"/>
        </w:rPr>
        <w:t>（身体拘束等の原則禁止）</w:t>
      </w:r>
    </w:p>
    <w:p w14:paraId="1B6FB308" w14:textId="61BB8604" w:rsidR="00FB1790" w:rsidRPr="00655AA7" w:rsidRDefault="00FB1790" w:rsidP="00DC10BE">
      <w:pPr>
        <w:autoSpaceDE w:val="0"/>
        <w:autoSpaceDN w:val="0"/>
        <w:adjustRightInd w:val="0"/>
        <w:ind w:left="221" w:hangingChars="100" w:hanging="221"/>
        <w:jc w:val="left"/>
        <w:textAlignment w:val="baseline"/>
        <w:rPr>
          <w:rFonts w:ascii="UD デジタル 教科書体 N-R" w:eastAsia="UD デジタル 教科書体 N-R" w:hAnsi="Times New Roman" w:cs="Times New Roman"/>
          <w:color w:val="000000"/>
          <w:kern w:val="0"/>
          <w:sz w:val="22"/>
        </w:rPr>
      </w:pPr>
      <w:r w:rsidRPr="00655AA7">
        <w:rPr>
          <w:rFonts w:ascii="UD デジタル 教科書体 N-R" w:eastAsia="UD デジタル 教科書体 N-R" w:hAnsi="Times New Roman" w:cs="ＭＳ 明朝" w:hint="eastAsia"/>
          <w:kern w:val="0"/>
          <w:sz w:val="22"/>
        </w:rPr>
        <w:t>第</w:t>
      </w:r>
      <w:r>
        <w:rPr>
          <w:rFonts w:ascii="UD デジタル 教科書体 N-R" w:eastAsia="UD デジタル 教科書体 N-R" w:hAnsi="Times New Roman" w:cs="ＭＳ 明朝" w:hint="eastAsia"/>
          <w:kern w:val="0"/>
          <w:sz w:val="22"/>
        </w:rPr>
        <w:t>3</w:t>
      </w:r>
      <w:r w:rsidR="008870AD">
        <w:rPr>
          <w:rFonts w:ascii="UD デジタル 教科書体 N-R" w:eastAsia="UD デジタル 教科書体 N-R" w:hAnsi="Times New Roman" w:cs="ＭＳ 明朝" w:hint="eastAsia"/>
          <w:kern w:val="0"/>
          <w:sz w:val="22"/>
        </w:rPr>
        <w:t>9</w:t>
      </w:r>
      <w:r w:rsidRPr="00655AA7">
        <w:rPr>
          <w:rFonts w:ascii="UD デジタル 教科書体 N-R" w:eastAsia="UD デジタル 教科書体 N-R" w:hAnsi="Times New Roman" w:cs="ＭＳ 明朝" w:hint="eastAsia"/>
          <w:kern w:val="0"/>
          <w:sz w:val="22"/>
        </w:rPr>
        <w:t xml:space="preserve">条　</w:t>
      </w:r>
      <w:r w:rsidRPr="00655AA7">
        <w:rPr>
          <w:rFonts w:ascii="UD デジタル 教科書体 N-R" w:eastAsia="UD デジタル 教科書体 N-R" w:hAnsi="ＭＳ 明朝" w:cs="Times New Roman" w:hint="eastAsia"/>
          <w:color w:val="000000"/>
          <w:kern w:val="0"/>
          <w:sz w:val="22"/>
        </w:rPr>
        <w:t>事業所は、指定通所介護の提供にあたっては、利用者又は他の利用者の生命又は身体を保護するため緊急やむを得ない場合を除き、身体拘束その他利用者の行動を制限する行為（以下「身体拘束等」という。）を行わない。</w:t>
      </w:r>
    </w:p>
    <w:p w14:paraId="2734007E" w14:textId="77777777" w:rsidR="00FB1790" w:rsidRPr="00655AA7" w:rsidRDefault="00FB1790" w:rsidP="00DC10BE">
      <w:pPr>
        <w:autoSpaceDE w:val="0"/>
        <w:autoSpaceDN w:val="0"/>
        <w:adjustRightInd w:val="0"/>
        <w:ind w:leftChars="16" w:left="255" w:hangingChars="100" w:hanging="221"/>
        <w:jc w:val="left"/>
        <w:textAlignment w:val="baseline"/>
        <w:rPr>
          <w:rFonts w:ascii="UD デジタル 教科書体 N-R" w:eastAsia="UD デジタル 教科書体 N-R" w:hAnsi="Times New Roman" w:cs="Times New Roman"/>
          <w:color w:val="000000"/>
          <w:kern w:val="0"/>
          <w:sz w:val="22"/>
        </w:rPr>
      </w:pPr>
      <w:r w:rsidRPr="00655AA7">
        <w:rPr>
          <w:rFonts w:ascii="UD デジタル 教科書体 N-R" w:eastAsia="UD デジタル 教科書体 N-R" w:hAnsi="ＭＳ 明朝" w:cs="Times New Roman" w:hint="eastAsia"/>
          <w:color w:val="000000"/>
          <w:kern w:val="0"/>
          <w:sz w:val="22"/>
        </w:rPr>
        <w:t>２　事業所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14:paraId="7EE3F4A9" w14:textId="77777777" w:rsidR="00F522B9" w:rsidRDefault="00F522B9" w:rsidP="006B7C14">
      <w:pPr>
        <w:overflowPunct w:val="0"/>
        <w:adjustRightInd w:val="0"/>
        <w:textAlignment w:val="baseline"/>
        <w:rPr>
          <w:rFonts w:ascii="UD デジタル 教科書体 N-R" w:eastAsia="UD デジタル 教科書体 N-R" w:cs="HGｺﾞｼｯｸM"/>
          <w:color w:val="000000"/>
          <w:kern w:val="0"/>
          <w:sz w:val="22"/>
        </w:rPr>
      </w:pPr>
    </w:p>
    <w:p w14:paraId="346F5238" w14:textId="3B6077E2" w:rsidR="00FB1790" w:rsidRPr="00124F00" w:rsidRDefault="00FB1790" w:rsidP="00F522B9">
      <w:pPr>
        <w:overflowPunct w:val="0"/>
        <w:adjustRightInd w:val="0"/>
        <w:ind w:hanging="3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（その他）</w:t>
      </w:r>
    </w:p>
    <w:p w14:paraId="2DB210CD" w14:textId="6EDED8B3" w:rsidR="00FB1790" w:rsidRPr="00124F00" w:rsidRDefault="00FB1790" w:rsidP="00F522B9">
      <w:pPr>
        <w:overflowPunct w:val="0"/>
        <w:adjustRightInd w:val="0"/>
        <w:ind w:left="221" w:hangingChars="100" w:hanging="221"/>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第</w:t>
      </w:r>
      <w:r w:rsidR="008870AD">
        <w:rPr>
          <w:rFonts w:ascii="UD デジタル 教科書体 N-R" w:eastAsia="UD デジタル 教科書体 N-R" w:hAnsi="HGｺﾞｼｯｸM" w:cs="HGｺﾞｼｯｸM" w:hint="eastAsia"/>
          <w:color w:val="000000"/>
          <w:kern w:val="0"/>
          <w:sz w:val="22"/>
        </w:rPr>
        <w:t>40</w:t>
      </w:r>
      <w:r w:rsidRPr="00124F00">
        <w:rPr>
          <w:rFonts w:ascii="UD デジタル 教科書体 N-R" w:eastAsia="UD デジタル 教科書体 N-R" w:cs="HGｺﾞｼｯｸM" w:hint="eastAsia"/>
          <w:color w:val="000000"/>
          <w:kern w:val="0"/>
          <w:sz w:val="22"/>
        </w:rPr>
        <w:t>条　この規程に定める事項のほか、運営に関する重要事項は事業者と事業者の管理者との協議に基づいて定めるものとします。</w:t>
      </w:r>
    </w:p>
    <w:p w14:paraId="233B55E0" w14:textId="64865FD4" w:rsidR="00F522B9" w:rsidRDefault="00F522B9">
      <w:pPr>
        <w:widowControl/>
        <w:jc w:val="left"/>
        <w:rPr>
          <w:rFonts w:ascii="UD デジタル 教科書体 N-R" w:eastAsia="UD デジタル 教科書体 N-R" w:hAnsi="Times New Roman" w:cs="Times New Roman"/>
          <w:color w:val="000000"/>
          <w:spacing w:val="12"/>
          <w:kern w:val="0"/>
          <w:sz w:val="22"/>
        </w:rPr>
      </w:pPr>
      <w:r>
        <w:rPr>
          <w:rFonts w:ascii="UD デジタル 教科書体 N-R" w:eastAsia="UD デジタル 教科書体 N-R" w:hAnsi="Times New Roman" w:cs="Times New Roman"/>
          <w:color w:val="000000"/>
          <w:spacing w:val="12"/>
          <w:kern w:val="0"/>
          <w:sz w:val="22"/>
        </w:rPr>
        <w:br w:type="page"/>
      </w:r>
    </w:p>
    <w:p w14:paraId="12172D2C" w14:textId="77777777" w:rsidR="00FB1790" w:rsidRPr="00655AA7" w:rsidRDefault="00FB1790"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365A3E34" w14:textId="77777777" w:rsidR="00FB1790" w:rsidRPr="00124F00" w:rsidRDefault="00FB1790" w:rsidP="00DC10BE">
      <w:pPr>
        <w:overflowPunct w:val="0"/>
        <w:autoSpaceDE w:val="0"/>
        <w:autoSpaceDN w:val="0"/>
        <w:adjustRightInd w:val="0"/>
        <w:ind w:leftChars="100" w:left="211" w:firstLineChars="200" w:firstLine="442"/>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この規程は、平成12年４月１日から施行する。</w:t>
      </w:r>
    </w:p>
    <w:p w14:paraId="3F1123D6" w14:textId="77777777" w:rsidR="00FB1790" w:rsidRPr="00124F00" w:rsidRDefault="00FB1790" w:rsidP="00DC10BE">
      <w:pPr>
        <w:overflowPunct w:val="0"/>
        <w:autoSpaceDE w:val="0"/>
        <w:autoSpaceDN w:val="0"/>
        <w:adjustRightInd w:val="0"/>
        <w:ind w:leftChars="100" w:left="211" w:firstLineChars="200" w:firstLine="442"/>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この規程は、平成12年11月１日から施行する。</w:t>
      </w:r>
    </w:p>
    <w:p w14:paraId="0F98A582"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この規程は、平成13年４月１日から施行する。</w:t>
      </w:r>
    </w:p>
    <w:p w14:paraId="6E121AC1"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この規程は、平成13年11月１日から施行する。</w:t>
      </w:r>
    </w:p>
    <w:p w14:paraId="47995699"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この規程は、平成15年４月１日から施行する。</w:t>
      </w:r>
    </w:p>
    <w:p w14:paraId="609C086B"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この規程は、平成17年３月28日から施行する。</w:t>
      </w:r>
    </w:p>
    <w:p w14:paraId="5CFBCCBB"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この規程は、平成17年10月１日から施行する。</w:t>
      </w:r>
    </w:p>
    <w:p w14:paraId="42EA164C"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この規程は、平成18年４月１日から施行する。</w:t>
      </w:r>
    </w:p>
    <w:p w14:paraId="29663ED2"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この規程は、平成21年４月１日から施行する。</w:t>
      </w:r>
    </w:p>
    <w:p w14:paraId="5284D6A1"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この規程は、平成23年４月１日から施行する。</w:t>
      </w:r>
    </w:p>
    <w:p w14:paraId="4D2ABE3F"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この規程は、平成24年４月１日から施行する。</w:t>
      </w:r>
    </w:p>
    <w:p w14:paraId="7BD155F8"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この規程は、平成25年４月１日から施行する。</w:t>
      </w:r>
    </w:p>
    <w:p w14:paraId="28DBF831"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この規程は、平成26年４月１日から施行する。</w:t>
      </w:r>
    </w:p>
    <w:p w14:paraId="19CD3543"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この規程は、平成27年４月１日から施行する。</w:t>
      </w:r>
    </w:p>
    <w:p w14:paraId="70810D6D"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この規程は、平成28年４月１日から施行する。</w:t>
      </w:r>
    </w:p>
    <w:p w14:paraId="21ECF062"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この規程は、平成29年４月１日から施行する。</w:t>
      </w:r>
    </w:p>
    <w:p w14:paraId="19CE94BA"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この規程は、平成30年４月１日から施行する。</w:t>
      </w:r>
    </w:p>
    <w:p w14:paraId="252C7518"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この規程は、平成30年８月１日から施行する。</w:t>
      </w:r>
    </w:p>
    <w:p w14:paraId="3594E52C"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この規程は、平成31年４月１日から施行する。</w:t>
      </w:r>
    </w:p>
    <w:p w14:paraId="2C289F74"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この規程は、令和元年10月１日から施行する。</w:t>
      </w:r>
    </w:p>
    <w:p w14:paraId="2D79F025"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この規程は、令和２年１月１日から施行する。</w:t>
      </w:r>
    </w:p>
    <w:p w14:paraId="39FE8E76"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bookmarkStart w:id="0" w:name="_Hlk66366934"/>
      <w:r w:rsidRPr="00124F00">
        <w:rPr>
          <w:rFonts w:ascii="UD デジタル 教科書体 N-R" w:eastAsia="UD デジタル 教科書体 N-R" w:cs="HGｺﾞｼｯｸM" w:hint="eastAsia"/>
          <w:color w:val="000000"/>
          <w:kern w:val="0"/>
          <w:sz w:val="22"/>
        </w:rPr>
        <w:t>附　則　　この規程は、令和２年４月１日から施行する。</w:t>
      </w:r>
    </w:p>
    <w:bookmarkEnd w:id="0"/>
    <w:p w14:paraId="75AC2898" w14:textId="77777777" w:rsidR="00FB1790" w:rsidRPr="00124F0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３</w:t>
      </w:r>
      <w:r w:rsidRPr="00124F00">
        <w:rPr>
          <w:rFonts w:ascii="UD デジタル 教科書体 N-R" w:eastAsia="UD デジタル 教科書体 N-R" w:cs="HGｺﾞｼｯｸM" w:hint="eastAsia"/>
          <w:color w:val="000000"/>
          <w:kern w:val="0"/>
          <w:sz w:val="22"/>
        </w:rPr>
        <w:t>年４月１日から施行する。</w:t>
      </w:r>
    </w:p>
    <w:p w14:paraId="689E465A" w14:textId="77777777" w:rsidR="00FB179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cs="HGｺﾞｼｯｸM"/>
          <w:color w:val="000000"/>
          <w:kern w:val="0"/>
          <w:sz w:val="22"/>
        </w:rPr>
      </w:pPr>
      <w:r w:rsidRPr="00124F00">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４</w:t>
      </w:r>
      <w:r w:rsidRPr="00124F00">
        <w:rPr>
          <w:rFonts w:ascii="UD デジタル 教科書体 N-R" w:eastAsia="UD デジタル 教科書体 N-R" w:cs="HGｺﾞｼｯｸM" w:hint="eastAsia"/>
          <w:color w:val="000000"/>
          <w:kern w:val="0"/>
          <w:sz w:val="22"/>
        </w:rPr>
        <w:t>年４月１日から施行する。</w:t>
      </w:r>
    </w:p>
    <w:p w14:paraId="1AFDE3B5" w14:textId="77777777" w:rsidR="00FB179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cs="HGｺﾞｼｯｸM"/>
          <w:color w:val="000000"/>
          <w:kern w:val="0"/>
          <w:sz w:val="22"/>
        </w:rPr>
      </w:pPr>
      <w:r w:rsidRPr="00124F00">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５</w:t>
      </w:r>
      <w:r w:rsidRPr="00124F00">
        <w:rPr>
          <w:rFonts w:ascii="UD デジタル 教科書体 N-R" w:eastAsia="UD デジタル 教科書体 N-R" w:cs="HGｺﾞｼｯｸM" w:hint="eastAsia"/>
          <w:color w:val="000000"/>
          <w:kern w:val="0"/>
          <w:sz w:val="22"/>
        </w:rPr>
        <w:t>年４月１日から施行する。</w:t>
      </w:r>
    </w:p>
    <w:p w14:paraId="472FC9E1" w14:textId="070D627C" w:rsidR="00FB1790" w:rsidRDefault="00FB1790" w:rsidP="00DC10BE">
      <w:pPr>
        <w:overflowPunct w:val="0"/>
        <w:autoSpaceDE w:val="0"/>
        <w:autoSpaceDN w:val="0"/>
        <w:adjustRightInd w:val="0"/>
        <w:ind w:firstLineChars="300" w:firstLine="663"/>
        <w:jc w:val="left"/>
        <w:textAlignment w:val="baseline"/>
        <w:rPr>
          <w:rFonts w:ascii="UD デジタル 教科書体 N-R" w:eastAsia="UD デジタル 教科書体 N-R" w:cs="HGｺﾞｼｯｸM"/>
          <w:color w:val="000000"/>
          <w:kern w:val="0"/>
          <w:sz w:val="22"/>
        </w:rPr>
      </w:pPr>
      <w:r w:rsidRPr="00124F00">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６</w:t>
      </w:r>
      <w:r w:rsidRPr="00124F00">
        <w:rPr>
          <w:rFonts w:ascii="UD デジタル 教科書体 N-R" w:eastAsia="UD デジタル 教科書体 N-R" w:cs="HGｺﾞｼｯｸM" w:hint="eastAsia"/>
          <w:color w:val="000000"/>
          <w:kern w:val="0"/>
          <w:sz w:val="22"/>
        </w:rPr>
        <w:t>年４月１日から施行する。</w:t>
      </w:r>
    </w:p>
    <w:p w14:paraId="3CCDECEC" w14:textId="7E9E0A58" w:rsidR="0025704C" w:rsidRDefault="0025704C" w:rsidP="0025704C">
      <w:pPr>
        <w:overflowPunct w:val="0"/>
        <w:autoSpaceDE w:val="0"/>
        <w:autoSpaceDN w:val="0"/>
        <w:adjustRightInd w:val="0"/>
        <w:ind w:firstLineChars="300" w:firstLine="663"/>
        <w:jc w:val="left"/>
        <w:textAlignment w:val="baseline"/>
        <w:rPr>
          <w:rFonts w:ascii="UD デジタル 教科書体 N-R" w:eastAsia="UD デジタル 教科書体 N-R" w:cs="HGｺﾞｼｯｸM"/>
          <w:color w:val="000000"/>
          <w:kern w:val="0"/>
          <w:sz w:val="22"/>
        </w:rPr>
      </w:pPr>
      <w:r w:rsidRPr="00124F00">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６</w:t>
      </w:r>
      <w:r w:rsidRPr="00124F00">
        <w:rPr>
          <w:rFonts w:ascii="UD デジタル 教科書体 N-R" w:eastAsia="UD デジタル 教科書体 N-R" w:cs="HGｺﾞｼｯｸM" w:hint="eastAsia"/>
          <w:color w:val="000000"/>
          <w:kern w:val="0"/>
          <w:sz w:val="22"/>
        </w:rPr>
        <w:t>年</w:t>
      </w:r>
      <w:r>
        <w:rPr>
          <w:rFonts w:ascii="UD デジタル 教科書体 N-R" w:eastAsia="UD デジタル 教科書体 N-R" w:cs="HGｺﾞｼｯｸM" w:hint="eastAsia"/>
          <w:color w:val="000000"/>
          <w:kern w:val="0"/>
          <w:sz w:val="22"/>
        </w:rPr>
        <w:t>６</w:t>
      </w:r>
      <w:r w:rsidRPr="00124F00">
        <w:rPr>
          <w:rFonts w:ascii="UD デジタル 教科書体 N-R" w:eastAsia="UD デジタル 教科書体 N-R" w:cs="HGｺﾞｼｯｸM" w:hint="eastAsia"/>
          <w:color w:val="000000"/>
          <w:kern w:val="0"/>
          <w:sz w:val="22"/>
        </w:rPr>
        <w:t>月１日から施行する。</w:t>
      </w:r>
    </w:p>
    <w:p w14:paraId="09AD1278" w14:textId="77777777" w:rsidR="00743F70" w:rsidRPr="0025704C" w:rsidRDefault="00743F70" w:rsidP="00DC10BE">
      <w:pPr>
        <w:overflowPunct w:val="0"/>
        <w:adjustRightInd w:val="0"/>
        <w:jc w:val="center"/>
        <w:textAlignment w:val="baseline"/>
        <w:rPr>
          <w:rFonts w:ascii="UD デジタル 教科書体 N-R" w:eastAsia="UD デジタル 教科書体 N-R" w:hAnsi="Times New Roman" w:cs="Times New Roman"/>
          <w:color w:val="000000"/>
          <w:spacing w:val="12"/>
          <w:kern w:val="0"/>
          <w:sz w:val="22"/>
        </w:rPr>
      </w:pPr>
    </w:p>
    <w:p w14:paraId="32EA4650" w14:textId="77777777" w:rsidR="00F522B9" w:rsidRDefault="00F522B9">
      <w:pPr>
        <w:widowControl/>
        <w:jc w:val="left"/>
        <w:rPr>
          <w:rFonts w:ascii="UD デジタル 教科書体 N-R" w:eastAsia="UD デジタル 教科書体 N-R" w:cs="HGｺﾞｼｯｸM"/>
          <w:color w:val="000000"/>
          <w:kern w:val="0"/>
          <w:sz w:val="22"/>
        </w:rPr>
      </w:pPr>
      <w:r>
        <w:rPr>
          <w:rFonts w:ascii="UD デジタル 教科書体 N-R" w:eastAsia="UD デジタル 教科書体 N-R" w:cs="HGｺﾞｼｯｸM"/>
          <w:color w:val="000000"/>
          <w:kern w:val="0"/>
          <w:sz w:val="22"/>
        </w:rPr>
        <w:br w:type="page"/>
      </w:r>
    </w:p>
    <w:p w14:paraId="090AF429" w14:textId="1E2CACB4" w:rsidR="00FD6C8F" w:rsidRPr="00124F00" w:rsidRDefault="00FD6C8F" w:rsidP="00DC10BE">
      <w:pPr>
        <w:overflowPunct w:val="0"/>
        <w:adjustRightInd w:val="0"/>
        <w:textAlignment w:val="baseline"/>
        <w:rPr>
          <w:rFonts w:ascii="UD デジタル 教科書体 N-R" w:eastAsia="UD デジタル 教科書体 N-R" w:hAnsi="Times New Roman" w:cs="Times New Roman"/>
          <w:color w:val="000000"/>
          <w:spacing w:val="12"/>
          <w:kern w:val="0"/>
          <w:sz w:val="24"/>
          <w:szCs w:val="24"/>
        </w:rPr>
      </w:pPr>
      <w:r w:rsidRPr="00124F00">
        <w:rPr>
          <w:rFonts w:ascii="UD デジタル 教科書体 N-R" w:eastAsia="UD デジタル 教科書体 N-R" w:cs="HGｺﾞｼｯｸM" w:hint="eastAsia"/>
          <w:color w:val="000000"/>
          <w:kern w:val="0"/>
          <w:sz w:val="22"/>
        </w:rPr>
        <w:lastRenderedPageBreak/>
        <w:t xml:space="preserve">　</w:t>
      </w:r>
      <w:r w:rsidRPr="00124F00">
        <w:rPr>
          <w:rFonts w:ascii="UD デジタル 教科書体 N-R" w:eastAsia="UD デジタル 教科書体 N-R" w:hAnsi="HGｺﾞｼｯｸM" w:cs="HGｺﾞｼｯｸM" w:hint="eastAsia"/>
          <w:color w:val="000000"/>
          <w:kern w:val="0"/>
          <w:sz w:val="24"/>
          <w:szCs w:val="24"/>
        </w:rPr>
        <w:t xml:space="preserve"> </w:t>
      </w:r>
      <w:r w:rsidRPr="00124F00">
        <w:rPr>
          <w:rFonts w:ascii="UD デジタル 教科書体 N-R" w:eastAsia="UD デジタル 教科書体 N-R" w:cs="HGｺﾞｼｯｸM" w:hint="eastAsia"/>
          <w:color w:val="000000"/>
          <w:kern w:val="0"/>
          <w:sz w:val="24"/>
          <w:szCs w:val="24"/>
        </w:rPr>
        <w:t xml:space="preserve">第１６条関係　</w:t>
      </w:r>
    </w:p>
    <w:p w14:paraId="04458212" w14:textId="77777777" w:rsidR="00FD6C8F" w:rsidRPr="00124F00" w:rsidRDefault="00FD6C8F" w:rsidP="00FD6C8F">
      <w:pPr>
        <w:overflowPunct w:val="0"/>
        <w:adjustRightInd w:val="0"/>
        <w:textAlignment w:val="baseline"/>
        <w:rPr>
          <w:rFonts w:ascii="UD デジタル 教科書体 N-R" w:eastAsia="UD デジタル 教科書体 N-R" w:cs="HGｺﾞｼｯｸM"/>
          <w:color w:val="000000"/>
          <w:kern w:val="0"/>
          <w:sz w:val="24"/>
          <w:szCs w:val="24"/>
        </w:rPr>
      </w:pPr>
      <w:r w:rsidRPr="00124F00">
        <w:rPr>
          <w:rFonts w:ascii="UD デジタル 教科書体 N-R" w:eastAsia="UD デジタル 教科書体 N-R" w:cs="HGｺﾞｼｯｸM" w:hint="eastAsia"/>
          <w:color w:val="000000"/>
          <w:kern w:val="0"/>
          <w:sz w:val="24"/>
          <w:szCs w:val="24"/>
        </w:rPr>
        <w:t>別　紙</w:t>
      </w:r>
    </w:p>
    <w:p w14:paraId="5FFDC627" w14:textId="77777777" w:rsidR="00FD6C8F" w:rsidRPr="00124F00" w:rsidRDefault="00FD6C8F" w:rsidP="00FD6C8F">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Times New Roman" w:cs="Times New Roman" w:hint="eastAsia"/>
          <w:color w:val="000000"/>
          <w:spacing w:val="12"/>
          <w:kern w:val="0"/>
          <w:sz w:val="22"/>
        </w:rPr>
        <w:t>１．通所介護サービス費</w:t>
      </w:r>
    </w:p>
    <w:tbl>
      <w:tblPr>
        <w:tblW w:w="9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3108"/>
        <w:gridCol w:w="1633"/>
        <w:gridCol w:w="1633"/>
        <w:gridCol w:w="1634"/>
        <w:gridCol w:w="490"/>
      </w:tblGrid>
      <w:tr w:rsidR="00FD6C8F" w:rsidRPr="00124F00" w14:paraId="5ACCDFDF" w14:textId="77777777" w:rsidTr="006B7C14">
        <w:trPr>
          <w:trHeight w:val="364"/>
        </w:trPr>
        <w:tc>
          <w:tcPr>
            <w:tcW w:w="507" w:type="dxa"/>
            <w:vMerge w:val="restart"/>
            <w:tcBorders>
              <w:top w:val="single" w:sz="4" w:space="0" w:color="000000"/>
              <w:left w:val="single" w:sz="4" w:space="0" w:color="000000"/>
              <w:right w:val="single" w:sz="4" w:space="0" w:color="000000"/>
            </w:tcBorders>
            <w:vAlign w:val="center"/>
          </w:tcPr>
          <w:p w14:paraId="25A7B0F1" w14:textId="77777777" w:rsidR="00FD6C8F" w:rsidRPr="00124F00" w:rsidRDefault="00FD6C8F" w:rsidP="00CF21AF">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position w:val="-19"/>
                <w:sz w:val="22"/>
              </w:rPr>
              <w:t>区分</w:t>
            </w:r>
          </w:p>
        </w:tc>
        <w:tc>
          <w:tcPr>
            <w:tcW w:w="3108" w:type="dxa"/>
            <w:vMerge w:val="restart"/>
            <w:tcBorders>
              <w:top w:val="single" w:sz="4" w:space="0" w:color="000000"/>
              <w:left w:val="single" w:sz="4" w:space="0" w:color="000000"/>
              <w:right w:val="single" w:sz="4" w:space="0" w:color="000000"/>
            </w:tcBorders>
            <w:vAlign w:val="center"/>
          </w:tcPr>
          <w:p w14:paraId="2D3BE12C" w14:textId="77777777" w:rsidR="00FD6C8F" w:rsidRPr="00124F00" w:rsidRDefault="00FD6C8F" w:rsidP="00CF21AF">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position w:val="-19"/>
                <w:sz w:val="22"/>
              </w:rPr>
              <w:t>項　目</w:t>
            </w:r>
          </w:p>
        </w:tc>
        <w:tc>
          <w:tcPr>
            <w:tcW w:w="4900" w:type="dxa"/>
            <w:gridSpan w:val="3"/>
            <w:tcBorders>
              <w:top w:val="single" w:sz="4" w:space="0" w:color="000000"/>
              <w:left w:val="single" w:sz="4" w:space="0" w:color="000000"/>
              <w:bottom w:val="single" w:sz="4" w:space="0" w:color="000000"/>
              <w:right w:val="single" w:sz="4" w:space="0" w:color="000000"/>
            </w:tcBorders>
          </w:tcPr>
          <w:p w14:paraId="6D3A23BB" w14:textId="498B0F46" w:rsidR="00FD6C8F" w:rsidRPr="00124F00" w:rsidRDefault="005E16C6" w:rsidP="00CF21AF">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cs="HGｺﾞｼｯｸM"/>
                <w:color w:val="000000"/>
                <w:kern w:val="0"/>
                <w:position w:val="-19"/>
                <w:sz w:val="22"/>
              </w:rPr>
            </w:pPr>
            <w:r>
              <w:rPr>
                <w:rFonts w:ascii="UD デジタル 教科書体 N-R" w:eastAsia="UD デジタル 教科書体 N-R" w:cs="HGｺﾞｼｯｸM" w:hint="eastAsia"/>
                <w:color w:val="000000"/>
                <w:kern w:val="0"/>
                <w:sz w:val="22"/>
              </w:rPr>
              <w:t>金　　額</w:t>
            </w:r>
          </w:p>
        </w:tc>
        <w:tc>
          <w:tcPr>
            <w:tcW w:w="490" w:type="dxa"/>
            <w:vMerge w:val="restart"/>
            <w:tcBorders>
              <w:top w:val="single" w:sz="4" w:space="0" w:color="000000"/>
              <w:left w:val="single" w:sz="4" w:space="0" w:color="000000"/>
              <w:bottom w:val="nil"/>
              <w:right w:val="single" w:sz="4" w:space="0" w:color="000000"/>
            </w:tcBorders>
          </w:tcPr>
          <w:p w14:paraId="6A79B976" w14:textId="77777777" w:rsidR="00FD6C8F" w:rsidRPr="00124F00" w:rsidRDefault="00FD6C8F" w:rsidP="00CF21AF">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position w:val="-19"/>
                <w:sz w:val="22"/>
              </w:rPr>
              <w:t>備考</w:t>
            </w:r>
          </w:p>
        </w:tc>
      </w:tr>
      <w:tr w:rsidR="00FD6C8F" w:rsidRPr="00124F00" w14:paraId="7F516C14" w14:textId="77777777" w:rsidTr="006B7C14">
        <w:trPr>
          <w:trHeight w:val="364"/>
        </w:trPr>
        <w:tc>
          <w:tcPr>
            <w:tcW w:w="507" w:type="dxa"/>
            <w:vMerge/>
            <w:tcBorders>
              <w:left w:val="single" w:sz="4" w:space="0" w:color="000000"/>
              <w:bottom w:val="single" w:sz="4" w:space="0" w:color="000000"/>
              <w:right w:val="single" w:sz="4" w:space="0" w:color="000000"/>
            </w:tcBorders>
          </w:tcPr>
          <w:p w14:paraId="00B55F75" w14:textId="77777777" w:rsidR="00FD6C8F" w:rsidRPr="00124F00" w:rsidRDefault="00FD6C8F" w:rsidP="00CF21AF">
            <w:pPr>
              <w:suppressAutoHyphens/>
              <w:kinsoku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vMerge/>
            <w:tcBorders>
              <w:left w:val="single" w:sz="4" w:space="0" w:color="000000"/>
              <w:bottom w:val="single" w:sz="4" w:space="0" w:color="000000"/>
              <w:right w:val="single" w:sz="4" w:space="0" w:color="000000"/>
            </w:tcBorders>
          </w:tcPr>
          <w:p w14:paraId="491BBF21" w14:textId="77777777" w:rsidR="00FD6C8F" w:rsidRPr="00124F00" w:rsidRDefault="00FD6C8F" w:rsidP="00CF21AF">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48803499" w14:textId="77777777" w:rsidR="00FD6C8F" w:rsidRPr="00124F00" w:rsidRDefault="00FD6C8F" w:rsidP="00CF21AF">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hAnsi="HGｺﾞｼｯｸM" w:cs="HGｺﾞｼｯｸM" w:hint="eastAsia"/>
                <w:color w:val="000000"/>
                <w:spacing w:val="10"/>
                <w:kern w:val="0"/>
                <w:sz w:val="22"/>
              </w:rPr>
              <w:t>1</w:t>
            </w:r>
            <w:r w:rsidRPr="00124F00">
              <w:rPr>
                <w:rFonts w:ascii="UD デジタル 教科書体 N-R" w:eastAsia="UD デジタル 教科書体 N-R" w:cs="HGｺﾞｼｯｸM" w:hint="eastAsia"/>
                <w:color w:val="000000"/>
                <w:kern w:val="0"/>
                <w:sz w:val="22"/>
              </w:rPr>
              <w:t>割負担</w:t>
            </w:r>
          </w:p>
        </w:tc>
        <w:tc>
          <w:tcPr>
            <w:tcW w:w="1633" w:type="dxa"/>
            <w:tcBorders>
              <w:top w:val="single" w:sz="4" w:space="0" w:color="000000"/>
              <w:left w:val="single" w:sz="4" w:space="0" w:color="000000"/>
              <w:bottom w:val="single" w:sz="4" w:space="0" w:color="000000"/>
              <w:right w:val="single" w:sz="4" w:space="0" w:color="000000"/>
            </w:tcBorders>
          </w:tcPr>
          <w:p w14:paraId="796EAE31" w14:textId="77777777" w:rsidR="00FD6C8F" w:rsidRPr="00124F00" w:rsidRDefault="00FD6C8F" w:rsidP="00CF21AF">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hAnsi="HGｺﾞｼｯｸM" w:cs="HGｺﾞｼｯｸM" w:hint="eastAsia"/>
                <w:color w:val="000000"/>
                <w:spacing w:val="10"/>
                <w:kern w:val="0"/>
                <w:sz w:val="22"/>
              </w:rPr>
              <w:t>2</w:t>
            </w:r>
            <w:r w:rsidRPr="00124F00">
              <w:rPr>
                <w:rFonts w:ascii="UD デジタル 教科書体 N-R" w:eastAsia="UD デジタル 教科書体 N-R" w:cs="HGｺﾞｼｯｸM" w:hint="eastAsia"/>
                <w:color w:val="000000"/>
                <w:kern w:val="0"/>
                <w:sz w:val="22"/>
              </w:rPr>
              <w:t>割負担</w:t>
            </w:r>
          </w:p>
        </w:tc>
        <w:tc>
          <w:tcPr>
            <w:tcW w:w="1634" w:type="dxa"/>
            <w:tcBorders>
              <w:top w:val="single" w:sz="4" w:space="0" w:color="auto"/>
              <w:left w:val="single" w:sz="4" w:space="0" w:color="000000"/>
              <w:bottom w:val="single" w:sz="4" w:space="0" w:color="000000"/>
              <w:right w:val="single" w:sz="4" w:space="0" w:color="000000"/>
            </w:tcBorders>
          </w:tcPr>
          <w:p w14:paraId="261D7B20" w14:textId="77777777" w:rsidR="00FD6C8F" w:rsidRPr="00124F00" w:rsidRDefault="00FD6C8F" w:rsidP="00CF21AF">
            <w:pPr>
              <w:autoSpaceDE w:val="0"/>
              <w:autoSpaceDN w:val="0"/>
              <w:adjustRightInd w:val="0"/>
              <w:jc w:val="center"/>
              <w:rPr>
                <w:rFonts w:ascii="UD デジタル 教科書体 N-R" w:eastAsia="UD デジタル 教科書体 N-R" w:cs="HGｺﾞｼｯｸM"/>
                <w:color w:val="000000"/>
                <w:kern w:val="0"/>
                <w:sz w:val="22"/>
              </w:rPr>
            </w:pPr>
            <w:r w:rsidRPr="00124F00">
              <w:rPr>
                <w:rFonts w:ascii="UD デジタル 教科書体 N-R" w:eastAsia="UD デジタル 教科書体 N-R" w:hAnsi="HGｺﾞｼｯｸM" w:cs="HGｺﾞｼｯｸM" w:hint="eastAsia"/>
                <w:color w:val="000000"/>
                <w:spacing w:val="10"/>
                <w:kern w:val="0"/>
                <w:sz w:val="22"/>
              </w:rPr>
              <w:t>3</w:t>
            </w:r>
            <w:r w:rsidRPr="00124F00">
              <w:rPr>
                <w:rFonts w:ascii="UD デジタル 教科書体 N-R" w:eastAsia="UD デジタル 教科書体 N-R" w:cs="HGｺﾞｼｯｸM" w:hint="eastAsia"/>
                <w:color w:val="000000"/>
                <w:kern w:val="0"/>
                <w:sz w:val="22"/>
              </w:rPr>
              <w:t>割負担</w:t>
            </w:r>
          </w:p>
        </w:tc>
        <w:tc>
          <w:tcPr>
            <w:tcW w:w="490" w:type="dxa"/>
            <w:vMerge/>
            <w:tcBorders>
              <w:top w:val="nil"/>
              <w:left w:val="single" w:sz="4" w:space="0" w:color="000000"/>
              <w:bottom w:val="single" w:sz="4" w:space="0" w:color="000000"/>
              <w:right w:val="single" w:sz="4" w:space="0" w:color="000000"/>
            </w:tcBorders>
          </w:tcPr>
          <w:p w14:paraId="54092EB3" w14:textId="77777777" w:rsidR="00FD6C8F" w:rsidRPr="00124F00" w:rsidRDefault="00FD6C8F" w:rsidP="00CF21AF">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B27DC5" w:rsidRPr="00124F00" w14:paraId="48FB4BA3" w14:textId="77777777" w:rsidTr="006B7C14">
        <w:trPr>
          <w:trHeight w:val="364"/>
        </w:trPr>
        <w:tc>
          <w:tcPr>
            <w:tcW w:w="507" w:type="dxa"/>
            <w:vMerge w:val="restart"/>
            <w:tcBorders>
              <w:top w:val="single" w:sz="4" w:space="0" w:color="000000"/>
              <w:left w:val="single" w:sz="4" w:space="0" w:color="000000"/>
              <w:right w:val="single" w:sz="4" w:space="0" w:color="000000"/>
            </w:tcBorders>
            <w:textDirection w:val="tbRlV"/>
            <w:vAlign w:val="center"/>
          </w:tcPr>
          <w:p w14:paraId="71AC4069" w14:textId="77777777" w:rsidR="00B27DC5" w:rsidRPr="00124F00" w:rsidRDefault="00B27DC5" w:rsidP="00B27DC5">
            <w:pPr>
              <w:suppressAutoHyphens/>
              <w:kinsoku w:val="0"/>
              <w:overflowPunct w:val="0"/>
              <w:autoSpaceDE w:val="0"/>
              <w:autoSpaceDN w:val="0"/>
              <w:adjustRightInd w:val="0"/>
              <w:spacing w:line="362" w:lineRule="atLeast"/>
              <w:ind w:left="113" w:right="113"/>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sz w:val="22"/>
              </w:rPr>
              <w:t>基本料金</w:t>
            </w:r>
          </w:p>
        </w:tc>
        <w:tc>
          <w:tcPr>
            <w:tcW w:w="3108" w:type="dxa"/>
            <w:tcBorders>
              <w:top w:val="single" w:sz="4" w:space="0" w:color="000000"/>
              <w:left w:val="single" w:sz="4" w:space="0" w:color="000000"/>
              <w:bottom w:val="single" w:sz="4" w:space="0" w:color="000000"/>
              <w:right w:val="single" w:sz="4" w:space="0" w:color="000000"/>
            </w:tcBorders>
          </w:tcPr>
          <w:p w14:paraId="782FF3CD" w14:textId="77777777" w:rsidR="00B27DC5" w:rsidRPr="00A1097B"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A1097B">
              <w:rPr>
                <w:rFonts w:ascii="UD デジタル 教科書体 N-R" w:eastAsia="UD デジタル 教科書体 N-R" w:cs="HGｺﾞｼｯｸM" w:hint="eastAsia"/>
                <w:color w:val="000000"/>
                <w:kern w:val="0"/>
                <w:sz w:val="22"/>
              </w:rPr>
              <w:t>要介護１</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02D2" w14:textId="2380AA39" w:rsidR="00B27DC5" w:rsidRPr="00DC67FB" w:rsidRDefault="00B27DC5" w:rsidP="00B27DC5">
            <w:pPr>
              <w:tabs>
                <w:tab w:val="center" w:pos="764"/>
                <w:tab w:val="right" w:pos="1529"/>
              </w:tabs>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6</w:t>
            </w:r>
            <w:r w:rsidR="00EF6244" w:rsidRPr="00DC67FB">
              <w:rPr>
                <w:rFonts w:ascii="UD デジタル 教科書体 N-R" w:eastAsia="UD デジタル 教科書体 N-R" w:hAnsi="Yu Gothic" w:hint="eastAsia"/>
                <w:color w:val="000000"/>
                <w:sz w:val="22"/>
              </w:rPr>
              <w:t>68</w:t>
            </w:r>
            <w:r w:rsidRPr="00DC67FB">
              <w:rPr>
                <w:rFonts w:ascii="UD デジタル 教科書体 N-R" w:eastAsia="UD デジタル 教科書体 N-R" w:hAnsi="Yu Gothic" w:hint="eastAsia"/>
                <w:color w:val="000000"/>
                <w:sz w:val="22"/>
              </w:rPr>
              <w:t>円/日</w:t>
            </w:r>
          </w:p>
        </w:tc>
        <w:tc>
          <w:tcPr>
            <w:tcW w:w="1633" w:type="dxa"/>
            <w:tcBorders>
              <w:top w:val="single" w:sz="4" w:space="0" w:color="000000"/>
              <w:left w:val="nil"/>
              <w:bottom w:val="single" w:sz="4" w:space="0" w:color="000000"/>
              <w:right w:val="single" w:sz="4" w:space="0" w:color="000000"/>
            </w:tcBorders>
            <w:shd w:val="clear" w:color="auto" w:fill="auto"/>
            <w:vAlign w:val="center"/>
          </w:tcPr>
          <w:p w14:paraId="08DE1C2B" w14:textId="3C9CC9C7" w:rsidR="00B27DC5" w:rsidRPr="00DC67FB" w:rsidRDefault="00B27DC5"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1,</w:t>
            </w:r>
            <w:r w:rsidR="00EF6244" w:rsidRPr="00DC67FB">
              <w:rPr>
                <w:rFonts w:ascii="UD デジタル 教科書体 N-R" w:eastAsia="UD デジタル 教科書体 N-R" w:hAnsi="Yu Gothic" w:hint="eastAsia"/>
                <w:color w:val="000000"/>
                <w:sz w:val="22"/>
              </w:rPr>
              <w:t>335</w:t>
            </w:r>
            <w:r w:rsidRPr="00DC67FB">
              <w:rPr>
                <w:rFonts w:ascii="UD デジタル 教科書体 N-R" w:eastAsia="UD デジタル 教科書体 N-R" w:hAnsi="Yu Gothic" w:hint="eastAsia"/>
                <w:color w:val="000000"/>
                <w:sz w:val="22"/>
              </w:rPr>
              <w:t>円/日</w:t>
            </w:r>
          </w:p>
        </w:tc>
        <w:tc>
          <w:tcPr>
            <w:tcW w:w="1634" w:type="dxa"/>
            <w:tcBorders>
              <w:top w:val="single" w:sz="4" w:space="0" w:color="000000"/>
              <w:left w:val="nil"/>
              <w:bottom w:val="single" w:sz="4" w:space="0" w:color="000000"/>
              <w:right w:val="single" w:sz="4" w:space="0" w:color="000000"/>
            </w:tcBorders>
            <w:shd w:val="clear" w:color="auto" w:fill="auto"/>
            <w:vAlign w:val="center"/>
          </w:tcPr>
          <w:p w14:paraId="4BEB43FC" w14:textId="27FCA33C" w:rsidR="00B27DC5" w:rsidRPr="00DC67FB" w:rsidRDefault="00EF624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2</w:t>
            </w:r>
            <w:r w:rsidR="00B27DC5" w:rsidRPr="00DC67FB">
              <w:rPr>
                <w:rFonts w:ascii="UD デジタル 教科書体 N-R" w:eastAsia="UD デジタル 教科書体 N-R" w:hAnsi="Yu Gothic" w:hint="eastAsia"/>
                <w:color w:val="000000"/>
                <w:sz w:val="22"/>
              </w:rPr>
              <w:t>,</w:t>
            </w:r>
            <w:r w:rsidRPr="00DC67FB">
              <w:rPr>
                <w:rFonts w:ascii="UD デジタル 教科書体 N-R" w:eastAsia="UD デジタル 教科書体 N-R" w:hAnsi="Yu Gothic" w:hint="eastAsia"/>
                <w:color w:val="000000"/>
                <w:sz w:val="22"/>
              </w:rPr>
              <w:t>002</w:t>
            </w:r>
            <w:r w:rsidR="00B27DC5" w:rsidRPr="00DC67FB">
              <w:rPr>
                <w:rFonts w:ascii="UD デジタル 教科書体 N-R" w:eastAsia="UD デジタル 教科書体 N-R" w:hAnsi="Yu Gothic" w:hint="eastAsia"/>
                <w:color w:val="000000"/>
                <w:sz w:val="22"/>
              </w:rPr>
              <w:t>円/日</w:t>
            </w:r>
          </w:p>
        </w:tc>
        <w:tc>
          <w:tcPr>
            <w:tcW w:w="490" w:type="dxa"/>
            <w:vMerge w:val="restart"/>
            <w:tcBorders>
              <w:top w:val="single" w:sz="4" w:space="0" w:color="000000"/>
              <w:left w:val="single" w:sz="4" w:space="0" w:color="000000"/>
              <w:bottom w:val="nil"/>
              <w:right w:val="single" w:sz="4" w:space="0" w:color="000000"/>
            </w:tcBorders>
          </w:tcPr>
          <w:p w14:paraId="1B9BF463" w14:textId="77777777" w:rsidR="00B27DC5" w:rsidRPr="00124F00" w:rsidRDefault="00B27DC5" w:rsidP="00B27DC5">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kern w:val="0"/>
                <w:sz w:val="24"/>
                <w:szCs w:val="24"/>
              </w:rPr>
            </w:pPr>
          </w:p>
        </w:tc>
      </w:tr>
      <w:tr w:rsidR="00B27DC5" w:rsidRPr="00124F00" w14:paraId="314AD29E" w14:textId="77777777" w:rsidTr="006B7C14">
        <w:trPr>
          <w:trHeight w:val="364"/>
        </w:trPr>
        <w:tc>
          <w:tcPr>
            <w:tcW w:w="507" w:type="dxa"/>
            <w:vMerge/>
            <w:tcBorders>
              <w:left w:val="single" w:sz="4" w:space="0" w:color="000000"/>
              <w:right w:val="single" w:sz="4" w:space="0" w:color="000000"/>
            </w:tcBorders>
          </w:tcPr>
          <w:p w14:paraId="6B91859A" w14:textId="77777777" w:rsidR="00B27DC5" w:rsidRPr="00124F00"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tcBorders>
              <w:top w:val="single" w:sz="4" w:space="0" w:color="000000"/>
              <w:left w:val="single" w:sz="4" w:space="0" w:color="000000"/>
              <w:bottom w:val="single" w:sz="4" w:space="0" w:color="000000"/>
              <w:right w:val="single" w:sz="4" w:space="0" w:color="000000"/>
            </w:tcBorders>
          </w:tcPr>
          <w:p w14:paraId="48BF5989" w14:textId="77777777" w:rsidR="00B27DC5" w:rsidRPr="00A1097B"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A1097B">
              <w:rPr>
                <w:rFonts w:ascii="UD デジタル 教科書体 N-R" w:eastAsia="UD デジタル 教科書体 N-R" w:cs="HGｺﾞｼｯｸM" w:hint="eastAsia"/>
                <w:color w:val="000000"/>
                <w:kern w:val="0"/>
                <w:sz w:val="22"/>
              </w:rPr>
              <w:t>要介護２</w:t>
            </w:r>
          </w:p>
        </w:tc>
        <w:tc>
          <w:tcPr>
            <w:tcW w:w="1633" w:type="dxa"/>
            <w:tcBorders>
              <w:top w:val="nil"/>
              <w:left w:val="single" w:sz="4" w:space="0" w:color="000000"/>
              <w:bottom w:val="single" w:sz="4" w:space="0" w:color="000000"/>
              <w:right w:val="single" w:sz="4" w:space="0" w:color="000000"/>
            </w:tcBorders>
            <w:shd w:val="clear" w:color="auto" w:fill="auto"/>
            <w:vAlign w:val="center"/>
          </w:tcPr>
          <w:p w14:paraId="6FDAA885" w14:textId="4306DA4C" w:rsidR="00B27DC5" w:rsidRPr="00DC67FB" w:rsidRDefault="00B27DC5"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7</w:t>
            </w:r>
            <w:r w:rsidR="00EF6244" w:rsidRPr="00DC67FB">
              <w:rPr>
                <w:rFonts w:ascii="UD デジタル 教科書体 N-R" w:eastAsia="UD デジタル 教科書体 N-R" w:hAnsi="Yu Gothic" w:hint="eastAsia"/>
                <w:color w:val="000000"/>
                <w:sz w:val="22"/>
              </w:rPr>
              <w:t>88</w:t>
            </w:r>
            <w:r w:rsidRPr="00DC67FB">
              <w:rPr>
                <w:rFonts w:ascii="UD デジタル 教科書体 N-R" w:eastAsia="UD デジタル 教科書体 N-R" w:hAnsi="Yu Gothic" w:hint="eastAsia"/>
                <w:color w:val="000000"/>
                <w:sz w:val="22"/>
              </w:rPr>
              <w:t>円/日</w:t>
            </w:r>
          </w:p>
        </w:tc>
        <w:tc>
          <w:tcPr>
            <w:tcW w:w="1633" w:type="dxa"/>
            <w:tcBorders>
              <w:top w:val="nil"/>
              <w:left w:val="nil"/>
              <w:bottom w:val="single" w:sz="4" w:space="0" w:color="000000"/>
              <w:right w:val="single" w:sz="4" w:space="0" w:color="000000"/>
            </w:tcBorders>
            <w:shd w:val="clear" w:color="auto" w:fill="auto"/>
            <w:vAlign w:val="center"/>
          </w:tcPr>
          <w:p w14:paraId="327FE8A8" w14:textId="34F45BCC" w:rsidR="00B27DC5" w:rsidRPr="00DC67FB" w:rsidRDefault="00B27DC5"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1,</w:t>
            </w:r>
            <w:r w:rsidRPr="00DC67FB">
              <w:rPr>
                <w:rFonts w:ascii="UD デジタル 教科書体 N-R" w:eastAsia="UD デジタル 教科書体 N-R" w:hAnsi="Yu Gothic"/>
                <w:color w:val="000000"/>
                <w:sz w:val="22"/>
              </w:rPr>
              <w:t>5</w:t>
            </w:r>
            <w:r w:rsidR="00EF6244" w:rsidRPr="00DC67FB">
              <w:rPr>
                <w:rFonts w:ascii="UD デジタル 教科書体 N-R" w:eastAsia="UD デジタル 教科書体 N-R" w:hAnsi="Yu Gothic" w:hint="eastAsia"/>
                <w:color w:val="000000"/>
                <w:sz w:val="22"/>
              </w:rPr>
              <w:t>76</w:t>
            </w:r>
            <w:r w:rsidRPr="00DC67FB">
              <w:rPr>
                <w:rFonts w:ascii="UD デジタル 教科書体 N-R" w:eastAsia="UD デジタル 教科書体 N-R" w:hAnsi="Yu Gothic" w:hint="eastAsia"/>
                <w:color w:val="000000"/>
                <w:sz w:val="22"/>
              </w:rPr>
              <w:t>円/日</w:t>
            </w:r>
          </w:p>
        </w:tc>
        <w:tc>
          <w:tcPr>
            <w:tcW w:w="1634" w:type="dxa"/>
            <w:tcBorders>
              <w:top w:val="nil"/>
              <w:left w:val="nil"/>
              <w:bottom w:val="single" w:sz="4" w:space="0" w:color="000000"/>
              <w:right w:val="single" w:sz="4" w:space="0" w:color="000000"/>
            </w:tcBorders>
            <w:shd w:val="clear" w:color="auto" w:fill="auto"/>
            <w:vAlign w:val="center"/>
          </w:tcPr>
          <w:p w14:paraId="700D5610" w14:textId="4039831A" w:rsidR="00B27DC5" w:rsidRPr="00DC67FB" w:rsidRDefault="00B27DC5"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2,</w:t>
            </w:r>
            <w:r w:rsidR="00EF6244" w:rsidRPr="00DC67FB">
              <w:rPr>
                <w:rFonts w:ascii="UD デジタル 教科書体 N-R" w:eastAsia="UD デジタル 教科書体 N-R" w:hAnsi="Yu Gothic" w:hint="eastAsia"/>
                <w:color w:val="000000"/>
                <w:sz w:val="22"/>
              </w:rPr>
              <w:t>364</w:t>
            </w:r>
            <w:r w:rsidRPr="00DC67FB">
              <w:rPr>
                <w:rFonts w:ascii="UD デジタル 教科書体 N-R" w:eastAsia="UD デジタル 教科書体 N-R" w:hAnsi="Yu Gothic" w:hint="eastAsia"/>
                <w:color w:val="000000"/>
                <w:sz w:val="22"/>
              </w:rPr>
              <w:t>円/日</w:t>
            </w:r>
          </w:p>
        </w:tc>
        <w:tc>
          <w:tcPr>
            <w:tcW w:w="490" w:type="dxa"/>
            <w:vMerge/>
            <w:tcBorders>
              <w:top w:val="nil"/>
              <w:left w:val="single" w:sz="4" w:space="0" w:color="000000"/>
              <w:bottom w:val="nil"/>
              <w:right w:val="single" w:sz="4" w:space="0" w:color="000000"/>
            </w:tcBorders>
          </w:tcPr>
          <w:p w14:paraId="4AAB8645" w14:textId="77777777" w:rsidR="00B27DC5" w:rsidRPr="00124F00" w:rsidRDefault="00B27DC5"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B27DC5" w:rsidRPr="00124F00" w14:paraId="4444437B" w14:textId="77777777" w:rsidTr="006B7C14">
        <w:trPr>
          <w:trHeight w:val="364"/>
        </w:trPr>
        <w:tc>
          <w:tcPr>
            <w:tcW w:w="507" w:type="dxa"/>
            <w:vMerge/>
            <w:tcBorders>
              <w:left w:val="single" w:sz="4" w:space="0" w:color="000000"/>
              <w:right w:val="single" w:sz="4" w:space="0" w:color="000000"/>
            </w:tcBorders>
          </w:tcPr>
          <w:p w14:paraId="1E7ED12A" w14:textId="77777777" w:rsidR="00B27DC5" w:rsidRPr="00124F00"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tcBorders>
              <w:top w:val="single" w:sz="4" w:space="0" w:color="000000"/>
              <w:left w:val="single" w:sz="4" w:space="0" w:color="000000"/>
              <w:bottom w:val="single" w:sz="4" w:space="0" w:color="000000"/>
              <w:right w:val="single" w:sz="4" w:space="0" w:color="000000"/>
            </w:tcBorders>
          </w:tcPr>
          <w:p w14:paraId="022B02F7" w14:textId="77777777" w:rsidR="00B27DC5" w:rsidRPr="00A1097B"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A1097B">
              <w:rPr>
                <w:rFonts w:ascii="UD デジタル 教科書体 N-R" w:eastAsia="UD デジタル 教科書体 N-R" w:cs="HGｺﾞｼｯｸM" w:hint="eastAsia"/>
                <w:color w:val="000000"/>
                <w:kern w:val="0"/>
                <w:sz w:val="22"/>
              </w:rPr>
              <w:t>要介護３</w:t>
            </w:r>
          </w:p>
        </w:tc>
        <w:tc>
          <w:tcPr>
            <w:tcW w:w="1633" w:type="dxa"/>
            <w:tcBorders>
              <w:top w:val="nil"/>
              <w:left w:val="single" w:sz="4" w:space="0" w:color="000000"/>
              <w:bottom w:val="single" w:sz="4" w:space="0" w:color="000000"/>
              <w:right w:val="single" w:sz="4" w:space="0" w:color="000000"/>
            </w:tcBorders>
            <w:shd w:val="clear" w:color="auto" w:fill="auto"/>
            <w:vAlign w:val="center"/>
          </w:tcPr>
          <w:p w14:paraId="471D74E1" w14:textId="6AABB64B" w:rsidR="00B27DC5" w:rsidRPr="00DC67FB" w:rsidRDefault="00EF624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913</w:t>
            </w:r>
            <w:r w:rsidR="00B27DC5" w:rsidRPr="00DC67FB">
              <w:rPr>
                <w:rFonts w:ascii="UD デジタル 教科書体 N-R" w:eastAsia="UD デジタル 教科書体 N-R" w:hAnsi="Yu Gothic" w:hint="eastAsia"/>
                <w:color w:val="000000"/>
                <w:sz w:val="22"/>
              </w:rPr>
              <w:t>円/日</w:t>
            </w:r>
          </w:p>
        </w:tc>
        <w:tc>
          <w:tcPr>
            <w:tcW w:w="1633" w:type="dxa"/>
            <w:tcBorders>
              <w:top w:val="nil"/>
              <w:left w:val="nil"/>
              <w:bottom w:val="single" w:sz="4" w:space="0" w:color="000000"/>
              <w:right w:val="single" w:sz="4" w:space="0" w:color="000000"/>
            </w:tcBorders>
            <w:shd w:val="clear" w:color="auto" w:fill="auto"/>
            <w:vAlign w:val="center"/>
          </w:tcPr>
          <w:p w14:paraId="5019A997" w14:textId="111F61F0" w:rsidR="00B27DC5" w:rsidRPr="00DC67FB" w:rsidRDefault="00B27DC5"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1,</w:t>
            </w:r>
            <w:r w:rsidR="00EF6244" w:rsidRPr="00DC67FB">
              <w:rPr>
                <w:rFonts w:ascii="UD デジタル 教科書体 N-R" w:eastAsia="UD デジタル 教科書体 N-R" w:hAnsi="Yu Gothic" w:hint="eastAsia"/>
                <w:color w:val="000000"/>
                <w:sz w:val="22"/>
              </w:rPr>
              <w:t>826</w:t>
            </w:r>
            <w:r w:rsidRPr="00DC67FB">
              <w:rPr>
                <w:rFonts w:ascii="UD デジタル 教科書体 N-R" w:eastAsia="UD デジタル 教科書体 N-R" w:hAnsi="Yu Gothic" w:hint="eastAsia"/>
                <w:color w:val="000000"/>
                <w:sz w:val="22"/>
              </w:rPr>
              <w:t>円/日</w:t>
            </w:r>
          </w:p>
        </w:tc>
        <w:tc>
          <w:tcPr>
            <w:tcW w:w="1634" w:type="dxa"/>
            <w:tcBorders>
              <w:top w:val="nil"/>
              <w:left w:val="nil"/>
              <w:bottom w:val="single" w:sz="4" w:space="0" w:color="000000"/>
              <w:right w:val="single" w:sz="4" w:space="0" w:color="000000"/>
            </w:tcBorders>
            <w:shd w:val="clear" w:color="auto" w:fill="auto"/>
            <w:vAlign w:val="center"/>
          </w:tcPr>
          <w:p w14:paraId="038BEC23" w14:textId="4C99BB15" w:rsidR="00B27DC5" w:rsidRPr="00DC67FB" w:rsidRDefault="00B27DC5"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2,</w:t>
            </w:r>
            <w:r w:rsidR="00EF6244" w:rsidRPr="00DC67FB">
              <w:rPr>
                <w:rFonts w:ascii="UD デジタル 教科書体 N-R" w:eastAsia="UD デジタル 教科書体 N-R" w:hAnsi="Yu Gothic" w:hint="eastAsia"/>
                <w:color w:val="000000"/>
                <w:sz w:val="22"/>
              </w:rPr>
              <w:t>738</w:t>
            </w:r>
            <w:r w:rsidRPr="00DC67FB">
              <w:rPr>
                <w:rFonts w:ascii="UD デジタル 教科書体 N-R" w:eastAsia="UD デジタル 教科書体 N-R" w:hAnsi="Yu Gothic" w:hint="eastAsia"/>
                <w:color w:val="000000"/>
                <w:sz w:val="22"/>
              </w:rPr>
              <w:t>円/日</w:t>
            </w:r>
          </w:p>
        </w:tc>
        <w:tc>
          <w:tcPr>
            <w:tcW w:w="490" w:type="dxa"/>
            <w:vMerge/>
            <w:tcBorders>
              <w:top w:val="nil"/>
              <w:left w:val="single" w:sz="4" w:space="0" w:color="000000"/>
              <w:bottom w:val="nil"/>
              <w:right w:val="single" w:sz="4" w:space="0" w:color="000000"/>
            </w:tcBorders>
          </w:tcPr>
          <w:p w14:paraId="29EEABDF" w14:textId="77777777" w:rsidR="00B27DC5" w:rsidRPr="00124F00" w:rsidRDefault="00B27DC5"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B27DC5" w:rsidRPr="00124F00" w14:paraId="3AE8D582" w14:textId="77777777" w:rsidTr="006B7C14">
        <w:trPr>
          <w:trHeight w:val="364"/>
        </w:trPr>
        <w:tc>
          <w:tcPr>
            <w:tcW w:w="507" w:type="dxa"/>
            <w:vMerge/>
            <w:tcBorders>
              <w:left w:val="single" w:sz="4" w:space="0" w:color="000000"/>
              <w:right w:val="single" w:sz="4" w:space="0" w:color="000000"/>
            </w:tcBorders>
          </w:tcPr>
          <w:p w14:paraId="09DDABBD" w14:textId="77777777" w:rsidR="00B27DC5" w:rsidRPr="00124F00"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tcBorders>
              <w:top w:val="single" w:sz="4" w:space="0" w:color="000000"/>
              <w:left w:val="single" w:sz="4" w:space="0" w:color="000000"/>
              <w:bottom w:val="single" w:sz="4" w:space="0" w:color="000000"/>
              <w:right w:val="single" w:sz="4" w:space="0" w:color="000000"/>
            </w:tcBorders>
          </w:tcPr>
          <w:p w14:paraId="18123446" w14:textId="77777777" w:rsidR="00B27DC5" w:rsidRPr="00A1097B"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A1097B">
              <w:rPr>
                <w:rFonts w:ascii="UD デジタル 教科書体 N-R" w:eastAsia="UD デジタル 教科書体 N-R" w:cs="HGｺﾞｼｯｸM" w:hint="eastAsia"/>
                <w:color w:val="000000"/>
                <w:kern w:val="0"/>
                <w:sz w:val="22"/>
              </w:rPr>
              <w:t>要介護４</w:t>
            </w:r>
          </w:p>
        </w:tc>
        <w:tc>
          <w:tcPr>
            <w:tcW w:w="1633" w:type="dxa"/>
            <w:tcBorders>
              <w:top w:val="nil"/>
              <w:left w:val="single" w:sz="4" w:space="0" w:color="000000"/>
              <w:bottom w:val="single" w:sz="4" w:space="0" w:color="000000"/>
              <w:right w:val="single" w:sz="4" w:space="0" w:color="000000"/>
            </w:tcBorders>
            <w:shd w:val="clear" w:color="auto" w:fill="auto"/>
            <w:vAlign w:val="center"/>
          </w:tcPr>
          <w:p w14:paraId="0D6C2744" w14:textId="12EF76B7" w:rsidR="00B27DC5" w:rsidRPr="00DC67FB" w:rsidRDefault="00EF624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1,038</w:t>
            </w:r>
            <w:r w:rsidR="00B27DC5" w:rsidRPr="00DC67FB">
              <w:rPr>
                <w:rFonts w:ascii="UD デジタル 教科書体 N-R" w:eastAsia="UD デジタル 教科書体 N-R" w:hAnsi="Yu Gothic" w:hint="eastAsia"/>
                <w:color w:val="000000"/>
                <w:sz w:val="22"/>
              </w:rPr>
              <w:t>円/日</w:t>
            </w:r>
          </w:p>
        </w:tc>
        <w:tc>
          <w:tcPr>
            <w:tcW w:w="1633" w:type="dxa"/>
            <w:tcBorders>
              <w:top w:val="nil"/>
              <w:left w:val="nil"/>
              <w:bottom w:val="single" w:sz="4" w:space="0" w:color="000000"/>
              <w:right w:val="single" w:sz="4" w:space="0" w:color="000000"/>
            </w:tcBorders>
            <w:shd w:val="clear" w:color="auto" w:fill="auto"/>
            <w:vAlign w:val="center"/>
          </w:tcPr>
          <w:p w14:paraId="092B1A46" w14:textId="304917FA" w:rsidR="00B27DC5" w:rsidRPr="00DC67FB" w:rsidRDefault="00EF624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2</w:t>
            </w:r>
            <w:r w:rsidR="00B27DC5" w:rsidRPr="00DC67FB">
              <w:rPr>
                <w:rFonts w:ascii="UD デジタル 教科書体 N-R" w:eastAsia="UD デジタル 教科書体 N-R" w:hAnsi="Yu Gothic" w:hint="eastAsia"/>
                <w:color w:val="000000"/>
                <w:sz w:val="22"/>
              </w:rPr>
              <w:t>,</w:t>
            </w:r>
            <w:r w:rsidRPr="00DC67FB">
              <w:rPr>
                <w:rFonts w:ascii="UD デジタル 教科書体 N-R" w:eastAsia="UD デジタル 教科書体 N-R" w:hAnsi="Yu Gothic" w:hint="eastAsia"/>
                <w:color w:val="000000"/>
                <w:sz w:val="22"/>
              </w:rPr>
              <w:t>075</w:t>
            </w:r>
            <w:r w:rsidR="00B27DC5" w:rsidRPr="00DC67FB">
              <w:rPr>
                <w:rFonts w:ascii="UD デジタル 教科書体 N-R" w:eastAsia="UD デジタル 教科書体 N-R" w:hAnsi="Yu Gothic" w:hint="eastAsia"/>
                <w:color w:val="000000"/>
                <w:sz w:val="22"/>
              </w:rPr>
              <w:t>円/日</w:t>
            </w:r>
          </w:p>
        </w:tc>
        <w:tc>
          <w:tcPr>
            <w:tcW w:w="1634" w:type="dxa"/>
            <w:tcBorders>
              <w:top w:val="nil"/>
              <w:left w:val="nil"/>
              <w:bottom w:val="single" w:sz="4" w:space="0" w:color="000000"/>
              <w:right w:val="single" w:sz="4" w:space="0" w:color="000000"/>
            </w:tcBorders>
            <w:shd w:val="clear" w:color="auto" w:fill="auto"/>
            <w:vAlign w:val="center"/>
          </w:tcPr>
          <w:p w14:paraId="559B963E" w14:textId="6CD03DFE" w:rsidR="00B27DC5" w:rsidRPr="00DC67FB" w:rsidRDefault="00EF624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3</w:t>
            </w:r>
            <w:r w:rsidR="00B27DC5" w:rsidRPr="00DC67FB">
              <w:rPr>
                <w:rFonts w:ascii="UD デジタル 教科書体 N-R" w:eastAsia="UD デジタル 教科書体 N-R" w:hAnsi="Yu Gothic" w:hint="eastAsia"/>
                <w:color w:val="000000"/>
                <w:sz w:val="22"/>
              </w:rPr>
              <w:t>,</w:t>
            </w:r>
            <w:r w:rsidRPr="00DC67FB">
              <w:rPr>
                <w:rFonts w:ascii="UD デジタル 教科書体 N-R" w:eastAsia="UD デジタル 教科書体 N-R" w:hAnsi="Yu Gothic" w:hint="eastAsia"/>
                <w:color w:val="000000"/>
                <w:sz w:val="22"/>
              </w:rPr>
              <w:t>112</w:t>
            </w:r>
            <w:r w:rsidR="00B27DC5" w:rsidRPr="00DC67FB">
              <w:rPr>
                <w:rFonts w:ascii="UD デジタル 教科書体 N-R" w:eastAsia="UD デジタル 教科書体 N-R" w:hAnsi="Yu Gothic" w:hint="eastAsia"/>
                <w:color w:val="000000"/>
                <w:sz w:val="22"/>
              </w:rPr>
              <w:t>円/日</w:t>
            </w:r>
          </w:p>
        </w:tc>
        <w:tc>
          <w:tcPr>
            <w:tcW w:w="490" w:type="dxa"/>
            <w:vMerge/>
            <w:tcBorders>
              <w:top w:val="nil"/>
              <w:left w:val="single" w:sz="4" w:space="0" w:color="000000"/>
              <w:bottom w:val="nil"/>
              <w:right w:val="single" w:sz="4" w:space="0" w:color="000000"/>
            </w:tcBorders>
          </w:tcPr>
          <w:p w14:paraId="4CDFA5CF" w14:textId="77777777" w:rsidR="00B27DC5" w:rsidRPr="00124F00" w:rsidRDefault="00B27DC5"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B27DC5" w:rsidRPr="00124F00" w14:paraId="0DB4A3C4" w14:textId="77777777" w:rsidTr="006B7C14">
        <w:trPr>
          <w:trHeight w:val="364"/>
        </w:trPr>
        <w:tc>
          <w:tcPr>
            <w:tcW w:w="507" w:type="dxa"/>
            <w:vMerge/>
            <w:tcBorders>
              <w:left w:val="single" w:sz="4" w:space="0" w:color="000000"/>
              <w:bottom w:val="single" w:sz="4" w:space="0" w:color="000000"/>
              <w:right w:val="single" w:sz="4" w:space="0" w:color="000000"/>
            </w:tcBorders>
          </w:tcPr>
          <w:p w14:paraId="1153B7DE" w14:textId="77777777" w:rsidR="00B27DC5" w:rsidRPr="00124F00"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tcBorders>
              <w:top w:val="single" w:sz="4" w:space="0" w:color="000000"/>
              <w:left w:val="single" w:sz="4" w:space="0" w:color="000000"/>
              <w:bottom w:val="single" w:sz="4" w:space="0" w:color="000000"/>
              <w:right w:val="single" w:sz="4" w:space="0" w:color="000000"/>
            </w:tcBorders>
          </w:tcPr>
          <w:p w14:paraId="53C178BE" w14:textId="77777777" w:rsidR="00B27DC5" w:rsidRPr="00A1097B"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A1097B">
              <w:rPr>
                <w:rFonts w:ascii="UD デジタル 教科書体 N-R" w:eastAsia="UD デジタル 教科書体 N-R" w:cs="HGｺﾞｼｯｸM" w:hint="eastAsia"/>
                <w:color w:val="000000"/>
                <w:kern w:val="0"/>
                <w:sz w:val="22"/>
              </w:rPr>
              <w:t>要介護５</w:t>
            </w:r>
          </w:p>
        </w:tc>
        <w:tc>
          <w:tcPr>
            <w:tcW w:w="1633" w:type="dxa"/>
            <w:tcBorders>
              <w:top w:val="nil"/>
              <w:left w:val="single" w:sz="4" w:space="0" w:color="000000"/>
              <w:bottom w:val="single" w:sz="4" w:space="0" w:color="000000"/>
              <w:right w:val="single" w:sz="4" w:space="0" w:color="000000"/>
            </w:tcBorders>
            <w:shd w:val="clear" w:color="auto" w:fill="auto"/>
            <w:vAlign w:val="center"/>
          </w:tcPr>
          <w:p w14:paraId="4041FA99" w14:textId="6D412549" w:rsidR="00B27DC5" w:rsidRPr="00DC67FB" w:rsidRDefault="00B27DC5"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1,1</w:t>
            </w:r>
            <w:r w:rsidR="00EF6244" w:rsidRPr="00DC67FB">
              <w:rPr>
                <w:rFonts w:ascii="UD デジタル 教科書体 N-R" w:eastAsia="UD デジタル 教科書体 N-R" w:hAnsi="Yu Gothic" w:hint="eastAsia"/>
                <w:color w:val="000000"/>
                <w:sz w:val="22"/>
              </w:rPr>
              <w:t>64</w:t>
            </w:r>
            <w:r w:rsidRPr="00DC67FB">
              <w:rPr>
                <w:rFonts w:ascii="UD デジタル 教科書体 N-R" w:eastAsia="UD デジタル 教科書体 N-R" w:hAnsi="Yu Gothic" w:hint="eastAsia"/>
                <w:color w:val="000000"/>
                <w:sz w:val="22"/>
              </w:rPr>
              <w:t>円/日</w:t>
            </w:r>
          </w:p>
        </w:tc>
        <w:tc>
          <w:tcPr>
            <w:tcW w:w="1633" w:type="dxa"/>
            <w:tcBorders>
              <w:top w:val="nil"/>
              <w:left w:val="nil"/>
              <w:bottom w:val="single" w:sz="4" w:space="0" w:color="000000"/>
              <w:right w:val="single" w:sz="4" w:space="0" w:color="000000"/>
            </w:tcBorders>
            <w:shd w:val="clear" w:color="auto" w:fill="auto"/>
            <w:vAlign w:val="center"/>
          </w:tcPr>
          <w:p w14:paraId="3E3796CD" w14:textId="7A981878" w:rsidR="00B27DC5" w:rsidRPr="00DC67FB" w:rsidRDefault="00B27DC5"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2,</w:t>
            </w:r>
            <w:r w:rsidR="00EF6244" w:rsidRPr="00DC67FB">
              <w:rPr>
                <w:rFonts w:ascii="UD デジタル 教科書体 N-R" w:eastAsia="UD デジタル 教科書体 N-R" w:hAnsi="Yu Gothic" w:hint="eastAsia"/>
                <w:color w:val="000000"/>
                <w:sz w:val="22"/>
              </w:rPr>
              <w:t>328</w:t>
            </w:r>
            <w:r w:rsidRPr="00DC67FB">
              <w:rPr>
                <w:rFonts w:ascii="UD デジタル 教科書体 N-R" w:eastAsia="UD デジタル 教科書体 N-R" w:hAnsi="Yu Gothic" w:hint="eastAsia"/>
                <w:color w:val="000000"/>
                <w:sz w:val="22"/>
              </w:rPr>
              <w:t>円/日</w:t>
            </w:r>
          </w:p>
        </w:tc>
        <w:tc>
          <w:tcPr>
            <w:tcW w:w="1634" w:type="dxa"/>
            <w:tcBorders>
              <w:top w:val="nil"/>
              <w:left w:val="nil"/>
              <w:bottom w:val="single" w:sz="4" w:space="0" w:color="000000"/>
              <w:right w:val="single" w:sz="4" w:space="0" w:color="000000"/>
            </w:tcBorders>
            <w:shd w:val="clear" w:color="auto" w:fill="auto"/>
            <w:vAlign w:val="center"/>
          </w:tcPr>
          <w:p w14:paraId="75A0FA6E" w14:textId="08DC44A2" w:rsidR="00B27DC5" w:rsidRPr="00DC67FB" w:rsidRDefault="00B27DC5"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DC67FB">
              <w:rPr>
                <w:rFonts w:ascii="UD デジタル 教科書体 N-R" w:eastAsia="UD デジタル 教科書体 N-R" w:hAnsi="Yu Gothic" w:hint="eastAsia"/>
                <w:color w:val="000000"/>
                <w:sz w:val="22"/>
              </w:rPr>
              <w:t>3,</w:t>
            </w:r>
            <w:r w:rsidR="00EF6244" w:rsidRPr="00DC67FB">
              <w:rPr>
                <w:rFonts w:ascii="UD デジタル 教科書体 N-R" w:eastAsia="UD デジタル 教科書体 N-R" w:hAnsi="Yu Gothic" w:hint="eastAsia"/>
                <w:color w:val="000000"/>
                <w:sz w:val="22"/>
              </w:rPr>
              <w:t>492</w:t>
            </w:r>
            <w:r w:rsidRPr="00DC67FB">
              <w:rPr>
                <w:rFonts w:ascii="UD デジタル 教科書体 N-R" w:eastAsia="UD デジタル 教科書体 N-R" w:hAnsi="Yu Gothic" w:hint="eastAsia"/>
                <w:color w:val="000000"/>
                <w:sz w:val="22"/>
              </w:rPr>
              <w:t>円/日</w:t>
            </w:r>
          </w:p>
        </w:tc>
        <w:tc>
          <w:tcPr>
            <w:tcW w:w="490" w:type="dxa"/>
            <w:vMerge/>
            <w:tcBorders>
              <w:top w:val="nil"/>
              <w:left w:val="single" w:sz="4" w:space="0" w:color="000000"/>
              <w:bottom w:val="nil"/>
              <w:right w:val="single" w:sz="4" w:space="0" w:color="000000"/>
            </w:tcBorders>
          </w:tcPr>
          <w:p w14:paraId="3BB44480" w14:textId="77777777" w:rsidR="00B27DC5" w:rsidRPr="00124F00" w:rsidRDefault="00B27DC5"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6B7C14" w:rsidRPr="00124F00" w14:paraId="2E4CEAC4" w14:textId="77777777" w:rsidTr="006B7C14">
        <w:trPr>
          <w:trHeight w:val="364"/>
        </w:trPr>
        <w:tc>
          <w:tcPr>
            <w:tcW w:w="507" w:type="dxa"/>
            <w:vMerge w:val="restart"/>
            <w:tcBorders>
              <w:top w:val="single" w:sz="4" w:space="0" w:color="000000"/>
              <w:left w:val="single" w:sz="4" w:space="0" w:color="000000"/>
              <w:right w:val="single" w:sz="4" w:space="0" w:color="000000"/>
            </w:tcBorders>
            <w:textDirection w:val="tbRlV"/>
            <w:vAlign w:val="center"/>
          </w:tcPr>
          <w:p w14:paraId="65FB51B2" w14:textId="77777777" w:rsidR="006B7C14" w:rsidRPr="00124F00" w:rsidRDefault="006B7C14" w:rsidP="00B27DC5">
            <w:pPr>
              <w:suppressAutoHyphens/>
              <w:kinsoku w:val="0"/>
              <w:wordWrap w:val="0"/>
              <w:overflowPunct w:val="0"/>
              <w:autoSpaceDE w:val="0"/>
              <w:autoSpaceDN w:val="0"/>
              <w:adjustRightInd w:val="0"/>
              <w:spacing w:line="362" w:lineRule="atLeast"/>
              <w:ind w:left="113" w:right="113"/>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sz w:val="22"/>
              </w:rPr>
              <w:t>加　　算</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FC0B" w14:textId="77777777" w:rsidR="006B7C14" w:rsidRPr="00A1097B" w:rsidRDefault="006B7C14" w:rsidP="00B27DC5">
            <w:pPr>
              <w:suppressAutoHyphens/>
              <w:kinsoku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A1097B">
              <w:rPr>
                <w:rFonts w:ascii="UD デジタル 教科書体 N-R" w:eastAsia="UD デジタル 教科書体 N-R" w:hAnsi="Yu Gothic" w:hint="eastAsia"/>
                <w:color w:val="000000"/>
                <w:sz w:val="22"/>
              </w:rPr>
              <w:t>ｻｰﾋﾞｽ提供体制強化加算Ⅰ</w:t>
            </w:r>
          </w:p>
        </w:tc>
        <w:tc>
          <w:tcPr>
            <w:tcW w:w="1633" w:type="dxa"/>
            <w:tcBorders>
              <w:top w:val="single" w:sz="4" w:space="0" w:color="000000"/>
              <w:left w:val="nil"/>
              <w:bottom w:val="single" w:sz="4" w:space="0" w:color="000000"/>
              <w:right w:val="single" w:sz="4" w:space="0" w:color="000000"/>
            </w:tcBorders>
            <w:shd w:val="clear" w:color="auto" w:fill="auto"/>
            <w:vAlign w:val="center"/>
          </w:tcPr>
          <w:p w14:paraId="63C71ECA"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A1097B">
              <w:rPr>
                <w:rFonts w:ascii="UD デジタル 教科書体 N-R" w:eastAsia="UD デジタル 教科書体 N-R" w:hAnsi="Yu Gothic" w:hint="eastAsia"/>
                <w:color w:val="000000"/>
                <w:sz w:val="22"/>
              </w:rPr>
              <w:t xml:space="preserve"> 23円/日</w:t>
            </w:r>
          </w:p>
        </w:tc>
        <w:tc>
          <w:tcPr>
            <w:tcW w:w="1633" w:type="dxa"/>
            <w:tcBorders>
              <w:top w:val="single" w:sz="4" w:space="0" w:color="000000"/>
              <w:left w:val="nil"/>
              <w:bottom w:val="single" w:sz="4" w:space="0" w:color="000000"/>
              <w:right w:val="single" w:sz="4" w:space="0" w:color="000000"/>
            </w:tcBorders>
            <w:shd w:val="clear" w:color="auto" w:fill="auto"/>
            <w:vAlign w:val="center"/>
          </w:tcPr>
          <w:p w14:paraId="68F521B1"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A1097B">
              <w:rPr>
                <w:rFonts w:ascii="UD デジタル 教科書体 N-R" w:eastAsia="UD デジタル 教科書体 N-R" w:hAnsi="Yu Gothic" w:hint="eastAsia"/>
                <w:color w:val="000000"/>
                <w:sz w:val="22"/>
              </w:rPr>
              <w:t xml:space="preserve">  45円/日</w:t>
            </w:r>
          </w:p>
        </w:tc>
        <w:tc>
          <w:tcPr>
            <w:tcW w:w="1634" w:type="dxa"/>
            <w:tcBorders>
              <w:top w:val="single" w:sz="4" w:space="0" w:color="000000"/>
              <w:left w:val="nil"/>
              <w:bottom w:val="single" w:sz="4" w:space="0" w:color="000000"/>
              <w:right w:val="single" w:sz="4" w:space="0" w:color="000000"/>
            </w:tcBorders>
            <w:shd w:val="clear" w:color="auto" w:fill="auto"/>
            <w:vAlign w:val="center"/>
          </w:tcPr>
          <w:p w14:paraId="1F1A7C3D"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A1097B">
              <w:rPr>
                <w:rFonts w:ascii="UD デジタル 教科書体 N-R" w:eastAsia="UD デジタル 教科書体 N-R" w:hAnsi="Yu Gothic" w:hint="eastAsia"/>
                <w:color w:val="000000"/>
                <w:sz w:val="22"/>
              </w:rPr>
              <w:t xml:space="preserve">  67円/日</w:t>
            </w:r>
          </w:p>
        </w:tc>
        <w:tc>
          <w:tcPr>
            <w:tcW w:w="490" w:type="dxa"/>
            <w:vMerge/>
            <w:tcBorders>
              <w:top w:val="nil"/>
              <w:left w:val="single" w:sz="4" w:space="0" w:color="000000"/>
              <w:bottom w:val="nil"/>
              <w:right w:val="single" w:sz="4" w:space="0" w:color="000000"/>
            </w:tcBorders>
          </w:tcPr>
          <w:p w14:paraId="561CEA14" w14:textId="77777777" w:rsidR="006B7C14" w:rsidRPr="00124F00" w:rsidRDefault="006B7C14"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6B7C14" w:rsidRPr="00124F00" w14:paraId="0973F8C1" w14:textId="77777777" w:rsidTr="006B7C14">
        <w:trPr>
          <w:trHeight w:val="364"/>
        </w:trPr>
        <w:tc>
          <w:tcPr>
            <w:tcW w:w="507" w:type="dxa"/>
            <w:vMerge/>
            <w:tcBorders>
              <w:left w:val="single" w:sz="4" w:space="0" w:color="000000"/>
              <w:right w:val="single" w:sz="4" w:space="0" w:color="000000"/>
            </w:tcBorders>
          </w:tcPr>
          <w:p w14:paraId="57D73173" w14:textId="77777777" w:rsidR="006B7C14" w:rsidRPr="00124F00"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tcBorders>
              <w:top w:val="nil"/>
              <w:left w:val="single" w:sz="4" w:space="0" w:color="000000"/>
              <w:bottom w:val="nil"/>
              <w:right w:val="nil"/>
            </w:tcBorders>
            <w:shd w:val="clear" w:color="auto" w:fill="auto"/>
            <w:vAlign w:val="center"/>
          </w:tcPr>
          <w:p w14:paraId="7590F738" w14:textId="77777777" w:rsidR="006B7C14" w:rsidRPr="00A1097B"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A1097B">
              <w:rPr>
                <w:rFonts w:ascii="UD デジタル 教科書体 N-R" w:eastAsia="UD デジタル 教科書体 N-R" w:hAnsi="Yu Gothic" w:hint="eastAsia"/>
                <w:color w:val="000000"/>
                <w:sz w:val="22"/>
              </w:rPr>
              <w:t>入浴介助加算Ⅰ</w:t>
            </w:r>
          </w:p>
        </w:tc>
        <w:tc>
          <w:tcPr>
            <w:tcW w:w="1633" w:type="dxa"/>
            <w:tcBorders>
              <w:top w:val="nil"/>
              <w:left w:val="single" w:sz="4" w:space="0" w:color="000000"/>
              <w:bottom w:val="nil"/>
              <w:right w:val="single" w:sz="4" w:space="0" w:color="000000"/>
            </w:tcBorders>
            <w:shd w:val="clear" w:color="auto" w:fill="auto"/>
            <w:vAlign w:val="center"/>
          </w:tcPr>
          <w:p w14:paraId="55691581"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A1097B">
              <w:rPr>
                <w:rFonts w:ascii="UD デジタル 教科書体 N-R" w:eastAsia="UD デジタル 教科書体 N-R" w:hAnsi="Yu Gothic" w:hint="eastAsia"/>
                <w:color w:val="000000"/>
                <w:sz w:val="22"/>
              </w:rPr>
              <w:t xml:space="preserve"> 41円/日</w:t>
            </w:r>
          </w:p>
        </w:tc>
        <w:tc>
          <w:tcPr>
            <w:tcW w:w="1633" w:type="dxa"/>
            <w:tcBorders>
              <w:top w:val="nil"/>
              <w:left w:val="nil"/>
              <w:bottom w:val="nil"/>
              <w:right w:val="single" w:sz="4" w:space="0" w:color="000000"/>
            </w:tcBorders>
            <w:shd w:val="clear" w:color="auto" w:fill="auto"/>
            <w:vAlign w:val="center"/>
          </w:tcPr>
          <w:p w14:paraId="3B6AE0F0"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A1097B">
              <w:rPr>
                <w:rFonts w:ascii="UD デジタル 教科書体 N-R" w:eastAsia="UD デジタル 教科書体 N-R" w:hAnsi="Yu Gothic" w:hint="eastAsia"/>
                <w:color w:val="000000"/>
                <w:sz w:val="22"/>
              </w:rPr>
              <w:t xml:space="preserve">  81円/日</w:t>
            </w:r>
          </w:p>
        </w:tc>
        <w:tc>
          <w:tcPr>
            <w:tcW w:w="1634" w:type="dxa"/>
            <w:tcBorders>
              <w:top w:val="nil"/>
              <w:left w:val="nil"/>
              <w:bottom w:val="nil"/>
              <w:right w:val="single" w:sz="4" w:space="0" w:color="000000"/>
            </w:tcBorders>
            <w:shd w:val="clear" w:color="auto" w:fill="auto"/>
            <w:vAlign w:val="center"/>
          </w:tcPr>
          <w:p w14:paraId="0E442052"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A1097B">
              <w:rPr>
                <w:rFonts w:ascii="UD デジタル 教科書体 N-R" w:eastAsia="UD デジタル 教科書体 N-R" w:hAnsi="Yu Gothic" w:hint="eastAsia"/>
                <w:color w:val="000000"/>
                <w:sz w:val="22"/>
              </w:rPr>
              <w:t xml:space="preserve">  122円/日</w:t>
            </w:r>
          </w:p>
        </w:tc>
        <w:tc>
          <w:tcPr>
            <w:tcW w:w="490" w:type="dxa"/>
            <w:vMerge/>
            <w:tcBorders>
              <w:top w:val="nil"/>
              <w:left w:val="single" w:sz="4" w:space="0" w:color="000000"/>
              <w:bottom w:val="nil"/>
              <w:right w:val="single" w:sz="4" w:space="0" w:color="000000"/>
            </w:tcBorders>
          </w:tcPr>
          <w:p w14:paraId="6698A80D" w14:textId="77777777" w:rsidR="006B7C14" w:rsidRPr="00124F00" w:rsidRDefault="006B7C14"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6B7C14" w:rsidRPr="00124F00" w14:paraId="559C4F14" w14:textId="77777777" w:rsidTr="006B7C14">
        <w:trPr>
          <w:trHeight w:val="364"/>
        </w:trPr>
        <w:tc>
          <w:tcPr>
            <w:tcW w:w="507" w:type="dxa"/>
            <w:vMerge/>
            <w:tcBorders>
              <w:left w:val="single" w:sz="4" w:space="0" w:color="000000"/>
              <w:right w:val="single" w:sz="4" w:space="0" w:color="000000"/>
            </w:tcBorders>
          </w:tcPr>
          <w:p w14:paraId="411ACB85" w14:textId="77777777" w:rsidR="006B7C14" w:rsidRPr="00124F00"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tcBorders>
              <w:top w:val="single" w:sz="4" w:space="0" w:color="000000"/>
              <w:left w:val="single" w:sz="4" w:space="0" w:color="000000"/>
              <w:bottom w:val="single" w:sz="4" w:space="0" w:color="000000"/>
              <w:right w:val="nil"/>
            </w:tcBorders>
            <w:shd w:val="clear" w:color="auto" w:fill="auto"/>
            <w:vAlign w:val="center"/>
          </w:tcPr>
          <w:p w14:paraId="3BFE8B21" w14:textId="77777777" w:rsidR="006B7C14" w:rsidRPr="00A1097B"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cs="HGｺﾞｼｯｸM"/>
                <w:color w:val="000000"/>
                <w:kern w:val="0"/>
                <w:sz w:val="22"/>
              </w:rPr>
            </w:pPr>
            <w:r w:rsidRPr="00A1097B">
              <w:rPr>
                <w:rFonts w:ascii="UD デジタル 教科書体 N-R" w:eastAsia="UD デジタル 教科書体 N-R" w:hAnsi="Yu Gothic" w:hint="eastAsia"/>
                <w:color w:val="000000"/>
                <w:sz w:val="22"/>
              </w:rPr>
              <w:t>入浴介助加算Ⅱ</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C345A"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HGｺﾞｼｯｸM" w:cs="HGｺﾞｼｯｸM"/>
                <w:color w:val="000000"/>
                <w:spacing w:val="10"/>
                <w:kern w:val="0"/>
                <w:sz w:val="22"/>
              </w:rPr>
            </w:pPr>
            <w:r w:rsidRPr="00A1097B">
              <w:rPr>
                <w:rFonts w:ascii="UD デジタル 教科書体 N-R" w:eastAsia="UD デジタル 教科書体 N-R" w:hAnsi="Yu Gothic" w:hint="eastAsia"/>
                <w:color w:val="000000"/>
                <w:sz w:val="22"/>
              </w:rPr>
              <w:t xml:space="preserve"> 56円/日</w:t>
            </w:r>
          </w:p>
        </w:tc>
        <w:tc>
          <w:tcPr>
            <w:tcW w:w="1633" w:type="dxa"/>
            <w:tcBorders>
              <w:top w:val="single" w:sz="4" w:space="0" w:color="000000"/>
              <w:left w:val="nil"/>
              <w:bottom w:val="single" w:sz="4" w:space="0" w:color="000000"/>
              <w:right w:val="single" w:sz="4" w:space="0" w:color="000000"/>
            </w:tcBorders>
            <w:shd w:val="clear" w:color="auto" w:fill="auto"/>
            <w:vAlign w:val="center"/>
          </w:tcPr>
          <w:p w14:paraId="4DE11F7C"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HGｺﾞｼｯｸM" w:cs="HGｺﾞｼｯｸM"/>
                <w:color w:val="000000"/>
                <w:spacing w:val="10"/>
                <w:kern w:val="0"/>
                <w:sz w:val="22"/>
              </w:rPr>
            </w:pPr>
            <w:r w:rsidRPr="00A1097B">
              <w:rPr>
                <w:rFonts w:ascii="UD デジタル 教科書体 N-R" w:eastAsia="UD デジタル 教科書体 N-R" w:hAnsi="Yu Gothic" w:hint="eastAsia"/>
                <w:color w:val="000000"/>
                <w:sz w:val="22"/>
              </w:rPr>
              <w:t xml:space="preserve">  112円/日</w:t>
            </w:r>
          </w:p>
        </w:tc>
        <w:tc>
          <w:tcPr>
            <w:tcW w:w="1634" w:type="dxa"/>
            <w:tcBorders>
              <w:top w:val="single" w:sz="4" w:space="0" w:color="000000"/>
              <w:left w:val="nil"/>
              <w:bottom w:val="single" w:sz="4" w:space="0" w:color="000000"/>
              <w:right w:val="single" w:sz="4" w:space="0" w:color="000000"/>
            </w:tcBorders>
            <w:shd w:val="clear" w:color="auto" w:fill="auto"/>
            <w:vAlign w:val="center"/>
          </w:tcPr>
          <w:p w14:paraId="5081BA21"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HGｺﾞｼｯｸM" w:cs="HGｺﾞｼｯｸM"/>
                <w:color w:val="000000"/>
                <w:spacing w:val="10"/>
                <w:kern w:val="0"/>
                <w:sz w:val="22"/>
              </w:rPr>
            </w:pPr>
            <w:r w:rsidRPr="00A1097B">
              <w:rPr>
                <w:rFonts w:ascii="UD デジタル 教科書体 N-R" w:eastAsia="UD デジタル 教科書体 N-R" w:hAnsi="Yu Gothic" w:hint="eastAsia"/>
                <w:color w:val="000000"/>
                <w:sz w:val="22"/>
              </w:rPr>
              <w:t xml:space="preserve">  168円/日</w:t>
            </w:r>
          </w:p>
        </w:tc>
        <w:tc>
          <w:tcPr>
            <w:tcW w:w="490" w:type="dxa"/>
            <w:vMerge/>
            <w:tcBorders>
              <w:top w:val="nil"/>
              <w:left w:val="single" w:sz="4" w:space="0" w:color="000000"/>
              <w:bottom w:val="nil"/>
              <w:right w:val="single" w:sz="4" w:space="0" w:color="000000"/>
            </w:tcBorders>
          </w:tcPr>
          <w:p w14:paraId="1BCE54EA" w14:textId="77777777" w:rsidR="006B7C14" w:rsidRPr="00124F00" w:rsidRDefault="006B7C14"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6B7C14" w:rsidRPr="00124F00" w14:paraId="0183D4D1" w14:textId="77777777" w:rsidTr="006B7C14">
        <w:trPr>
          <w:trHeight w:val="364"/>
        </w:trPr>
        <w:tc>
          <w:tcPr>
            <w:tcW w:w="507" w:type="dxa"/>
            <w:vMerge/>
            <w:tcBorders>
              <w:left w:val="single" w:sz="4" w:space="0" w:color="000000"/>
              <w:right w:val="single" w:sz="4" w:space="0" w:color="000000"/>
            </w:tcBorders>
          </w:tcPr>
          <w:p w14:paraId="68928356" w14:textId="77777777" w:rsidR="006B7C14" w:rsidRPr="00124F00"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tcBorders>
              <w:top w:val="nil"/>
              <w:left w:val="single" w:sz="4" w:space="0" w:color="000000"/>
              <w:bottom w:val="single" w:sz="4" w:space="0" w:color="000000"/>
              <w:right w:val="single" w:sz="4" w:space="0" w:color="000000"/>
            </w:tcBorders>
            <w:shd w:val="clear" w:color="auto" w:fill="auto"/>
            <w:vAlign w:val="center"/>
          </w:tcPr>
          <w:p w14:paraId="57C5689C" w14:textId="77777777" w:rsidR="006B7C14" w:rsidRPr="00A1097B"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cs="HGｺﾞｼｯｸM"/>
                <w:color w:val="000000"/>
                <w:kern w:val="0"/>
                <w:sz w:val="22"/>
              </w:rPr>
            </w:pPr>
            <w:r w:rsidRPr="00A1097B">
              <w:rPr>
                <w:rFonts w:ascii="UD デジタル 教科書体 N-R" w:eastAsia="UD デジタル 教科書体 N-R" w:hAnsi="Yu Gothic" w:hint="eastAsia"/>
                <w:color w:val="000000"/>
                <w:sz w:val="22"/>
              </w:rPr>
              <w:t>個別機能訓練加算Ⅰイ</w:t>
            </w:r>
          </w:p>
        </w:tc>
        <w:tc>
          <w:tcPr>
            <w:tcW w:w="1633" w:type="dxa"/>
            <w:tcBorders>
              <w:top w:val="nil"/>
              <w:left w:val="nil"/>
              <w:bottom w:val="single" w:sz="4" w:space="0" w:color="000000"/>
              <w:right w:val="single" w:sz="4" w:space="0" w:color="000000"/>
            </w:tcBorders>
            <w:shd w:val="clear" w:color="auto" w:fill="auto"/>
            <w:vAlign w:val="center"/>
          </w:tcPr>
          <w:p w14:paraId="4B4B17DD"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HGｺﾞｼｯｸM" w:cs="HGｺﾞｼｯｸM"/>
                <w:color w:val="000000"/>
                <w:spacing w:val="10"/>
                <w:kern w:val="0"/>
                <w:sz w:val="22"/>
              </w:rPr>
            </w:pPr>
            <w:r w:rsidRPr="00A1097B">
              <w:rPr>
                <w:rFonts w:ascii="UD デジタル 教科書体 N-R" w:eastAsia="UD デジタル 教科書体 N-R" w:hAnsi="Yu Gothic" w:hint="eastAsia"/>
                <w:color w:val="000000"/>
                <w:sz w:val="22"/>
              </w:rPr>
              <w:t xml:space="preserve"> 57円/日</w:t>
            </w:r>
          </w:p>
        </w:tc>
        <w:tc>
          <w:tcPr>
            <w:tcW w:w="1633" w:type="dxa"/>
            <w:tcBorders>
              <w:top w:val="nil"/>
              <w:left w:val="nil"/>
              <w:bottom w:val="single" w:sz="4" w:space="0" w:color="000000"/>
              <w:right w:val="single" w:sz="4" w:space="0" w:color="000000"/>
            </w:tcBorders>
            <w:shd w:val="clear" w:color="auto" w:fill="auto"/>
            <w:vAlign w:val="center"/>
          </w:tcPr>
          <w:p w14:paraId="1ADF6868"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HGｺﾞｼｯｸM" w:cs="HGｺﾞｼｯｸM"/>
                <w:color w:val="000000"/>
                <w:spacing w:val="10"/>
                <w:kern w:val="0"/>
                <w:sz w:val="22"/>
              </w:rPr>
            </w:pPr>
            <w:r w:rsidRPr="00A1097B">
              <w:rPr>
                <w:rFonts w:ascii="UD デジタル 教科書体 N-R" w:eastAsia="UD デジタル 教科書体 N-R" w:hAnsi="Yu Gothic" w:hint="eastAsia"/>
                <w:color w:val="000000"/>
                <w:sz w:val="22"/>
              </w:rPr>
              <w:t xml:space="preserve">  114円/日</w:t>
            </w:r>
          </w:p>
        </w:tc>
        <w:tc>
          <w:tcPr>
            <w:tcW w:w="1634" w:type="dxa"/>
            <w:tcBorders>
              <w:top w:val="nil"/>
              <w:left w:val="nil"/>
              <w:bottom w:val="single" w:sz="4" w:space="0" w:color="000000"/>
              <w:right w:val="single" w:sz="4" w:space="0" w:color="000000"/>
            </w:tcBorders>
            <w:shd w:val="clear" w:color="auto" w:fill="auto"/>
            <w:vAlign w:val="center"/>
          </w:tcPr>
          <w:p w14:paraId="07B51F92"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HGｺﾞｼｯｸM" w:cs="HGｺﾞｼｯｸM"/>
                <w:color w:val="000000"/>
                <w:spacing w:val="10"/>
                <w:kern w:val="0"/>
                <w:sz w:val="22"/>
              </w:rPr>
            </w:pPr>
            <w:r w:rsidRPr="00A1097B">
              <w:rPr>
                <w:rFonts w:ascii="UD デジタル 教科書体 N-R" w:eastAsia="UD デジタル 教科書体 N-R" w:hAnsi="Yu Gothic" w:hint="eastAsia"/>
                <w:color w:val="000000"/>
                <w:sz w:val="22"/>
              </w:rPr>
              <w:t xml:space="preserve">  171円/日</w:t>
            </w:r>
          </w:p>
        </w:tc>
        <w:tc>
          <w:tcPr>
            <w:tcW w:w="490" w:type="dxa"/>
            <w:vMerge/>
            <w:tcBorders>
              <w:top w:val="nil"/>
              <w:left w:val="single" w:sz="4" w:space="0" w:color="000000"/>
              <w:bottom w:val="nil"/>
              <w:right w:val="single" w:sz="4" w:space="0" w:color="000000"/>
            </w:tcBorders>
          </w:tcPr>
          <w:p w14:paraId="4A88E9F2" w14:textId="77777777" w:rsidR="006B7C14" w:rsidRPr="00124F00" w:rsidRDefault="006B7C14"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6B7C14" w:rsidRPr="00124F00" w14:paraId="7A8481FF" w14:textId="77777777" w:rsidTr="006B7C14">
        <w:trPr>
          <w:trHeight w:val="364"/>
        </w:trPr>
        <w:tc>
          <w:tcPr>
            <w:tcW w:w="507" w:type="dxa"/>
            <w:vMerge/>
            <w:tcBorders>
              <w:left w:val="single" w:sz="4" w:space="0" w:color="000000"/>
              <w:right w:val="single" w:sz="4" w:space="0" w:color="000000"/>
            </w:tcBorders>
          </w:tcPr>
          <w:p w14:paraId="3987F89E" w14:textId="77777777" w:rsidR="006B7C14" w:rsidRPr="00124F00"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tcBorders>
              <w:top w:val="nil"/>
              <w:left w:val="single" w:sz="4" w:space="0" w:color="000000"/>
              <w:bottom w:val="single" w:sz="4" w:space="0" w:color="000000"/>
              <w:right w:val="single" w:sz="4" w:space="0" w:color="000000"/>
            </w:tcBorders>
            <w:shd w:val="clear" w:color="auto" w:fill="auto"/>
            <w:vAlign w:val="center"/>
          </w:tcPr>
          <w:p w14:paraId="3059A310" w14:textId="77777777" w:rsidR="006B7C14" w:rsidRPr="00A1097B"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A1097B">
              <w:rPr>
                <w:rFonts w:ascii="UD デジタル 教科書体 N-R" w:eastAsia="UD デジタル 教科書体 N-R" w:hAnsi="Yu Gothic" w:hint="eastAsia"/>
                <w:color w:val="000000"/>
                <w:sz w:val="22"/>
              </w:rPr>
              <w:t>中重度者ケア体制加算</w:t>
            </w:r>
          </w:p>
        </w:tc>
        <w:tc>
          <w:tcPr>
            <w:tcW w:w="1633" w:type="dxa"/>
            <w:tcBorders>
              <w:top w:val="single" w:sz="4" w:space="0" w:color="000000"/>
              <w:left w:val="nil"/>
              <w:bottom w:val="single" w:sz="4" w:space="0" w:color="000000"/>
              <w:right w:val="single" w:sz="4" w:space="0" w:color="000000"/>
            </w:tcBorders>
            <w:shd w:val="clear" w:color="auto" w:fill="auto"/>
            <w:vAlign w:val="center"/>
          </w:tcPr>
          <w:p w14:paraId="79D15DB2"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A1097B">
              <w:rPr>
                <w:rFonts w:ascii="UD デジタル 教科書体 N-R" w:eastAsia="UD デジタル 教科書体 N-R" w:hAnsi="Yu Gothic" w:hint="eastAsia"/>
                <w:color w:val="000000"/>
                <w:sz w:val="22"/>
              </w:rPr>
              <w:t xml:space="preserve">  46円/日</w:t>
            </w:r>
          </w:p>
        </w:tc>
        <w:tc>
          <w:tcPr>
            <w:tcW w:w="1633" w:type="dxa"/>
            <w:tcBorders>
              <w:top w:val="single" w:sz="4" w:space="0" w:color="000000"/>
              <w:left w:val="nil"/>
              <w:bottom w:val="single" w:sz="4" w:space="0" w:color="000000"/>
              <w:right w:val="single" w:sz="4" w:space="0" w:color="000000"/>
            </w:tcBorders>
            <w:shd w:val="clear" w:color="auto" w:fill="auto"/>
            <w:vAlign w:val="center"/>
          </w:tcPr>
          <w:p w14:paraId="70048167"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A1097B">
              <w:rPr>
                <w:rFonts w:ascii="UD デジタル 教科書体 N-R" w:eastAsia="UD デジタル 教科書体 N-R" w:hAnsi="Yu Gothic" w:hint="eastAsia"/>
                <w:color w:val="000000"/>
                <w:sz w:val="22"/>
              </w:rPr>
              <w:t xml:space="preserve">  92円/日</w:t>
            </w:r>
          </w:p>
        </w:tc>
        <w:tc>
          <w:tcPr>
            <w:tcW w:w="1634" w:type="dxa"/>
            <w:tcBorders>
              <w:top w:val="single" w:sz="4" w:space="0" w:color="000000"/>
              <w:left w:val="nil"/>
              <w:bottom w:val="single" w:sz="4" w:space="0" w:color="000000"/>
              <w:right w:val="single" w:sz="4" w:space="0" w:color="000000"/>
            </w:tcBorders>
            <w:shd w:val="clear" w:color="auto" w:fill="auto"/>
            <w:vAlign w:val="center"/>
          </w:tcPr>
          <w:p w14:paraId="77E5437A"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Times New Roman" w:cs="Times New Roman"/>
                <w:kern w:val="0"/>
                <w:sz w:val="22"/>
              </w:rPr>
            </w:pPr>
            <w:r w:rsidRPr="00A1097B">
              <w:rPr>
                <w:rFonts w:ascii="UD デジタル 教科書体 N-R" w:eastAsia="UD デジタル 教科書体 N-R" w:hAnsi="Yu Gothic" w:hint="eastAsia"/>
                <w:color w:val="000000"/>
                <w:sz w:val="22"/>
              </w:rPr>
              <w:t xml:space="preserve">  137円/日</w:t>
            </w:r>
          </w:p>
        </w:tc>
        <w:tc>
          <w:tcPr>
            <w:tcW w:w="490" w:type="dxa"/>
            <w:vMerge/>
            <w:tcBorders>
              <w:top w:val="nil"/>
              <w:left w:val="single" w:sz="4" w:space="0" w:color="000000"/>
              <w:bottom w:val="nil"/>
              <w:right w:val="single" w:sz="4" w:space="0" w:color="000000"/>
            </w:tcBorders>
          </w:tcPr>
          <w:p w14:paraId="315A914A" w14:textId="77777777" w:rsidR="006B7C14" w:rsidRPr="00124F00" w:rsidRDefault="006B7C14"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6B7C14" w:rsidRPr="00124F00" w14:paraId="723BD4B4" w14:textId="77777777" w:rsidTr="006B7C14">
        <w:trPr>
          <w:trHeight w:val="364"/>
        </w:trPr>
        <w:tc>
          <w:tcPr>
            <w:tcW w:w="507" w:type="dxa"/>
            <w:vMerge/>
            <w:tcBorders>
              <w:left w:val="single" w:sz="4" w:space="0" w:color="000000"/>
              <w:right w:val="single" w:sz="4" w:space="0" w:color="000000"/>
            </w:tcBorders>
          </w:tcPr>
          <w:p w14:paraId="6692EC93" w14:textId="77777777" w:rsidR="006B7C14" w:rsidRPr="00124F00"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p>
        </w:tc>
        <w:tc>
          <w:tcPr>
            <w:tcW w:w="3108" w:type="dxa"/>
            <w:tcBorders>
              <w:top w:val="nil"/>
              <w:left w:val="single" w:sz="4" w:space="0" w:color="000000"/>
              <w:bottom w:val="single" w:sz="4" w:space="0" w:color="000000"/>
              <w:right w:val="nil"/>
            </w:tcBorders>
            <w:shd w:val="clear" w:color="auto" w:fill="auto"/>
            <w:vAlign w:val="center"/>
          </w:tcPr>
          <w:p w14:paraId="2D8AA81B" w14:textId="77777777" w:rsidR="006B7C14" w:rsidRPr="00A1097B"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Yu Gothic"/>
                <w:color w:val="000000"/>
                <w:sz w:val="22"/>
              </w:rPr>
            </w:pPr>
            <w:r>
              <w:rPr>
                <w:rFonts w:ascii="UD デジタル 教科書体 N-R" w:eastAsia="UD デジタル 教科書体 N-R" w:hAnsi="Yu Gothic" w:hint="eastAsia"/>
                <w:color w:val="000000"/>
                <w:sz w:val="22"/>
              </w:rPr>
              <w:t>科学的介護推進体制加算</w:t>
            </w:r>
          </w:p>
        </w:tc>
        <w:tc>
          <w:tcPr>
            <w:tcW w:w="1633" w:type="dxa"/>
            <w:tcBorders>
              <w:top w:val="nil"/>
              <w:left w:val="single" w:sz="4" w:space="0" w:color="000000"/>
              <w:bottom w:val="single" w:sz="4" w:space="0" w:color="000000"/>
              <w:right w:val="single" w:sz="4" w:space="0" w:color="000000"/>
            </w:tcBorders>
            <w:shd w:val="clear" w:color="auto" w:fill="auto"/>
            <w:vAlign w:val="center"/>
          </w:tcPr>
          <w:p w14:paraId="3B5FF272"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Yu Gothic"/>
                <w:color w:val="000000"/>
                <w:sz w:val="22"/>
              </w:rPr>
            </w:pPr>
            <w:r>
              <w:rPr>
                <w:rFonts w:ascii="UD デジタル 教科書体 N-R" w:eastAsia="UD デジタル 教科書体 N-R" w:hAnsi="Yu Gothic"/>
                <w:color w:val="000000"/>
                <w:sz w:val="22"/>
              </w:rPr>
              <w:t>41</w:t>
            </w:r>
            <w:r>
              <w:rPr>
                <w:rFonts w:ascii="UD デジタル 教科書体 N-R" w:eastAsia="UD デジタル 教科書体 N-R" w:hAnsi="Yu Gothic" w:hint="eastAsia"/>
                <w:color w:val="000000"/>
                <w:sz w:val="22"/>
              </w:rPr>
              <w:t>円/月</w:t>
            </w:r>
          </w:p>
        </w:tc>
        <w:tc>
          <w:tcPr>
            <w:tcW w:w="1633" w:type="dxa"/>
            <w:tcBorders>
              <w:top w:val="nil"/>
              <w:left w:val="nil"/>
              <w:bottom w:val="single" w:sz="4" w:space="0" w:color="000000"/>
              <w:right w:val="single" w:sz="4" w:space="0" w:color="000000"/>
            </w:tcBorders>
            <w:shd w:val="clear" w:color="auto" w:fill="auto"/>
            <w:vAlign w:val="center"/>
          </w:tcPr>
          <w:p w14:paraId="6AE4C2B3"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Yu Gothic"/>
                <w:color w:val="000000"/>
                <w:sz w:val="22"/>
              </w:rPr>
            </w:pPr>
            <w:r>
              <w:rPr>
                <w:rFonts w:ascii="UD デジタル 教科書体 N-R" w:eastAsia="UD デジタル 教科書体 N-R" w:hAnsi="Yu Gothic" w:hint="eastAsia"/>
                <w:color w:val="000000"/>
                <w:sz w:val="22"/>
              </w:rPr>
              <w:t>8</w:t>
            </w:r>
            <w:r>
              <w:rPr>
                <w:rFonts w:ascii="UD デジタル 教科書体 N-R" w:eastAsia="UD デジタル 教科書体 N-R" w:hAnsi="Yu Gothic"/>
                <w:color w:val="000000"/>
                <w:sz w:val="22"/>
              </w:rPr>
              <w:t>1</w:t>
            </w:r>
            <w:r>
              <w:rPr>
                <w:rFonts w:ascii="UD デジタル 教科書体 N-R" w:eastAsia="UD デジタル 教科書体 N-R" w:hAnsi="Yu Gothic" w:hint="eastAsia"/>
                <w:color w:val="000000"/>
                <w:sz w:val="22"/>
              </w:rPr>
              <w:t>円/月</w:t>
            </w:r>
          </w:p>
        </w:tc>
        <w:tc>
          <w:tcPr>
            <w:tcW w:w="1634" w:type="dxa"/>
            <w:tcBorders>
              <w:top w:val="nil"/>
              <w:left w:val="nil"/>
              <w:bottom w:val="single" w:sz="4" w:space="0" w:color="000000"/>
              <w:right w:val="single" w:sz="4" w:space="0" w:color="000000"/>
            </w:tcBorders>
            <w:shd w:val="clear" w:color="auto" w:fill="auto"/>
            <w:vAlign w:val="center"/>
          </w:tcPr>
          <w:p w14:paraId="650E2B36" w14:textId="77777777" w:rsidR="006B7C14" w:rsidRPr="00A1097B" w:rsidRDefault="006B7C14" w:rsidP="00B27DC5">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Yu Gothic"/>
                <w:color w:val="000000"/>
                <w:sz w:val="22"/>
              </w:rPr>
            </w:pPr>
            <w:r>
              <w:rPr>
                <w:rFonts w:ascii="UD デジタル 教科書体 N-R" w:eastAsia="UD デジタル 教科書体 N-R" w:hAnsi="Yu Gothic" w:hint="eastAsia"/>
                <w:color w:val="000000"/>
                <w:sz w:val="22"/>
              </w:rPr>
              <w:t>1</w:t>
            </w:r>
            <w:r>
              <w:rPr>
                <w:rFonts w:ascii="UD デジタル 教科書体 N-R" w:eastAsia="UD デジタル 教科書体 N-R" w:hAnsi="Yu Gothic"/>
                <w:color w:val="000000"/>
                <w:sz w:val="22"/>
              </w:rPr>
              <w:t>22</w:t>
            </w:r>
            <w:r>
              <w:rPr>
                <w:rFonts w:ascii="UD デジタル 教科書体 N-R" w:eastAsia="UD デジタル 教科書体 N-R" w:hAnsi="Yu Gothic" w:hint="eastAsia"/>
                <w:color w:val="000000"/>
                <w:sz w:val="22"/>
              </w:rPr>
              <w:t>円/月</w:t>
            </w:r>
          </w:p>
        </w:tc>
        <w:tc>
          <w:tcPr>
            <w:tcW w:w="490" w:type="dxa"/>
            <w:vMerge/>
            <w:tcBorders>
              <w:top w:val="nil"/>
              <w:left w:val="single" w:sz="4" w:space="0" w:color="000000"/>
              <w:bottom w:val="nil"/>
              <w:right w:val="single" w:sz="4" w:space="0" w:color="000000"/>
            </w:tcBorders>
          </w:tcPr>
          <w:p w14:paraId="6B9C9CE4" w14:textId="77777777" w:rsidR="006B7C14" w:rsidRPr="00124F00" w:rsidRDefault="006B7C14"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6B7C14" w:rsidRPr="00124F00" w14:paraId="6D4F6746" w14:textId="77777777" w:rsidTr="006B7C14">
        <w:trPr>
          <w:trHeight w:val="70"/>
        </w:trPr>
        <w:tc>
          <w:tcPr>
            <w:tcW w:w="507" w:type="dxa"/>
            <w:vMerge/>
            <w:tcBorders>
              <w:left w:val="single" w:sz="4" w:space="0" w:color="000000"/>
              <w:right w:val="single" w:sz="4" w:space="0" w:color="000000"/>
            </w:tcBorders>
          </w:tcPr>
          <w:p w14:paraId="7C5C0395" w14:textId="77777777" w:rsidR="006B7C14" w:rsidRPr="00124F00" w:rsidRDefault="006B7C14"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c>
          <w:tcPr>
            <w:tcW w:w="3108" w:type="dxa"/>
            <w:tcBorders>
              <w:top w:val="single" w:sz="4" w:space="0" w:color="000000"/>
              <w:left w:val="single" w:sz="4" w:space="0" w:color="000000"/>
              <w:bottom w:val="single" w:sz="4" w:space="0" w:color="000000"/>
              <w:right w:val="single" w:sz="4" w:space="0" w:color="000000"/>
            </w:tcBorders>
            <w:vAlign w:val="center"/>
          </w:tcPr>
          <w:p w14:paraId="7102779E" w14:textId="66DFA90F" w:rsidR="006B7C14" w:rsidRPr="00124F00" w:rsidRDefault="006B7C14"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position w:val="-17"/>
                <w:sz w:val="22"/>
              </w:rPr>
              <w:t>介護職員</w:t>
            </w:r>
            <w:r w:rsidR="000D4AB8">
              <w:rPr>
                <w:rFonts w:ascii="UD デジタル 教科書体 N-R" w:eastAsia="UD デジタル 教科書体 N-R" w:cs="HGｺﾞｼｯｸM" w:hint="eastAsia"/>
                <w:color w:val="000000"/>
                <w:kern w:val="0"/>
                <w:position w:val="-17"/>
                <w:sz w:val="22"/>
              </w:rPr>
              <w:t>等</w:t>
            </w:r>
            <w:r w:rsidRPr="00124F00">
              <w:rPr>
                <w:rFonts w:ascii="UD デジタル 教科書体 N-R" w:eastAsia="UD デジタル 教科書体 N-R" w:cs="HGｺﾞｼｯｸM" w:hint="eastAsia"/>
                <w:color w:val="000000"/>
                <w:kern w:val="0"/>
                <w:position w:val="-17"/>
                <w:sz w:val="22"/>
              </w:rPr>
              <w:t>処遇改善加算</w:t>
            </w:r>
            <w:r w:rsidR="000D4AB8">
              <w:rPr>
                <w:rFonts w:ascii="UD デジタル 教科書体 N-R" w:eastAsia="UD デジタル 教科書体 N-R" w:cs="HGｺﾞｼｯｸM" w:hint="eastAsia"/>
                <w:color w:val="000000"/>
                <w:kern w:val="0"/>
                <w:position w:val="-17"/>
                <w:sz w:val="22"/>
              </w:rPr>
              <w:t>Ⅰ</w:t>
            </w:r>
          </w:p>
        </w:tc>
        <w:tc>
          <w:tcPr>
            <w:tcW w:w="4900" w:type="dxa"/>
            <w:gridSpan w:val="3"/>
            <w:tcBorders>
              <w:top w:val="single" w:sz="4" w:space="0" w:color="000000"/>
              <w:left w:val="single" w:sz="4" w:space="0" w:color="000000"/>
              <w:bottom w:val="single" w:sz="4" w:space="0" w:color="000000"/>
              <w:right w:val="single" w:sz="4" w:space="0" w:color="000000"/>
            </w:tcBorders>
          </w:tcPr>
          <w:p w14:paraId="06B3D86C" w14:textId="57F7BA44" w:rsidR="006B7C14" w:rsidRPr="00124F00" w:rsidRDefault="006B7C14" w:rsidP="00B27DC5">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算定した単位数の</w:t>
            </w:r>
            <w:r w:rsidRPr="00124F00">
              <w:rPr>
                <w:rFonts w:ascii="UD デジタル 教科書体 N-R" w:eastAsia="UD デジタル 教科書体 N-R" w:hAnsi="HGｺﾞｼｯｸM" w:cs="HGｺﾞｼｯｸM" w:hint="eastAsia"/>
                <w:color w:val="000000"/>
                <w:spacing w:val="10"/>
                <w:kern w:val="0"/>
                <w:sz w:val="22"/>
              </w:rPr>
              <w:t>1000</w:t>
            </w:r>
            <w:r w:rsidRPr="00124F00">
              <w:rPr>
                <w:rFonts w:ascii="UD デジタル 教科書体 N-R" w:eastAsia="UD デジタル 教科書体 N-R" w:cs="HGｺﾞｼｯｸM" w:hint="eastAsia"/>
                <w:color w:val="000000"/>
                <w:kern w:val="0"/>
                <w:sz w:val="22"/>
              </w:rPr>
              <w:t>分の</w:t>
            </w:r>
            <w:r w:rsidR="0025704C">
              <w:rPr>
                <w:rFonts w:ascii="UD デジタル 教科書体 N-R" w:eastAsia="UD デジタル 教科書体 N-R" w:hAnsi="HGｺﾞｼｯｸM" w:cs="HGｺﾞｼｯｸM" w:hint="eastAsia"/>
                <w:color w:val="000000"/>
                <w:spacing w:val="10"/>
                <w:kern w:val="0"/>
                <w:sz w:val="22"/>
              </w:rPr>
              <w:t>92</w:t>
            </w:r>
            <w:r w:rsidRPr="00124F00">
              <w:rPr>
                <w:rFonts w:ascii="UD デジタル 教科書体 N-R" w:eastAsia="UD デジタル 教科書体 N-R" w:cs="HGｺﾞｼｯｸM" w:hint="eastAsia"/>
                <w:color w:val="000000"/>
                <w:kern w:val="0"/>
                <w:sz w:val="22"/>
              </w:rPr>
              <w:t>に相当する単位数</w:t>
            </w:r>
          </w:p>
        </w:tc>
        <w:tc>
          <w:tcPr>
            <w:tcW w:w="490" w:type="dxa"/>
            <w:vMerge/>
            <w:tcBorders>
              <w:top w:val="nil"/>
              <w:left w:val="single" w:sz="4" w:space="0" w:color="000000"/>
              <w:bottom w:val="nil"/>
              <w:right w:val="single" w:sz="4" w:space="0" w:color="000000"/>
            </w:tcBorders>
          </w:tcPr>
          <w:p w14:paraId="3C8249A1" w14:textId="77777777" w:rsidR="006B7C14" w:rsidRPr="00124F00" w:rsidRDefault="006B7C14"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r w:rsidR="00B27DC5" w:rsidRPr="00124F00" w14:paraId="4832496A" w14:textId="77777777" w:rsidTr="00CF21AF">
        <w:trPr>
          <w:trHeight w:val="364"/>
        </w:trPr>
        <w:tc>
          <w:tcPr>
            <w:tcW w:w="3615" w:type="dxa"/>
            <w:gridSpan w:val="2"/>
            <w:tcBorders>
              <w:top w:val="single" w:sz="4" w:space="0" w:color="000000"/>
              <w:left w:val="single" w:sz="4" w:space="0" w:color="000000"/>
              <w:bottom w:val="single" w:sz="4" w:space="0" w:color="000000"/>
              <w:right w:val="single" w:sz="4" w:space="0" w:color="000000"/>
            </w:tcBorders>
          </w:tcPr>
          <w:p w14:paraId="384A9D63" w14:textId="77777777" w:rsidR="00B27DC5" w:rsidRPr="00124F00" w:rsidRDefault="00B27DC5" w:rsidP="00B27DC5">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sz w:val="22"/>
              </w:rPr>
              <w:t>送迎減算</w:t>
            </w:r>
          </w:p>
        </w:tc>
        <w:tc>
          <w:tcPr>
            <w:tcW w:w="4900" w:type="dxa"/>
            <w:gridSpan w:val="3"/>
            <w:tcBorders>
              <w:top w:val="single" w:sz="4" w:space="0" w:color="000000"/>
              <w:left w:val="single" w:sz="4" w:space="0" w:color="000000"/>
              <w:bottom w:val="single" w:sz="4" w:space="0" w:color="000000"/>
              <w:right w:val="single" w:sz="4" w:space="0" w:color="000000"/>
            </w:tcBorders>
          </w:tcPr>
          <w:p w14:paraId="2184B9A1" w14:textId="77777777" w:rsidR="00B27DC5" w:rsidRPr="00124F00" w:rsidRDefault="00B27DC5" w:rsidP="00B27DC5">
            <w:pPr>
              <w:autoSpaceDE w:val="0"/>
              <w:autoSpaceDN w:val="0"/>
              <w:adjustRightInd w:val="0"/>
              <w:jc w:val="left"/>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hAnsi="HGｺﾞｼｯｸM" w:cs="HGｺﾞｼｯｸM" w:hint="eastAsia"/>
                <w:color w:val="000000"/>
                <w:spacing w:val="10"/>
                <w:kern w:val="0"/>
                <w:sz w:val="22"/>
              </w:rPr>
              <w:t>48</w:t>
            </w:r>
            <w:r w:rsidRPr="00124F00">
              <w:rPr>
                <w:rFonts w:ascii="UD デジタル 教科書体 N-R" w:eastAsia="UD デジタル 教科書体 N-R" w:cs="HGｺﾞｼｯｸM" w:hint="eastAsia"/>
                <w:color w:val="000000"/>
                <w:kern w:val="0"/>
                <w:sz w:val="22"/>
              </w:rPr>
              <w:t>円</w:t>
            </w:r>
            <w:r w:rsidRPr="00124F00">
              <w:rPr>
                <w:rFonts w:ascii="UD デジタル 教科書体 N-R" w:eastAsia="UD デジタル 教科書体 N-R" w:hAnsi="HGｺﾞｼｯｸM" w:cs="HGｺﾞｼｯｸM" w:hint="eastAsia"/>
                <w:color w:val="000000"/>
                <w:spacing w:val="10"/>
                <w:kern w:val="0"/>
                <w:sz w:val="22"/>
              </w:rPr>
              <w:t>/</w:t>
            </w:r>
            <w:r w:rsidRPr="00124F00">
              <w:rPr>
                <w:rFonts w:ascii="UD デジタル 教科書体 N-R" w:eastAsia="UD デジタル 教科書体 N-R" w:cs="HGｺﾞｼｯｸM" w:hint="eastAsia"/>
                <w:color w:val="000000"/>
                <w:kern w:val="0"/>
                <w:sz w:val="22"/>
              </w:rPr>
              <w:t>日</w:t>
            </w:r>
          </w:p>
        </w:tc>
        <w:tc>
          <w:tcPr>
            <w:tcW w:w="490" w:type="dxa"/>
            <w:vMerge/>
            <w:tcBorders>
              <w:top w:val="nil"/>
              <w:left w:val="single" w:sz="4" w:space="0" w:color="000000"/>
              <w:bottom w:val="single" w:sz="4" w:space="0" w:color="000000"/>
              <w:right w:val="single" w:sz="4" w:space="0" w:color="000000"/>
            </w:tcBorders>
          </w:tcPr>
          <w:p w14:paraId="7BD22715" w14:textId="77777777" w:rsidR="00B27DC5" w:rsidRPr="00124F00" w:rsidRDefault="00B27DC5" w:rsidP="00B27DC5">
            <w:pPr>
              <w:autoSpaceDE w:val="0"/>
              <w:autoSpaceDN w:val="0"/>
              <w:adjustRightInd w:val="0"/>
              <w:jc w:val="left"/>
              <w:rPr>
                <w:rFonts w:ascii="UD デジタル 教科書体 N-R" w:eastAsia="UD デジタル 教科書体 N-R" w:hAnsi="Times New Roman" w:cs="Times New Roman"/>
                <w:kern w:val="0"/>
                <w:sz w:val="24"/>
                <w:szCs w:val="24"/>
              </w:rPr>
            </w:pPr>
          </w:p>
        </w:tc>
      </w:tr>
    </w:tbl>
    <w:p w14:paraId="4C3739DB" w14:textId="77777777" w:rsidR="00FD6C8F" w:rsidRPr="00124F00" w:rsidRDefault="00FD6C8F" w:rsidP="00FD6C8F">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0A8841F0" w14:textId="77777777" w:rsidR="00743F70" w:rsidRPr="00124F00" w:rsidRDefault="00743F70" w:rsidP="00743F70">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28564BC9" w14:textId="77777777" w:rsidR="00743F70" w:rsidRPr="00124F00" w:rsidRDefault="00D76F9F" w:rsidP="00743F70">
      <w:pPr>
        <w:overflowPunct w:val="0"/>
        <w:adjustRightInd w:val="0"/>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Times New Roman" w:cs="Times New Roman" w:hint="eastAsia"/>
          <w:color w:val="000000"/>
          <w:spacing w:val="12"/>
          <w:kern w:val="0"/>
          <w:sz w:val="22"/>
        </w:rPr>
        <w:t>２．その他の費用</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4"/>
        <w:gridCol w:w="5220"/>
        <w:gridCol w:w="490"/>
      </w:tblGrid>
      <w:tr w:rsidR="00743F70" w:rsidRPr="00124F00" w14:paraId="6C687BC7" w14:textId="77777777" w:rsidTr="006905E3">
        <w:trPr>
          <w:trHeight w:val="381"/>
        </w:trPr>
        <w:tc>
          <w:tcPr>
            <w:tcW w:w="3294" w:type="dxa"/>
            <w:tcBorders>
              <w:top w:val="single" w:sz="4" w:space="0" w:color="000000"/>
              <w:left w:val="single" w:sz="4" w:space="0" w:color="000000"/>
              <w:bottom w:val="single" w:sz="4" w:space="0" w:color="000000"/>
              <w:right w:val="single" w:sz="4" w:space="0" w:color="000000"/>
            </w:tcBorders>
            <w:vAlign w:val="center"/>
          </w:tcPr>
          <w:p w14:paraId="11A62F52" w14:textId="15879CCC" w:rsidR="00743F70" w:rsidRPr="00124F00" w:rsidRDefault="00743F70" w:rsidP="006905E3">
            <w:pPr>
              <w:suppressAutoHyphens/>
              <w:kinsoku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sz w:val="22"/>
              </w:rPr>
              <w:t>料金の種類</w:t>
            </w:r>
          </w:p>
        </w:tc>
        <w:tc>
          <w:tcPr>
            <w:tcW w:w="5220" w:type="dxa"/>
            <w:tcBorders>
              <w:top w:val="single" w:sz="4" w:space="0" w:color="000000"/>
              <w:left w:val="single" w:sz="4" w:space="0" w:color="000000"/>
              <w:bottom w:val="single" w:sz="4" w:space="0" w:color="000000"/>
              <w:right w:val="single" w:sz="4" w:space="0" w:color="000000"/>
            </w:tcBorders>
            <w:vAlign w:val="center"/>
          </w:tcPr>
          <w:p w14:paraId="2F721357" w14:textId="0FA3AF45" w:rsidR="00743F70" w:rsidRPr="00124F00" w:rsidRDefault="00743F70" w:rsidP="006905E3">
            <w:pPr>
              <w:suppressAutoHyphens/>
              <w:kinsoku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sz w:val="22"/>
              </w:rPr>
              <w:t>金　　　額</w:t>
            </w:r>
          </w:p>
        </w:tc>
        <w:tc>
          <w:tcPr>
            <w:tcW w:w="490" w:type="dxa"/>
            <w:tcBorders>
              <w:top w:val="single" w:sz="4" w:space="0" w:color="000000"/>
              <w:left w:val="single" w:sz="4" w:space="0" w:color="000000"/>
              <w:bottom w:val="single" w:sz="4" w:space="0" w:color="000000"/>
              <w:right w:val="single" w:sz="4" w:space="0" w:color="000000"/>
            </w:tcBorders>
          </w:tcPr>
          <w:p w14:paraId="465CAD13" w14:textId="4F9E86BC" w:rsidR="00743F70" w:rsidRPr="00124F00" w:rsidRDefault="00743F70" w:rsidP="006905E3">
            <w:pPr>
              <w:suppressAutoHyphens/>
              <w:kinsoku w:val="0"/>
              <w:overflowPunct w:val="0"/>
              <w:autoSpaceDE w:val="0"/>
              <w:autoSpaceDN w:val="0"/>
              <w:adjustRightInd w:val="0"/>
              <w:spacing w:line="362" w:lineRule="atLeast"/>
              <w:jc w:val="center"/>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cs="HGｺﾞｼｯｸM" w:hint="eastAsia"/>
                <w:color w:val="000000"/>
                <w:kern w:val="0"/>
                <w:sz w:val="22"/>
              </w:rPr>
              <w:t>備考</w:t>
            </w:r>
          </w:p>
        </w:tc>
      </w:tr>
      <w:tr w:rsidR="00743F70" w:rsidRPr="00124F00" w14:paraId="05DFAFEA" w14:textId="77777777" w:rsidTr="006905E3">
        <w:trPr>
          <w:trHeight w:val="3276"/>
        </w:trPr>
        <w:tc>
          <w:tcPr>
            <w:tcW w:w="3294" w:type="dxa"/>
            <w:tcBorders>
              <w:top w:val="single" w:sz="4" w:space="0" w:color="000000"/>
              <w:left w:val="single" w:sz="4" w:space="0" w:color="000000"/>
              <w:bottom w:val="single" w:sz="4" w:space="0" w:color="000000"/>
              <w:right w:val="single" w:sz="4" w:space="0" w:color="000000"/>
            </w:tcBorders>
          </w:tcPr>
          <w:p w14:paraId="7F61853D"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食事の提供に要する費用</w:t>
            </w:r>
          </w:p>
          <w:p w14:paraId="5B41706A"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（おやつ代含む）</w:t>
            </w:r>
          </w:p>
          <w:p w14:paraId="78828B10"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p>
          <w:p w14:paraId="431DEEFB"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サービス延長</w:t>
            </w:r>
          </w:p>
          <w:p w14:paraId="6E65EAEC"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p>
          <w:p w14:paraId="56F25479"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レクリエーション等</w:t>
            </w:r>
          </w:p>
          <w:p w14:paraId="299F7FCC"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p>
          <w:p w14:paraId="66F686C7"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取消料（キャンセル料）</w:t>
            </w:r>
          </w:p>
        </w:tc>
        <w:tc>
          <w:tcPr>
            <w:tcW w:w="5220" w:type="dxa"/>
            <w:tcBorders>
              <w:top w:val="single" w:sz="4" w:space="0" w:color="000000"/>
              <w:left w:val="single" w:sz="4" w:space="0" w:color="000000"/>
              <w:bottom w:val="single" w:sz="4" w:space="0" w:color="000000"/>
              <w:right w:val="single" w:sz="4" w:space="0" w:color="000000"/>
            </w:tcBorders>
          </w:tcPr>
          <w:p w14:paraId="1A9D800C"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 xml:space="preserve">　７００円</w:t>
            </w:r>
            <w:r w:rsidRPr="00124F00">
              <w:rPr>
                <w:rFonts w:ascii="UD デジタル 教科書体 N-R" w:eastAsia="UD デジタル 教科書体 N-R" w:hAnsi="HGｺﾞｼｯｸM" w:cs="HGｺﾞｼｯｸM" w:hint="eastAsia"/>
                <w:color w:val="000000"/>
                <w:kern w:val="0"/>
                <w:sz w:val="22"/>
              </w:rPr>
              <w:t>/</w:t>
            </w:r>
            <w:r w:rsidRPr="00124F00">
              <w:rPr>
                <w:rFonts w:ascii="UD デジタル 教科書体 N-R" w:eastAsia="UD デジタル 教科書体 N-R" w:cs="HGｺﾞｼｯｸM" w:hint="eastAsia"/>
                <w:color w:val="000000"/>
                <w:kern w:val="0"/>
                <w:sz w:val="22"/>
              </w:rPr>
              <w:t>日</w:t>
            </w:r>
          </w:p>
          <w:p w14:paraId="27461A96"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p>
          <w:p w14:paraId="4776B83F"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p>
          <w:p w14:paraId="308714DE" w14:textId="0E96F0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cs="HGｺﾞｼｯｸM" w:hint="eastAsia"/>
                <w:color w:val="000000"/>
                <w:kern w:val="0"/>
                <w:sz w:val="22"/>
              </w:rPr>
              <w:t xml:space="preserve">　</w:t>
            </w:r>
            <w:r w:rsidR="006905E3" w:rsidRPr="00124F00">
              <w:rPr>
                <w:rFonts w:ascii="UD デジタル 教科書体 N-R" w:eastAsia="UD デジタル 教科書体 N-R"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１００円</w:t>
            </w: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（１６時３０分より１時間）</w:t>
            </w:r>
          </w:p>
          <w:p w14:paraId="4938432B"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p>
          <w:p w14:paraId="0E759D25"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 xml:space="preserve">　実費（材料代等）</w:t>
            </w:r>
          </w:p>
          <w:p w14:paraId="511A43B8"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color w:val="000000"/>
                <w:spacing w:val="12"/>
                <w:kern w:val="0"/>
                <w:sz w:val="22"/>
              </w:rPr>
            </w:pPr>
          </w:p>
          <w:p w14:paraId="77A4DB48"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kern w:val="0"/>
                <w:sz w:val="24"/>
                <w:szCs w:val="24"/>
              </w:rPr>
            </w:pPr>
            <w:r w:rsidRPr="00124F00">
              <w:rPr>
                <w:rFonts w:ascii="UD デジタル 教科書体 N-R" w:eastAsia="UD デジタル 教科書体 N-R" w:hAnsi="HGｺﾞｼｯｸM" w:cs="HGｺﾞｼｯｸM" w:hint="eastAsia"/>
                <w:color w:val="000000"/>
                <w:kern w:val="0"/>
                <w:sz w:val="22"/>
              </w:rPr>
              <w:t xml:space="preserve"> </w:t>
            </w:r>
            <w:r w:rsidRPr="00124F00">
              <w:rPr>
                <w:rFonts w:ascii="UD デジタル 教科書体 N-R" w:eastAsia="UD デジタル 教科書体 N-R" w:cs="HGｺﾞｼｯｸM" w:hint="eastAsia"/>
                <w:color w:val="000000"/>
                <w:kern w:val="0"/>
                <w:sz w:val="22"/>
              </w:rPr>
              <w:t xml:space="preserve">　５００円</w:t>
            </w:r>
          </w:p>
        </w:tc>
        <w:tc>
          <w:tcPr>
            <w:tcW w:w="490" w:type="dxa"/>
            <w:tcBorders>
              <w:top w:val="single" w:sz="4" w:space="0" w:color="000000"/>
              <w:left w:val="single" w:sz="4" w:space="0" w:color="000000"/>
              <w:bottom w:val="single" w:sz="4" w:space="0" w:color="000000"/>
              <w:right w:val="single" w:sz="4" w:space="0" w:color="000000"/>
            </w:tcBorders>
          </w:tcPr>
          <w:p w14:paraId="0A7D5983" w14:textId="77777777" w:rsidR="00743F70" w:rsidRPr="00124F00" w:rsidRDefault="00743F70" w:rsidP="00743F70">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Times New Roman" w:cs="Times New Roman"/>
                <w:kern w:val="0"/>
                <w:sz w:val="24"/>
                <w:szCs w:val="24"/>
              </w:rPr>
            </w:pPr>
          </w:p>
        </w:tc>
      </w:tr>
    </w:tbl>
    <w:p w14:paraId="716C55C2" w14:textId="77777777" w:rsidR="00743F70" w:rsidRPr="00124F00" w:rsidRDefault="00743F70" w:rsidP="00743F70">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6422E4B1" w14:textId="77777777" w:rsidR="00743F70" w:rsidRPr="00124F00" w:rsidRDefault="00743F70" w:rsidP="00743F70">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29AC45D3" w14:textId="77777777" w:rsidR="00743F70" w:rsidRPr="00124F00" w:rsidRDefault="00743F70" w:rsidP="00743F70">
      <w:pPr>
        <w:overflowPunct w:val="0"/>
        <w:adjustRightInd w:val="0"/>
        <w:textAlignment w:val="baseline"/>
        <w:rPr>
          <w:rFonts w:ascii="UD デジタル 教科書体 N-R" w:eastAsia="UD デジタル 教科書体 N-R" w:hAnsi="Times New Roman" w:cs="Times New Roman"/>
          <w:color w:val="000000"/>
          <w:spacing w:val="12"/>
          <w:kern w:val="0"/>
          <w:sz w:val="22"/>
        </w:rPr>
      </w:pPr>
    </w:p>
    <w:p w14:paraId="719B1136" w14:textId="69087321" w:rsidR="005D0DA8" w:rsidRDefault="005D0DA8">
      <w:pPr>
        <w:rPr>
          <w:rFonts w:ascii="UD デジタル 教科書体 N-R" w:eastAsia="UD デジタル 教科書体 N-R"/>
        </w:rPr>
      </w:pPr>
    </w:p>
    <w:p w14:paraId="043597ED" w14:textId="2EA8A933" w:rsidR="00A97E00" w:rsidRDefault="00A97E00">
      <w:pPr>
        <w:widowControl/>
        <w:jc w:val="left"/>
        <w:rPr>
          <w:rFonts w:ascii="UD デジタル 教科書体 N-R" w:eastAsia="UD デジタル 教科書体 N-R"/>
        </w:rPr>
      </w:pPr>
      <w:r>
        <w:rPr>
          <w:rFonts w:ascii="UD デジタル 教科書体 N-R" w:eastAsia="UD デジタル 教科書体 N-R"/>
        </w:rPr>
        <w:br w:type="page"/>
      </w:r>
    </w:p>
    <w:p w14:paraId="281F98FD" w14:textId="77777777" w:rsidR="00A97E00" w:rsidRPr="00EC5158" w:rsidRDefault="00A97E00" w:rsidP="00A97E00">
      <w:pPr>
        <w:overflowPunct w:val="0"/>
        <w:adjustRightInd w:val="0"/>
        <w:spacing w:line="360" w:lineRule="exact"/>
        <w:ind w:left="1924" w:hanging="1922"/>
        <w:jc w:val="center"/>
        <w:textAlignment w:val="baseline"/>
        <w:rPr>
          <w:rFonts w:ascii="UD デジタル 教科書体 N-R" w:eastAsia="UD デジタル 教科書体 N-R"/>
          <w:b/>
          <w:bCs/>
          <w:color w:val="000000"/>
          <w:spacing w:val="10"/>
          <w:kern w:val="0"/>
          <w:sz w:val="24"/>
          <w:szCs w:val="24"/>
        </w:rPr>
      </w:pPr>
      <w:r w:rsidRPr="00EC5158">
        <w:rPr>
          <w:rFonts w:ascii="UD デジタル 教科書体 N-R" w:eastAsia="UD デジタル 教科書体 N-R" w:cs="HGｺﾞｼｯｸM" w:hint="eastAsia"/>
          <w:b/>
          <w:bCs/>
          <w:color w:val="000000"/>
          <w:spacing w:val="2"/>
          <w:kern w:val="0"/>
          <w:sz w:val="28"/>
          <w:szCs w:val="28"/>
        </w:rPr>
        <w:lastRenderedPageBreak/>
        <w:t>特別養護老人ホーム　サルビア荘</w:t>
      </w:r>
    </w:p>
    <w:p w14:paraId="5F3CF5E7" w14:textId="77777777" w:rsidR="00A97E00" w:rsidRPr="00EC5158" w:rsidRDefault="00A97E00" w:rsidP="00A97E00">
      <w:pPr>
        <w:overflowPunct w:val="0"/>
        <w:adjustRightInd w:val="0"/>
        <w:spacing w:line="360" w:lineRule="exact"/>
        <w:ind w:leftChars="1200" w:left="2531" w:rightChars="1198" w:right="2527"/>
        <w:jc w:val="distribute"/>
        <w:textAlignment w:val="baseline"/>
        <w:rPr>
          <w:rFonts w:ascii="UD デジタル 教科書体 N-R" w:eastAsia="UD デジタル 教科書体 N-R"/>
          <w:b/>
          <w:bCs/>
          <w:color w:val="000000"/>
          <w:spacing w:val="10"/>
          <w:kern w:val="0"/>
          <w:sz w:val="24"/>
          <w:szCs w:val="24"/>
        </w:rPr>
      </w:pPr>
      <w:r w:rsidRPr="00EC5158">
        <w:rPr>
          <w:rFonts w:ascii="UD デジタル 教科書体 N-R" w:eastAsia="UD デジタル 教科書体 N-R" w:cs="HGｺﾞｼｯｸM" w:hint="eastAsia"/>
          <w:b/>
          <w:bCs/>
          <w:color w:val="000000"/>
          <w:spacing w:val="2"/>
          <w:kern w:val="0"/>
          <w:sz w:val="28"/>
          <w:szCs w:val="28"/>
        </w:rPr>
        <w:t>指定訪問介護事業運営規程</w:t>
      </w:r>
    </w:p>
    <w:p w14:paraId="40B29082" w14:textId="77777777" w:rsidR="00A97E00" w:rsidRDefault="00A97E00" w:rsidP="00A97E00">
      <w:pPr>
        <w:overflowPunct w:val="0"/>
        <w:adjustRightInd w:val="0"/>
        <w:jc w:val="center"/>
        <w:textAlignment w:val="baseline"/>
        <w:rPr>
          <w:rFonts w:ascii="UD デジタル 教科書体 N-R" w:eastAsia="UD デジタル 教科書体 N-R" w:cs="HGｺﾞｼｯｸM"/>
          <w:color w:val="000000"/>
          <w:kern w:val="0"/>
          <w:sz w:val="22"/>
        </w:rPr>
      </w:pPr>
    </w:p>
    <w:p w14:paraId="1D5EB328"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第１章　事業の目的と運営の方針</w:t>
      </w:r>
    </w:p>
    <w:p w14:paraId="550BB689"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（事業の目的）</w:t>
      </w:r>
    </w:p>
    <w:p w14:paraId="3D6677AB"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第１条　社会福祉法人赤堀・東福祉会が開設する特別養護老人ホームサルビア荘（以下「事業所」という。）が行う指定訪問介護の事業（以下「事業」という。）の適正な運営を確保するために人員及び管理運営に関する事項を定め、事業所の従業者等（以下、「従業者」という。）が、要介護状態にある利用者（以下、「利用者」という。）に対し、適正な指定訪問介護を提供することを目的とする。</w:t>
      </w:r>
    </w:p>
    <w:p w14:paraId="1F09A30E"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4FC111F3"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（運営の方針）</w:t>
      </w:r>
    </w:p>
    <w:p w14:paraId="3CDA6427"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第２条　事業所は、介護保険法の主旨に沿って、利用者等の意志及び人格を尊重し、訪問介護サービス計画に基づき、可能な限りその居宅において、その有する能力に応じ、自立した日常生活を営むことができるよう、入浴、排泄、食事等の介護、その他生活全般にわたる援助を行います。</w:t>
      </w:r>
    </w:p>
    <w:p w14:paraId="214113F2"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事業の実施に当たっては、関係市町村、地域の保険・医療・福祉サービスとの綿密な連携を図り、総合的なサービスの提供に努めるものとします。</w:t>
      </w:r>
    </w:p>
    <w:p w14:paraId="58A6F458" w14:textId="77777777" w:rsidR="00A97E00" w:rsidRPr="009C69C2" w:rsidRDefault="00A97E00" w:rsidP="00A97E00">
      <w:pPr>
        <w:overflowPunct w:val="0"/>
        <w:adjustRightInd w:val="0"/>
        <w:textAlignment w:val="baseline"/>
        <w:rPr>
          <w:rFonts w:ascii="UD デジタル 教科書体 N-R" w:eastAsia="UD デジタル 教科書体 N-R" w:hAnsi="HGｺﾞｼｯｸM" w:cs="HGｺﾞｼｯｸM"/>
          <w:color w:val="00000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p>
    <w:p w14:paraId="17F8AE1C"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（事業所の名称及び所在地等）</w:t>
      </w:r>
    </w:p>
    <w:p w14:paraId="3A3C2F5B"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第３条　事業を行う事業所の名称及び所在地は、次のとおりとします。</w:t>
      </w:r>
    </w:p>
    <w:p w14:paraId="31F17EF7"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１　名　称　特別養護老人ホーム　サルビア荘</w:t>
      </w:r>
    </w:p>
    <w:p w14:paraId="18A09975"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 xml:space="preserve">　２　所在地　群馬県伊勢崎市国定町２丁目２３４５番地</w:t>
      </w:r>
    </w:p>
    <w:p w14:paraId="642BDB2B"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0183ED45"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3D323214"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第２章　従業者の職種、員数及び職務の内容</w:t>
      </w:r>
    </w:p>
    <w:p w14:paraId="49B80414"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33815E44"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（従業者の職種、員数及び職務内容）</w:t>
      </w:r>
    </w:p>
    <w:p w14:paraId="050A18DE"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第４条　事業所に勤務する従業者の職種、員数及び職務内容は次のとおりとします。</w:t>
      </w:r>
    </w:p>
    <w:p w14:paraId="6F68BF08"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一　管理者　１人（併設特別養護老人ホームの施設長と兼務）</w:t>
      </w:r>
    </w:p>
    <w:p w14:paraId="20759390"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 xml:space="preserve">　事業所の管理、業務の実施状況の把握その他の管理を一元的に行います。</w:t>
      </w:r>
    </w:p>
    <w:p w14:paraId="59AAC651"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二　サービス提供責任者（介護福祉士）　１人（常勤職員、訪問介護員を兼務）</w:t>
      </w:r>
    </w:p>
    <w:p w14:paraId="0786E473" w14:textId="77777777" w:rsidR="00A97E00" w:rsidRPr="009C69C2" w:rsidRDefault="00A97E00" w:rsidP="00A97E00">
      <w:pPr>
        <w:overflowPunct w:val="0"/>
        <w:adjustRightInd w:val="0"/>
        <w:ind w:left="663" w:hangingChars="300" w:hanging="663"/>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事業所に対する訪問介護の利用の申し込みに係る調整、訪問介護員に対する技術指導、訪問介護計画の作成等を行います。</w:t>
      </w:r>
      <w:r w:rsidRPr="009C69C2">
        <w:rPr>
          <w:rFonts w:ascii="UD デジタル 教科書体 N-R" w:eastAsia="UD デジタル 教科書体 N-R" w:hAnsi="HGｺﾞｼｯｸM" w:cs="HGｺﾞｼｯｸM" w:hint="eastAsia"/>
          <w:color w:val="000000"/>
          <w:kern w:val="0"/>
          <w:sz w:val="22"/>
        </w:rPr>
        <w:t xml:space="preserve"> </w:t>
      </w:r>
    </w:p>
    <w:p w14:paraId="5CF6CD24"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三　訪問介護員等</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４人</w:t>
      </w:r>
    </w:p>
    <w:p w14:paraId="0328D538"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（介護福祉士）　　　　非常勤　３人</w:t>
      </w:r>
    </w:p>
    <w:p w14:paraId="5088717A"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（２級課程修了者）　　非常勤　１人</w:t>
      </w:r>
    </w:p>
    <w:p w14:paraId="1D762EA4"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訪問介護の提供に当たります。</w:t>
      </w:r>
    </w:p>
    <w:p w14:paraId="59E80179"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348D6C21"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3079FA6B"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lastRenderedPageBreak/>
        <w:t>第３章　営業日及び営業時間</w:t>
      </w:r>
    </w:p>
    <w:p w14:paraId="528898D6"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5D5C2BE6"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（営業日及び営業時間）</w:t>
      </w:r>
    </w:p>
    <w:p w14:paraId="340CEE72"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第５条　事業所の営業日及び営業時間は、次のとおりとします。</w:t>
      </w:r>
    </w:p>
    <w:p w14:paraId="6F2467B9" w14:textId="77777777" w:rsidR="00A97E00" w:rsidRPr="009C69C2" w:rsidRDefault="00A97E00" w:rsidP="00A97E00">
      <w:pPr>
        <w:overflowPunct w:val="0"/>
        <w:adjustRightInd w:val="0"/>
        <w:ind w:left="442" w:hangingChars="200" w:hanging="442"/>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一　営業日　月曜日から土曜日までとします。ただし、１２月２９日から１月３日までを除く。</w:t>
      </w:r>
    </w:p>
    <w:p w14:paraId="62AC1C04"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二　営業時間　午前８時３０分から午後５時３０分までとします。</w:t>
      </w:r>
    </w:p>
    <w:p w14:paraId="7FBBB05F" w14:textId="77777777" w:rsidR="00A97E00" w:rsidRPr="009C69C2" w:rsidRDefault="00A97E00" w:rsidP="00A97E00">
      <w:pPr>
        <w:overflowPunct w:val="0"/>
        <w:adjustRightInd w:val="0"/>
        <w:ind w:left="442" w:hangingChars="200" w:hanging="442"/>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ただし利用者から希望があり、それに対応可能な場合はこの限りではありません。</w:t>
      </w:r>
    </w:p>
    <w:p w14:paraId="5E6A346E"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p>
    <w:p w14:paraId="2B6A4CFC"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p>
    <w:p w14:paraId="28181E0A"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第４章　同意と契約</w:t>
      </w:r>
    </w:p>
    <w:p w14:paraId="40452BD7"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38AFB883"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（内容及び手続きの説明並びに同意及び契約）</w:t>
      </w:r>
    </w:p>
    <w:p w14:paraId="48465886"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第６条　事業者は、サービス提供の開始に際して、サービス利用申込者又はその家族に対して、運営規程の概要、従業者の勤務体制、その他のサービスの選択に資する重要事項を記した文書を交付し説明を行い、同意を得た上で契約を締結します。</w:t>
      </w:r>
    </w:p>
    <w:p w14:paraId="4DBEEBD7"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306A64CF"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（受給資格等の確認）</w:t>
      </w:r>
    </w:p>
    <w:p w14:paraId="7CAA1A89"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第７条　事業者は、サービスの利用を希望する者が提示する被保険証により、被保険者資格・要介護認定の有無及び要介護認定の有効期間を確認することができます。</w:t>
      </w:r>
    </w:p>
    <w:p w14:paraId="24C8E299"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49A9BF8E" w14:textId="77777777" w:rsidR="00A97E00" w:rsidRPr="009C69C2" w:rsidRDefault="00A97E00" w:rsidP="00A97E00">
      <w:pPr>
        <w:overflowPunct w:val="0"/>
        <w:adjustRightInd w:val="0"/>
        <w:jc w:val="center"/>
        <w:textAlignment w:val="baseline"/>
        <w:rPr>
          <w:rFonts w:ascii="UD デジタル 教科書体 N-R" w:eastAsia="UD デジタル 教科書体 N-R" w:cs="HGｺﾞｼｯｸM"/>
          <w:color w:val="000000"/>
          <w:kern w:val="0"/>
          <w:sz w:val="22"/>
        </w:rPr>
      </w:pPr>
    </w:p>
    <w:p w14:paraId="1026785D"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第５章　サービスの提供</w:t>
      </w:r>
    </w:p>
    <w:p w14:paraId="2EE45018"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07E16710"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（訪問介護の内容）</w:t>
      </w:r>
    </w:p>
    <w:p w14:paraId="6D3B8915" w14:textId="77777777" w:rsidR="00A97E00" w:rsidRPr="009C69C2" w:rsidRDefault="00A97E00" w:rsidP="00A97E00">
      <w:pPr>
        <w:overflowPunct w:val="0"/>
        <w:adjustRightInd w:val="0"/>
        <w:spacing w:line="340" w:lineRule="exact"/>
        <w:ind w:left="221" w:hangingChars="100" w:hanging="221"/>
        <w:textAlignment w:val="baseline"/>
        <w:rPr>
          <w:rFonts w:ascii="UD デジタル 教科書体 N-R" w:eastAsia="UD デジタル 教科書体 N-R" w:hAnsi="BIZ UDPゴシック" w:cs="HGｺﾞｼｯｸM"/>
          <w:color w:val="000000"/>
          <w:kern w:val="0"/>
          <w:sz w:val="22"/>
        </w:rPr>
      </w:pPr>
      <w:r w:rsidRPr="009C69C2">
        <w:rPr>
          <w:rFonts w:ascii="UD デジタル 教科書体 N-R" w:eastAsia="UD デジタル 教科書体 N-R" w:cs="HGｺﾞｼｯｸM" w:hint="eastAsia"/>
          <w:color w:val="000000"/>
          <w:kern w:val="0"/>
          <w:sz w:val="22"/>
        </w:rPr>
        <w:t xml:space="preserve">第８条　</w:t>
      </w:r>
      <w:r w:rsidRPr="009C69C2">
        <w:rPr>
          <w:rFonts w:ascii="UD デジタル 教科書体 N-R" w:eastAsia="UD デジタル 教科書体 N-R" w:hAnsi="BIZ UDPゴシック" w:cs="HGｺﾞｼｯｸM" w:hint="eastAsia"/>
          <w:color w:val="000000"/>
          <w:kern w:val="0"/>
          <w:sz w:val="22"/>
        </w:rPr>
        <w:t>指定訪問介護の内容は次のとおりとします。</w:t>
      </w:r>
    </w:p>
    <w:p w14:paraId="2006D448" w14:textId="77777777" w:rsidR="00A97E00" w:rsidRPr="009C69C2" w:rsidRDefault="00A97E00" w:rsidP="00A97E00">
      <w:pPr>
        <w:overflowPunct w:val="0"/>
        <w:adjustRightInd w:val="0"/>
        <w:spacing w:line="340" w:lineRule="exact"/>
        <w:ind w:leftChars="100" w:left="211"/>
        <w:textAlignment w:val="baseline"/>
        <w:rPr>
          <w:rFonts w:ascii="UD デジタル 教科書体 N-R" w:eastAsia="UD デジタル 教科書体 N-R" w:hAnsi="BIZ UDPゴシック" w:cs="HGｺﾞｼｯｸM"/>
          <w:color w:val="000000"/>
          <w:kern w:val="0"/>
          <w:sz w:val="22"/>
        </w:rPr>
      </w:pPr>
      <w:r w:rsidRPr="009C69C2">
        <w:rPr>
          <w:rFonts w:ascii="UD デジタル 教科書体 N-R" w:eastAsia="UD デジタル 教科書体 N-R" w:hAnsi="BIZ UDPゴシック" w:cs="HGｺﾞｼｯｸM" w:hint="eastAsia"/>
          <w:color w:val="000000"/>
          <w:kern w:val="0"/>
          <w:sz w:val="22"/>
        </w:rPr>
        <w:t>一　身体介護</w:t>
      </w:r>
    </w:p>
    <w:p w14:paraId="410A8621" w14:textId="77777777" w:rsidR="00A97E00" w:rsidRPr="009C69C2" w:rsidRDefault="00A97E00" w:rsidP="00A97E00">
      <w:pPr>
        <w:overflowPunct w:val="0"/>
        <w:adjustRightInd w:val="0"/>
        <w:spacing w:line="340" w:lineRule="exact"/>
        <w:ind w:leftChars="41" w:left="86" w:firstLineChars="50" w:firstLine="110"/>
        <w:textAlignment w:val="baseline"/>
        <w:rPr>
          <w:rFonts w:ascii="UD デジタル 教科書体 N-R" w:eastAsia="UD デジタル 教科書体 N-R" w:hAnsi="BIZ UDPゴシック" w:cs="HGｺﾞｼｯｸM"/>
          <w:color w:val="000000"/>
          <w:kern w:val="0"/>
          <w:sz w:val="22"/>
        </w:rPr>
      </w:pPr>
      <w:r w:rsidRPr="009C69C2">
        <w:rPr>
          <w:rFonts w:ascii="UD デジタル 教科書体 N-R" w:eastAsia="UD デジタル 教科書体 N-R" w:hAnsi="BIZ UDPゴシック" w:cs="HGｺﾞｼｯｸM" w:hint="eastAsia"/>
          <w:color w:val="000000"/>
          <w:kern w:val="0"/>
          <w:sz w:val="22"/>
        </w:rPr>
        <w:t>二　生活援助</w:t>
      </w:r>
    </w:p>
    <w:p w14:paraId="4BC86DC3" w14:textId="77777777" w:rsidR="00A97E00" w:rsidRPr="009C69C2" w:rsidRDefault="00A97E00" w:rsidP="00A97E00">
      <w:pPr>
        <w:overflowPunct w:val="0"/>
        <w:adjustRightInd w:val="0"/>
        <w:spacing w:line="340" w:lineRule="exact"/>
        <w:ind w:left="221" w:hangingChars="100" w:hanging="221"/>
        <w:textAlignment w:val="baseline"/>
        <w:rPr>
          <w:rFonts w:ascii="UD デジタル 教科書体 N-R" w:eastAsia="UD デジタル 教科書体 N-R" w:hAnsi="BIZ UDPゴシック"/>
          <w:color w:val="000000"/>
          <w:spacing w:val="10"/>
          <w:kern w:val="0"/>
          <w:sz w:val="22"/>
        </w:rPr>
      </w:pPr>
      <w:r w:rsidRPr="009C69C2">
        <w:rPr>
          <w:rFonts w:ascii="UD デジタル 教科書体 N-R" w:eastAsia="UD デジタル 教科書体 N-R" w:hAnsi="BIZ UDPゴシック" w:cs="HGｺﾞｼｯｸM" w:hint="eastAsia"/>
          <w:color w:val="000000"/>
          <w:kern w:val="0"/>
          <w:sz w:val="22"/>
        </w:rPr>
        <w:t xml:space="preserve">　三　通院等のための乗車・降車の介助</w:t>
      </w:r>
    </w:p>
    <w:p w14:paraId="6327C082" w14:textId="77777777" w:rsidR="00A97E00" w:rsidRPr="009C69C2" w:rsidRDefault="00A97E00" w:rsidP="00A97E00">
      <w:pPr>
        <w:overflowPunct w:val="0"/>
        <w:adjustRightInd w:val="0"/>
        <w:ind w:left="241" w:hangingChars="100" w:hanging="241"/>
        <w:textAlignment w:val="baseline"/>
        <w:rPr>
          <w:rFonts w:ascii="UD デジタル 教科書体 N-R" w:eastAsia="UD デジタル 教科書体 N-R"/>
          <w:color w:val="000000"/>
          <w:spacing w:val="10"/>
          <w:kern w:val="0"/>
          <w:sz w:val="22"/>
        </w:rPr>
      </w:pPr>
    </w:p>
    <w:p w14:paraId="07111FEF"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3702CC19"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（サービスの取り扱い方針）</w:t>
      </w:r>
    </w:p>
    <w:p w14:paraId="015C9E5F"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第９条　事業者は、可能な限りその居宅において、要介護状態の維持、もしくは改善を図り、自立した日常生活を営むことができるよう支援を行うことで、利用者の心身の機能の維持、回復を図り、もって利用者の生活機能の維持、又は向上を目指し、利用者の意欲を喚起しながら支援します。</w:t>
      </w:r>
    </w:p>
    <w:p w14:paraId="59345A55"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サービスを提供するに当たっては、利用者の心身の状況等について把握するとともに、サービス内容の確認を行います。</w:t>
      </w:r>
    </w:p>
    <w:p w14:paraId="487A5515"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３　事業者は、サービスを提供するに当たって、その訪問介護計画に基づき、漫然かつ画一的なものとならないよう、配慮して行います。</w:t>
      </w:r>
    </w:p>
    <w:p w14:paraId="181EE2A5"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lastRenderedPageBreak/>
        <w:t>４　事業者は、従業者がサービスを提供するに当たっては懇切丁寧を旨とし、利用者又はその家族に対し、処遇上必要な事項について理解しやすいように説明を行います。</w:t>
      </w:r>
    </w:p>
    <w:p w14:paraId="73E98983"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５　事業者は、自らその提供するサービスの質の評価を行い、訪問介護計画及び提供サービス内容の評価を常に見直すことで改善を図ることとします。</w:t>
      </w:r>
    </w:p>
    <w:p w14:paraId="614D61EC"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70B273F9"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（通常の事業実施地域）</w:t>
      </w:r>
    </w:p>
    <w:p w14:paraId="0917FE1D"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10</w:t>
      </w:r>
      <w:r w:rsidRPr="009C69C2">
        <w:rPr>
          <w:rFonts w:ascii="UD デジタル 教科書体 N-R" w:eastAsia="UD デジタル 教科書体 N-R" w:cs="HGｺﾞｼｯｸM" w:hint="eastAsia"/>
          <w:color w:val="000000"/>
          <w:kern w:val="0"/>
          <w:sz w:val="22"/>
        </w:rPr>
        <w:t>条　通常の事業の実施地域は、伊勢崎市赤堀地区、東地区及びその他隣接する地区（三和町、波志江町、豊城町、本関町、日乃出町、境上淵名、境下淵名、太田市大久保町、大原町、新田上中町、みどり市笠懸久宮）を区域とします。</w:t>
      </w:r>
    </w:p>
    <w:p w14:paraId="787C4C50"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53889897"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（利用料及びその他の費用）</w:t>
      </w:r>
    </w:p>
    <w:p w14:paraId="3A52B8B0"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8"/>
          <w:szCs w:val="28"/>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11</w:t>
      </w:r>
      <w:r w:rsidRPr="009C69C2">
        <w:rPr>
          <w:rFonts w:ascii="UD デジタル 教科書体 N-R" w:eastAsia="UD デジタル 教科書体 N-R" w:cs="HGｺﾞｼｯｸM" w:hint="eastAsia"/>
          <w:color w:val="000000"/>
          <w:kern w:val="0"/>
          <w:sz w:val="22"/>
        </w:rPr>
        <w:t xml:space="preserve">条　</w:t>
      </w:r>
      <w:r w:rsidRPr="009C69C2">
        <w:rPr>
          <w:rFonts w:ascii="UD デジタル 教科書体 N-R" w:eastAsia="UD デジタル 教科書体 N-R" w:hAnsi="BIZ UDPゴシック" w:cs="Times New Roman" w:hint="eastAsia"/>
          <w:color w:val="000000"/>
          <w:kern w:val="0"/>
          <w:sz w:val="22"/>
        </w:rPr>
        <w:t>指定訪問介護を提供した場合の利用料の額は、介護報酬告示上の額とし、当該指定訪問介護が法定代理受領サービスであるときは、介護保険負担割合証に記載の負担割合に応じた額とします。</w:t>
      </w:r>
    </w:p>
    <w:p w14:paraId="12841DFE"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事業者は、法定代理受領サービスに該当しないサービスを提供した場合には、利用から支払いを受ける利用料の額と、厚生労働大臣が定める基準により算定した費用の額との間に、不合理な差額が生じないようにします。</w:t>
      </w:r>
    </w:p>
    <w:p w14:paraId="717F5BE2"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３　通常の事業の実施地域を越えた地点から訪問介護に要した交通費は、その実費を徴収します。なお、自動車を利用した場合の交通費は、事業所からのキロ数に応じて１キロメートル５０円を徴収する。</w:t>
      </w:r>
    </w:p>
    <w:p w14:paraId="3DF4D94C"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４　前項の費用の支払いを受ける場合には、利用者又はその家族に対して事前に文書で説明した上で、支払に同意する旨の文書に署名捺印を受けることとする。</w:t>
      </w:r>
    </w:p>
    <w:p w14:paraId="75411D89"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５　第１項利用料第２項費用等については、関係市町村から利用者負担減免確認証の交付された者が対象サービスを利用する際に支払う利用者負担額の４分の１（老齢福祉年金受給者は２分の１）を減免するものとする。</w:t>
      </w:r>
    </w:p>
    <w:p w14:paraId="5E17044F"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340D2823"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（利用料の変更等）</w:t>
      </w:r>
    </w:p>
    <w:p w14:paraId="77C98D98"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12</w:t>
      </w:r>
      <w:r w:rsidRPr="009C69C2">
        <w:rPr>
          <w:rFonts w:ascii="UD デジタル 教科書体 N-R" w:eastAsia="UD デジタル 教科書体 N-R" w:cs="HGｺﾞｼｯｸM" w:hint="eastAsia"/>
          <w:color w:val="000000"/>
          <w:kern w:val="0"/>
          <w:sz w:val="22"/>
        </w:rPr>
        <w:t>条　事業者は、介護保険法関係法令の改正等並びに経済状況の著しい変化その他やむを得ない事由がある場合は、前条に規定する利用料を変更することができます。</w:t>
      </w:r>
    </w:p>
    <w:p w14:paraId="0A49F9FB"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事業者は、前項の利用料を変更する場合は、あらかじめ、利用者又はその家族に対し、当該サービスの内容及び費用を記した文書により説明し、同意を得るものとします。</w:t>
      </w:r>
    </w:p>
    <w:p w14:paraId="5307CC1A"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6D2DEAF1"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159B162A"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第６章　従業者の服務規程と質の確保</w:t>
      </w:r>
    </w:p>
    <w:p w14:paraId="79AE1169"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25DEE647"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（従業者の服務規程）</w:t>
      </w:r>
    </w:p>
    <w:p w14:paraId="7334F274"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13</w:t>
      </w:r>
      <w:r w:rsidRPr="009C69C2">
        <w:rPr>
          <w:rFonts w:ascii="UD デジタル 教科書体 N-R" w:eastAsia="UD デジタル 教科書体 N-R" w:cs="HGｺﾞｼｯｸM" w:hint="eastAsia"/>
          <w:color w:val="000000"/>
          <w:kern w:val="0"/>
          <w:sz w:val="22"/>
        </w:rPr>
        <w:t>条　従業者は、介護保険関係法令及び諸規則、個人情報保護法を尊守し、業務上の命</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令に従い、自己の業務に専念します。服務に当たっては、常に以下の事項に留意します。</w:t>
      </w:r>
    </w:p>
    <w:p w14:paraId="514642FA" w14:textId="77777777" w:rsidR="00A97E00" w:rsidRPr="009C69C2" w:rsidRDefault="00A97E00" w:rsidP="00A97E00">
      <w:pPr>
        <w:overflowPunct w:val="0"/>
        <w:adjustRightInd w:val="0"/>
        <w:ind w:left="442" w:hangingChars="200" w:hanging="442"/>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一　利用者に対しては、人権を尊重し、自立支援を旨とし、責任を持って接遇する。</w:t>
      </w:r>
    </w:p>
    <w:p w14:paraId="0F844DF6"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二　常に健康に留意し、明朗な態度を心がける。</w:t>
      </w:r>
    </w:p>
    <w:p w14:paraId="61AF8160"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lastRenderedPageBreak/>
        <w:t xml:space="preserve">　三　お互いに協力し合い、能率の向上に努力するよう心がける。</w:t>
      </w:r>
    </w:p>
    <w:p w14:paraId="250323C2"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（衛生管理）</w:t>
      </w:r>
    </w:p>
    <w:p w14:paraId="047F81D4"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14</w:t>
      </w:r>
      <w:r w:rsidRPr="009C69C2">
        <w:rPr>
          <w:rFonts w:ascii="UD デジタル 教科書体 N-R" w:eastAsia="UD デジタル 教科書体 N-R" w:cs="HGｺﾞｼｯｸM" w:hint="eastAsia"/>
          <w:color w:val="000000"/>
          <w:kern w:val="0"/>
          <w:sz w:val="22"/>
        </w:rPr>
        <w:t>条</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事業者は、感染症の発生及びまん延防止のためのマニュアルを整備し、従業者に対し研修を行います。</w:t>
      </w:r>
    </w:p>
    <w:p w14:paraId="2AA445E8"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従業者は、感染症の発生及びまん延防止のために必要な措置を講じます。</w:t>
      </w:r>
    </w:p>
    <w:p w14:paraId="7B1AAF57"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49C5A98C"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（従業者の質の確保）</w:t>
      </w:r>
    </w:p>
    <w:p w14:paraId="3F062CF6"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15</w:t>
      </w:r>
      <w:r w:rsidRPr="009C69C2">
        <w:rPr>
          <w:rFonts w:ascii="UD デジタル 教科書体 N-R" w:eastAsia="UD デジタル 教科書体 N-R" w:cs="HGｺﾞｼｯｸM" w:hint="eastAsia"/>
          <w:color w:val="000000"/>
          <w:kern w:val="0"/>
          <w:sz w:val="22"/>
        </w:rPr>
        <w:t>条　事業者は、従業者の資質向上を図るため、以下についてマニュアルを整備　し、研修を行います。</w:t>
      </w:r>
    </w:p>
    <w:p w14:paraId="6AF7AFAF"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一　認知症の利用者への対応及びケア</w:t>
      </w:r>
    </w:p>
    <w:p w14:paraId="3B1BB001"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二　食事介助</w:t>
      </w:r>
    </w:p>
    <w:p w14:paraId="303BF1B4"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三　入浴介助</w:t>
      </w:r>
    </w:p>
    <w:p w14:paraId="06B449FB"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四　排泄介助</w:t>
      </w:r>
    </w:p>
    <w:p w14:paraId="4D86CF84"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五　移動介助</w:t>
      </w:r>
      <w:r w:rsidRPr="009C69C2">
        <w:rPr>
          <w:rFonts w:ascii="UD デジタル 教科書体 N-R" w:eastAsia="UD デジタル 教科書体 N-R" w:hAnsi="HGｺﾞｼｯｸM" w:cs="HGｺﾞｼｯｸM" w:hint="eastAsia"/>
          <w:color w:val="000000"/>
          <w:kern w:val="0"/>
          <w:sz w:val="22"/>
        </w:rPr>
        <w:t xml:space="preserve">        </w:t>
      </w:r>
    </w:p>
    <w:p w14:paraId="47D3D0AC"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六</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清拭及び整容</w:t>
      </w:r>
    </w:p>
    <w:p w14:paraId="23F92888"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　七　口腔ケア</w:t>
      </w:r>
    </w:p>
    <w:p w14:paraId="2894BF47"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6D7AC069"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（個人情報の保護）</w:t>
      </w:r>
    </w:p>
    <w:p w14:paraId="19347023"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16</w:t>
      </w:r>
      <w:r w:rsidRPr="009C69C2">
        <w:rPr>
          <w:rFonts w:ascii="UD デジタル 教科書体 N-R" w:eastAsia="UD デジタル 教科書体 N-R" w:cs="HGｺﾞｼｯｸM" w:hint="eastAsia"/>
          <w:color w:val="000000"/>
          <w:kern w:val="0"/>
          <w:sz w:val="22"/>
        </w:rPr>
        <w:t>条　事業者及び従業者は、業務上知り得た利用者又はその家族の秘密を保持することを厳守します。</w:t>
      </w:r>
    </w:p>
    <w:p w14:paraId="0BBEA916"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事業者は、従業者が退職した後も、正当な理由なく、業務上知り得た利用者又はその家族の秘密を漏らすことのないよう、必要な措置を講じます。</w:t>
      </w:r>
    </w:p>
    <w:p w14:paraId="2C697793"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３　事業者は、関係機関、医療機関等に対して、利用者に関する情報を提供する場合には、あらかじめ文書により利用者の同意を得ることとします。</w:t>
      </w:r>
    </w:p>
    <w:p w14:paraId="651D2049"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４　事業者は、個人情報保護法に則し、個人情報を使用する場合、利用者及びその家族の個人情報の利用目的を公表します。</w:t>
      </w:r>
    </w:p>
    <w:p w14:paraId="296C8137"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５　事業者は、個人情報の保護に係る規程を公表します。</w:t>
      </w:r>
    </w:p>
    <w:p w14:paraId="42A5D5A6"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6F0223C2"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4022BD3E"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第７章　緊急時、非常時の対応</w:t>
      </w:r>
    </w:p>
    <w:p w14:paraId="0FC2BF6E"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3D369283"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（緊急時の対応）</w:t>
      </w:r>
    </w:p>
    <w:p w14:paraId="719F843A"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17</w:t>
      </w:r>
      <w:r w:rsidRPr="009C69C2">
        <w:rPr>
          <w:rFonts w:ascii="UD デジタル 教科書体 N-R" w:eastAsia="UD デジタル 教科書体 N-R" w:cs="HGｺﾞｼｯｸM" w:hint="eastAsia"/>
          <w:color w:val="000000"/>
          <w:kern w:val="0"/>
          <w:sz w:val="22"/>
        </w:rPr>
        <w:t>条　従業者は、利用者の病状に急変が生じた場合や、その他緊急事態が生じた場合には、速やかに主治医又はあらかじめ定められた協力医療機関及び各関係機関に連絡する等の必要な措置を講じ、管理者に報告する義務を負います。</w:t>
      </w:r>
    </w:p>
    <w:p w14:paraId="0FA0A0B5"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2041E824"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（事故発生時の対応）</w:t>
      </w:r>
    </w:p>
    <w:p w14:paraId="1B738340" w14:textId="77777777" w:rsidR="00A97E00" w:rsidRPr="009C69C2" w:rsidRDefault="00A97E00" w:rsidP="00A97E00">
      <w:pPr>
        <w:overflowPunct w:val="0"/>
        <w:adjustRightInd w:val="0"/>
        <w:spacing w:line="340" w:lineRule="exact"/>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18</w:t>
      </w:r>
      <w:r w:rsidRPr="009C69C2">
        <w:rPr>
          <w:rFonts w:ascii="UD デジタル 教科書体 N-R" w:eastAsia="UD デジタル 教科書体 N-R" w:cs="HGｺﾞｼｯｸM" w:hint="eastAsia"/>
          <w:color w:val="000000"/>
          <w:kern w:val="0"/>
          <w:sz w:val="22"/>
        </w:rPr>
        <w:t>条　事業者は、利用者に対するサービスの提供により事故が発生した場合には、応急措置、医療機関への搬送等の措置を講じ、速やかに</w:t>
      </w:r>
      <w:r w:rsidRPr="009C69C2">
        <w:rPr>
          <w:rFonts w:ascii="UD デジタル 教科書体 N-R" w:eastAsia="UD デジタル 教科書体 N-R" w:hAnsi="BIZ UDPゴシック" w:cs="HGｺﾞｼｯｸM" w:hint="eastAsia"/>
          <w:color w:val="000000"/>
          <w:kern w:val="0"/>
          <w:sz w:val="22"/>
        </w:rPr>
        <w:t>県、市町村及び利用者の家族、</w:t>
      </w:r>
      <w:r w:rsidRPr="009C69C2">
        <w:rPr>
          <w:rFonts w:ascii="UD デジタル 教科書体 N-R" w:eastAsia="UD デジタル 教科書体 N-R" w:hAnsi="BIZ UDPゴシック" w:cs="Times New Roman" w:hint="eastAsia"/>
          <w:color w:val="000000"/>
          <w:kern w:val="0"/>
          <w:sz w:val="22"/>
        </w:rPr>
        <w:t>介護支援専門員（介護予防にあっては地域包括支援センター）</w:t>
      </w:r>
      <w:r w:rsidRPr="009C69C2">
        <w:rPr>
          <w:rFonts w:ascii="UD デジタル 教科書体 N-R" w:eastAsia="UD デジタル 教科書体 N-R" w:hAnsi="BIZ UDPゴシック" w:cs="HGｺﾞｼｯｸM" w:hint="eastAsia"/>
          <w:color w:val="000000"/>
          <w:kern w:val="0"/>
          <w:sz w:val="22"/>
        </w:rPr>
        <w:t>等</w:t>
      </w:r>
      <w:r w:rsidRPr="009C69C2">
        <w:rPr>
          <w:rFonts w:ascii="UD デジタル 教科書体 N-R" w:eastAsia="UD デジタル 教科書体 N-R" w:cs="HGｺﾞｼｯｸM" w:hint="eastAsia"/>
          <w:color w:val="000000"/>
          <w:kern w:val="0"/>
          <w:sz w:val="22"/>
        </w:rPr>
        <w:t>に連絡するとともに、顛末記録、</w:t>
      </w:r>
      <w:r w:rsidRPr="009C69C2">
        <w:rPr>
          <w:rFonts w:ascii="UD デジタル 教科書体 N-R" w:eastAsia="UD デジタル 教科書体 N-R" w:cs="HGｺﾞｼｯｸM" w:hint="eastAsia"/>
          <w:color w:val="000000"/>
          <w:kern w:val="0"/>
          <w:sz w:val="22"/>
        </w:rPr>
        <w:lastRenderedPageBreak/>
        <w:t>再発防止対策に努めその対応について協議します。</w:t>
      </w:r>
    </w:p>
    <w:p w14:paraId="397EDD61" w14:textId="77777777" w:rsidR="00A97E00" w:rsidRPr="009C69C2" w:rsidRDefault="00A97E00" w:rsidP="00A97E00">
      <w:pPr>
        <w:overflowPunct w:val="0"/>
        <w:adjustRightInd w:val="0"/>
        <w:ind w:left="241" w:hangingChars="100" w:hanging="241"/>
        <w:textAlignment w:val="baseline"/>
        <w:rPr>
          <w:rFonts w:ascii="UD デジタル 教科書体 N-R" w:eastAsia="UD デジタル 教科書体 N-R"/>
          <w:color w:val="000000"/>
          <w:spacing w:val="10"/>
          <w:kern w:val="0"/>
          <w:sz w:val="22"/>
        </w:rPr>
      </w:pPr>
    </w:p>
    <w:p w14:paraId="52FFB5BE"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事業者は、利用者に対するサービスの提供により賠償すべき事故が発生した場合には、損害賠償を速やかにすることとします。ただし、事業者及び従業者の責に帰すべからざる事由による場合はこの限りではありません。</w:t>
      </w:r>
    </w:p>
    <w:p w14:paraId="36EC1C41"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1B04C87A"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（非常災害対策）</w:t>
      </w:r>
    </w:p>
    <w:p w14:paraId="218BA226"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19</w:t>
      </w:r>
      <w:r w:rsidRPr="009C69C2">
        <w:rPr>
          <w:rFonts w:ascii="UD デジタル 教科書体 N-R" w:eastAsia="UD デジタル 教科書体 N-R" w:cs="HGｺﾞｼｯｸM" w:hint="eastAsia"/>
          <w:color w:val="000000"/>
          <w:kern w:val="0"/>
          <w:sz w:val="22"/>
        </w:rPr>
        <w:t>条　事業者は、非常災害時においては、利用者の安全第一を優先し、迅速適切な対応に努めます。</w:t>
      </w:r>
    </w:p>
    <w:p w14:paraId="04D85DA1"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7B8CAA73"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5E73EA1F" w14:textId="77777777" w:rsidR="00A97E00" w:rsidRPr="009C69C2" w:rsidRDefault="00A97E00" w:rsidP="00A97E00">
      <w:pPr>
        <w:overflowPunct w:val="0"/>
        <w:adjustRightInd w:val="0"/>
        <w:jc w:val="center"/>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第８章　その他</w:t>
      </w:r>
    </w:p>
    <w:p w14:paraId="1FE99A47"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（地域との連携）</w:t>
      </w:r>
    </w:p>
    <w:p w14:paraId="5FD068A9"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20</w:t>
      </w:r>
      <w:r w:rsidRPr="009C69C2">
        <w:rPr>
          <w:rFonts w:ascii="UD デジタル 教科書体 N-R" w:eastAsia="UD デジタル 教科書体 N-R" w:cs="HGｺﾞｼｯｸM" w:hint="eastAsia"/>
          <w:color w:val="000000"/>
          <w:kern w:val="0"/>
          <w:sz w:val="22"/>
        </w:rPr>
        <w:t>条　事業所の運営に当たっては、地域住民又は住民の活動との連携や協力を行うなど、地域との交流に努めます。</w:t>
      </w:r>
    </w:p>
    <w:p w14:paraId="594C178D" w14:textId="77777777" w:rsidR="00A97E00" w:rsidRPr="009C69C2" w:rsidRDefault="00A97E00" w:rsidP="00A97E00">
      <w:pPr>
        <w:overflowPunct w:val="0"/>
        <w:adjustRightInd w:val="0"/>
        <w:ind w:left="732" w:hanging="730"/>
        <w:textAlignment w:val="baseline"/>
        <w:rPr>
          <w:rFonts w:ascii="UD デジタル 教科書体 N-R" w:eastAsia="UD デジタル 教科書体 N-R" w:cs="HGｺﾞｼｯｸM"/>
          <w:color w:val="000000"/>
          <w:kern w:val="0"/>
          <w:sz w:val="22"/>
        </w:rPr>
      </w:pPr>
    </w:p>
    <w:p w14:paraId="5730553D" w14:textId="77777777" w:rsidR="00A97E00" w:rsidRPr="009C69C2" w:rsidRDefault="00A97E00" w:rsidP="00A97E00">
      <w:pPr>
        <w:overflowPunct w:val="0"/>
        <w:adjustRightInd w:val="0"/>
        <w:ind w:left="732" w:hanging="73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（勤務体制等）</w:t>
      </w:r>
    </w:p>
    <w:p w14:paraId="7442D6E7"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21</w:t>
      </w:r>
      <w:r w:rsidRPr="009C69C2">
        <w:rPr>
          <w:rFonts w:ascii="UD デジタル 教科書体 N-R" w:eastAsia="UD デジタル 教科書体 N-R" w:cs="HGｺﾞｼｯｸM" w:hint="eastAsia"/>
          <w:color w:val="000000"/>
          <w:kern w:val="0"/>
          <w:sz w:val="22"/>
        </w:rPr>
        <w:t>条　事業者は、利用者に対して適切なサービスを提供できるよう、従業者の体制を定めます。</w:t>
      </w:r>
    </w:p>
    <w:p w14:paraId="433B62A4"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事業者は、従業者の資質向上のための研修の機会を設けます。</w:t>
      </w:r>
    </w:p>
    <w:p w14:paraId="5843F7D5"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３　従業者は、身分を証する書類を携行し、必要に応じて提示します。</w:t>
      </w:r>
    </w:p>
    <w:p w14:paraId="42878071" w14:textId="77777777" w:rsidR="00A97E00" w:rsidRPr="009C69C2" w:rsidRDefault="00A97E00" w:rsidP="00A97E00">
      <w:pPr>
        <w:overflowPunct w:val="0"/>
        <w:adjustRightInd w:val="0"/>
        <w:textAlignment w:val="baseline"/>
        <w:rPr>
          <w:rFonts w:ascii="UD デジタル 教科書体 N-R" w:eastAsia="UD デジタル 教科書体 N-R" w:cs="HGｺﾞｼｯｸM"/>
          <w:color w:val="000000"/>
          <w:kern w:val="0"/>
          <w:sz w:val="22"/>
        </w:rPr>
      </w:pPr>
    </w:p>
    <w:p w14:paraId="635755A0"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（記録の整備）</w:t>
      </w:r>
    </w:p>
    <w:p w14:paraId="287CCE84"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22</w:t>
      </w:r>
      <w:r w:rsidRPr="009C69C2">
        <w:rPr>
          <w:rFonts w:ascii="UD デジタル 教科書体 N-R" w:eastAsia="UD デジタル 教科書体 N-R" w:cs="HGｺﾞｼｯｸM" w:hint="eastAsia"/>
          <w:color w:val="000000"/>
          <w:kern w:val="0"/>
          <w:sz w:val="22"/>
        </w:rPr>
        <w:t>条　事業者は、従業者、設備、備品及び会計に関する諸記録を整備しておくものとします。</w:t>
      </w:r>
    </w:p>
    <w:p w14:paraId="570B6D4D"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事業者は、利用者に対するサービスの提供に係る諸記録を整備し、その完結の日から５年間保管するものとします。</w:t>
      </w:r>
    </w:p>
    <w:p w14:paraId="6C6D0A85" w14:textId="77777777" w:rsidR="00A97E00" w:rsidRPr="009C69C2" w:rsidRDefault="00A97E00" w:rsidP="00A97E00">
      <w:pPr>
        <w:overflowPunct w:val="0"/>
        <w:adjustRightInd w:val="0"/>
        <w:ind w:left="732" w:hanging="730"/>
        <w:textAlignment w:val="baseline"/>
        <w:rPr>
          <w:rFonts w:ascii="UD デジタル 教科書体 N-R" w:eastAsia="UD デジタル 教科書体 N-R" w:cs="HGｺﾞｼｯｸM"/>
          <w:color w:val="000000"/>
          <w:kern w:val="0"/>
          <w:sz w:val="22"/>
        </w:rPr>
      </w:pPr>
    </w:p>
    <w:p w14:paraId="2E399192" w14:textId="77777777" w:rsidR="00A97E00" w:rsidRPr="009C69C2" w:rsidRDefault="00A97E00" w:rsidP="00A97E00">
      <w:pPr>
        <w:overflowPunct w:val="0"/>
        <w:adjustRightInd w:val="0"/>
        <w:ind w:left="732" w:hanging="73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（苦情処理）</w:t>
      </w:r>
    </w:p>
    <w:p w14:paraId="71924E40"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23</w:t>
      </w:r>
      <w:r w:rsidRPr="009C69C2">
        <w:rPr>
          <w:rFonts w:ascii="UD デジタル 教科書体 N-R" w:eastAsia="UD デジタル 教科書体 N-R" w:cs="HGｺﾞｼｯｸM" w:hint="eastAsia"/>
          <w:color w:val="000000"/>
          <w:kern w:val="0"/>
          <w:sz w:val="22"/>
        </w:rPr>
        <w:t xml:space="preserve">条　事業者は、利用者からの苦情に迅速かつ適切に対応するため、苦情受付窓口の設置や第三者委員を選任するなど必要な措置を講じます。　</w:t>
      </w:r>
    </w:p>
    <w:p w14:paraId="14D0E0A4"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２　事業者は、提供するサービスに関して、市町村からの文書の提出・提示の求め、又は市町村職員からの質問・照会に応じ、利用者からの苦情に関する調査に協力します。市町村からの指導又は助言を得た場合は、それに従い、必要な改善を行い報告します。</w:t>
      </w:r>
    </w:p>
    <w:p w14:paraId="2C46C2EE"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cs="HGｺﾞｼｯｸM" w:hint="eastAsia"/>
          <w:color w:val="000000"/>
          <w:kern w:val="0"/>
          <w:sz w:val="22"/>
        </w:rPr>
        <w:t>３　事業者は、サービスに関する利用者からの苦情に関して、群馬県国民健康保険団体連合会の調査に協力するとともに、群馬県国民健康保険団体連合会からの指導又は助言を得た場合は、それに従い、必要な改善を行い報告します。</w:t>
      </w:r>
    </w:p>
    <w:p w14:paraId="31B0E5A6"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s="HGｺﾞｼｯｸM"/>
          <w:color w:val="000000"/>
          <w:kern w:val="0"/>
          <w:sz w:val="22"/>
        </w:rPr>
      </w:pPr>
    </w:p>
    <w:p w14:paraId="6A66EC31" w14:textId="77777777" w:rsidR="00A97E00" w:rsidRPr="009C69C2" w:rsidRDefault="00A97E00" w:rsidP="00A97E00">
      <w:pPr>
        <w:autoSpaceDE w:val="0"/>
        <w:autoSpaceDN w:val="0"/>
        <w:adjustRightInd w:val="0"/>
        <w:spacing w:line="340" w:lineRule="exact"/>
        <w:ind w:left="226" w:hanging="226"/>
        <w:jc w:val="left"/>
        <w:textAlignment w:val="baseline"/>
        <w:rPr>
          <w:rFonts w:ascii="UD デジタル 教科書体 N-R" w:eastAsia="UD デジタル 教科書体 N-R" w:hAnsi="BIZ UDPゴシック" w:cs="Times New Roman"/>
          <w:color w:val="000000"/>
          <w:kern w:val="0"/>
          <w:sz w:val="22"/>
        </w:rPr>
      </w:pPr>
      <w:r w:rsidRPr="009C69C2">
        <w:rPr>
          <w:rFonts w:ascii="UD デジタル 教科書体 N-R" w:eastAsia="UD デジタル 教科書体 N-R" w:hAnsi="BIZ UDPゴシック" w:cs="Times New Roman" w:hint="eastAsia"/>
          <w:color w:val="000000"/>
          <w:kern w:val="0"/>
          <w:sz w:val="22"/>
        </w:rPr>
        <w:t>（虐待防止に関する事項）</w:t>
      </w:r>
    </w:p>
    <w:p w14:paraId="097FFA4E" w14:textId="77777777" w:rsidR="00A97E00" w:rsidRPr="009C69C2" w:rsidRDefault="00A97E00" w:rsidP="00A97E00">
      <w:pPr>
        <w:autoSpaceDE w:val="0"/>
        <w:autoSpaceDN w:val="0"/>
        <w:adjustRightInd w:val="0"/>
        <w:spacing w:line="340" w:lineRule="exact"/>
        <w:ind w:left="226" w:hanging="226"/>
        <w:jc w:val="left"/>
        <w:textAlignment w:val="baseline"/>
        <w:rPr>
          <w:rFonts w:ascii="UD デジタル 教科書体 N-R" w:eastAsia="UD デジタル 教科書体 N-R" w:hAnsi="BIZ UDPゴシック" w:cs="Times New Roman"/>
          <w:color w:val="000000"/>
          <w:kern w:val="0"/>
          <w:sz w:val="22"/>
        </w:rPr>
      </w:pPr>
      <w:r w:rsidRPr="009C69C2">
        <w:rPr>
          <w:rFonts w:ascii="UD デジタル 教科書体 N-R" w:eastAsia="UD デジタル 教科書体 N-R" w:hAnsi="BIZ UDPゴシック" w:cs="Times New Roman" w:hint="eastAsia"/>
          <w:color w:val="000000"/>
          <w:kern w:val="0"/>
          <w:sz w:val="22"/>
        </w:rPr>
        <w:t>第</w:t>
      </w:r>
      <w:r>
        <w:rPr>
          <w:rFonts w:ascii="UD デジタル 教科書体 N-R" w:eastAsia="UD デジタル 教科書体 N-R" w:hAnsi="BIZ UDPゴシック" w:cs="Times New Roman" w:hint="eastAsia"/>
          <w:color w:val="000000"/>
          <w:kern w:val="0"/>
          <w:sz w:val="22"/>
        </w:rPr>
        <w:t xml:space="preserve">24条　</w:t>
      </w:r>
      <w:r w:rsidRPr="009C69C2">
        <w:rPr>
          <w:rFonts w:ascii="UD デジタル 教科書体 N-R" w:eastAsia="UD デジタル 教科書体 N-R" w:hAnsi="BIZ UDPゴシック" w:cs="Times New Roman" w:hint="eastAsia"/>
          <w:color w:val="000000"/>
          <w:kern w:val="0"/>
          <w:sz w:val="22"/>
        </w:rPr>
        <w:t>事業所は、利用者の人権擁護・虐待の防止のため次の措置を講ずるものとする。</w:t>
      </w:r>
    </w:p>
    <w:p w14:paraId="0DB24866" w14:textId="77777777" w:rsidR="00A97E00" w:rsidRPr="009C69C2" w:rsidRDefault="00A97E00" w:rsidP="00A97E00">
      <w:pPr>
        <w:autoSpaceDE w:val="0"/>
        <w:autoSpaceDN w:val="0"/>
        <w:adjustRightInd w:val="0"/>
        <w:spacing w:line="340" w:lineRule="exact"/>
        <w:ind w:leftChars="100" w:left="542" w:hangingChars="150" w:hanging="331"/>
        <w:jc w:val="left"/>
        <w:textAlignment w:val="baseline"/>
        <w:rPr>
          <w:rFonts w:ascii="UD デジタル 教科書体 N-R" w:eastAsia="UD デジタル 教科書体 N-R" w:hAnsi="BIZ UDPゴシック" w:cs="Times New Roman"/>
          <w:color w:val="000000"/>
          <w:kern w:val="0"/>
          <w:sz w:val="22"/>
        </w:rPr>
      </w:pPr>
      <w:r w:rsidRPr="009C69C2">
        <w:rPr>
          <w:rFonts w:ascii="UD デジタル 教科書体 N-R" w:eastAsia="UD デジタル 教科書体 N-R" w:hAnsi="BIZ UDPゴシック" w:cs="Times New Roman" w:hint="eastAsia"/>
          <w:color w:val="000000"/>
          <w:kern w:val="0"/>
          <w:sz w:val="22"/>
        </w:rPr>
        <w:lastRenderedPageBreak/>
        <w:t>一　虐待を防止するための従業者に対する研修の実施</w:t>
      </w:r>
    </w:p>
    <w:p w14:paraId="0B901E2A" w14:textId="77777777" w:rsidR="00A97E00" w:rsidRPr="009C69C2" w:rsidRDefault="00A97E00" w:rsidP="00A97E00">
      <w:pPr>
        <w:autoSpaceDE w:val="0"/>
        <w:autoSpaceDN w:val="0"/>
        <w:adjustRightInd w:val="0"/>
        <w:spacing w:line="340" w:lineRule="exact"/>
        <w:ind w:leftChars="100" w:left="542" w:hangingChars="150" w:hanging="331"/>
        <w:textAlignment w:val="baseline"/>
        <w:rPr>
          <w:rFonts w:ascii="UD デジタル 教科書体 N-R" w:eastAsia="UD デジタル 教科書体 N-R" w:hAnsi="BIZ UDPゴシック" w:cs="Times New Roman"/>
          <w:color w:val="000000"/>
          <w:kern w:val="0"/>
          <w:sz w:val="22"/>
        </w:rPr>
      </w:pPr>
      <w:r w:rsidRPr="009C69C2">
        <w:rPr>
          <w:rFonts w:ascii="UD デジタル 教科書体 N-R" w:eastAsia="UD デジタル 教科書体 N-R" w:hAnsi="BIZ UDPゴシック" w:cs="Times New Roman" w:hint="eastAsia"/>
          <w:color w:val="000000"/>
          <w:kern w:val="0"/>
          <w:sz w:val="22"/>
        </w:rPr>
        <w:t>二　利用者及びその家族からの苦情処理体制の整備</w:t>
      </w:r>
    </w:p>
    <w:p w14:paraId="32E1F212" w14:textId="77777777" w:rsidR="00A97E00" w:rsidRPr="009C69C2" w:rsidRDefault="00A97E00" w:rsidP="00A97E00">
      <w:pPr>
        <w:autoSpaceDE w:val="0"/>
        <w:autoSpaceDN w:val="0"/>
        <w:adjustRightInd w:val="0"/>
        <w:spacing w:line="340" w:lineRule="exact"/>
        <w:ind w:left="426" w:hanging="226"/>
        <w:jc w:val="left"/>
        <w:textAlignment w:val="baseline"/>
        <w:rPr>
          <w:rFonts w:ascii="UD デジタル 教科書体 N-R" w:eastAsia="UD デジタル 教科書体 N-R" w:hAnsi="BIZ UDPゴシック" w:cs="Times New Roman"/>
          <w:color w:val="000000"/>
          <w:kern w:val="0"/>
          <w:sz w:val="22"/>
        </w:rPr>
      </w:pPr>
      <w:r w:rsidRPr="009C69C2">
        <w:rPr>
          <w:rFonts w:ascii="UD デジタル 教科書体 N-R" w:eastAsia="UD デジタル 教科書体 N-R" w:hAnsi="BIZ UDPゴシック" w:cs="Times New Roman" w:hint="eastAsia"/>
          <w:color w:val="000000"/>
          <w:kern w:val="0"/>
          <w:sz w:val="22"/>
        </w:rPr>
        <w:t>三　その他虐待防止のために必要な措置</w:t>
      </w:r>
    </w:p>
    <w:p w14:paraId="21107AF3" w14:textId="77777777" w:rsidR="00A97E00" w:rsidRPr="009C69C2" w:rsidRDefault="00A97E00" w:rsidP="00A97E00">
      <w:pPr>
        <w:autoSpaceDE w:val="0"/>
        <w:autoSpaceDN w:val="0"/>
        <w:adjustRightInd w:val="0"/>
        <w:spacing w:line="340" w:lineRule="exact"/>
        <w:ind w:left="211" w:hanging="211"/>
        <w:textAlignment w:val="baseline"/>
        <w:rPr>
          <w:rFonts w:ascii="UD デジタル 教科書体 N-R" w:eastAsia="UD デジタル 教科書体 N-R" w:hAnsi="BIZ UDPゴシック" w:cs="Times New Roman"/>
          <w:color w:val="000000"/>
          <w:kern w:val="0"/>
          <w:sz w:val="22"/>
        </w:rPr>
      </w:pPr>
      <w:r w:rsidRPr="009C69C2">
        <w:rPr>
          <w:rFonts w:ascii="UD デジタル 教科書体 N-R" w:eastAsia="UD デジタル 教科書体 N-R" w:hAnsi="BIZ UDPゴシック" w:cs="Times New Roman" w:hint="eastAsia"/>
          <w:color w:val="000000"/>
          <w:kern w:val="0"/>
          <w:sz w:val="22"/>
        </w:rPr>
        <w:t>２ 事業所は、指定訪問介護の提供中に、従業者又は養護者（利用者の家族等高齢者を現に養護する者）による虐待を受けたと思われる利用者を発見した場合は、速やかに市町村に通報するものとする。</w:t>
      </w:r>
    </w:p>
    <w:p w14:paraId="10499106" w14:textId="77777777" w:rsidR="00A97E00" w:rsidRPr="009C69C2" w:rsidRDefault="00A97E00" w:rsidP="00A97E00">
      <w:pPr>
        <w:autoSpaceDE w:val="0"/>
        <w:autoSpaceDN w:val="0"/>
        <w:adjustRightInd w:val="0"/>
        <w:spacing w:line="340" w:lineRule="exact"/>
        <w:ind w:left="226" w:hanging="226"/>
        <w:jc w:val="left"/>
        <w:textAlignment w:val="baseline"/>
        <w:rPr>
          <w:rFonts w:ascii="UD デジタル 教科書体 N-R" w:eastAsia="UD デジタル 教科書体 N-R" w:hAnsi="BIZ UDPゴシック" w:cs="Times New Roman"/>
          <w:color w:val="000000"/>
          <w:kern w:val="0"/>
          <w:sz w:val="22"/>
        </w:rPr>
      </w:pPr>
    </w:p>
    <w:p w14:paraId="714D575D" w14:textId="77777777" w:rsidR="00A97E00" w:rsidRPr="009C69C2" w:rsidRDefault="00A97E00" w:rsidP="00A97E00">
      <w:pPr>
        <w:autoSpaceDE w:val="0"/>
        <w:autoSpaceDN w:val="0"/>
        <w:adjustRightInd w:val="0"/>
        <w:spacing w:line="340" w:lineRule="exact"/>
        <w:ind w:left="226" w:hanging="226"/>
        <w:jc w:val="left"/>
        <w:textAlignment w:val="baseline"/>
        <w:rPr>
          <w:rFonts w:ascii="UD デジタル 教科書体 N-R" w:eastAsia="UD デジタル 教科書体 N-R" w:hAnsi="BIZ UDPゴシック" w:cs="Times New Roman"/>
          <w:color w:val="000000"/>
          <w:kern w:val="0"/>
          <w:sz w:val="22"/>
        </w:rPr>
      </w:pPr>
      <w:r w:rsidRPr="009C69C2">
        <w:rPr>
          <w:rFonts w:ascii="UD デジタル 教科書体 N-R" w:eastAsia="UD デジタル 教科書体 N-R" w:hAnsi="BIZ UDPゴシック" w:cs="Times New Roman" w:hint="eastAsia"/>
          <w:color w:val="000000"/>
          <w:kern w:val="0"/>
          <w:sz w:val="22"/>
        </w:rPr>
        <w:t>（身体拘束等の原則禁止）</w:t>
      </w:r>
    </w:p>
    <w:p w14:paraId="3F1D6FDD" w14:textId="77777777" w:rsidR="00A97E00" w:rsidRPr="009C69C2" w:rsidRDefault="00A97E00" w:rsidP="00A97E00">
      <w:pPr>
        <w:autoSpaceDE w:val="0"/>
        <w:autoSpaceDN w:val="0"/>
        <w:adjustRightInd w:val="0"/>
        <w:spacing w:line="340" w:lineRule="exact"/>
        <w:ind w:left="226" w:hanging="226"/>
        <w:textAlignment w:val="baseline"/>
        <w:rPr>
          <w:rFonts w:ascii="UD デジタル 教科書体 N-R" w:eastAsia="UD デジタル 教科書体 N-R" w:hAnsi="BIZ UDPゴシック" w:cs="Times New Roman"/>
          <w:color w:val="000000"/>
          <w:kern w:val="0"/>
          <w:sz w:val="22"/>
        </w:rPr>
      </w:pPr>
      <w:r w:rsidRPr="009C69C2">
        <w:rPr>
          <w:rFonts w:ascii="UD デジタル 教科書体 N-R" w:eastAsia="UD デジタル 教科書体 N-R" w:hAnsi="BIZ UDPゴシック" w:cs="Times New Roman" w:hint="eastAsia"/>
          <w:color w:val="000000"/>
          <w:kern w:val="0"/>
          <w:sz w:val="22"/>
        </w:rPr>
        <w:t>第</w:t>
      </w:r>
      <w:r>
        <w:rPr>
          <w:rFonts w:ascii="UD デジタル 教科書体 N-R" w:eastAsia="UD デジタル 教科書体 N-R" w:hAnsi="BIZ UDPゴシック" w:cs="Times New Roman" w:hint="eastAsia"/>
          <w:color w:val="000000"/>
          <w:kern w:val="0"/>
          <w:sz w:val="22"/>
        </w:rPr>
        <w:t>25</w:t>
      </w:r>
      <w:r w:rsidRPr="009C69C2">
        <w:rPr>
          <w:rFonts w:ascii="UD デジタル 教科書体 N-R" w:eastAsia="UD デジタル 教科書体 N-R" w:hAnsi="BIZ UDPゴシック" w:cs="Times New Roman" w:hint="eastAsia"/>
          <w:color w:val="000000"/>
          <w:kern w:val="0"/>
          <w:sz w:val="22"/>
        </w:rPr>
        <w:t>条　事業所は、サービス提供にあたっては、利用者又は他の利用者の生命又は身体を保護するため緊急やむを得ない場合を除き、身体拘束その他利用者の行動を制限する行為（以下「身体拘束等」という。）を行わない。</w:t>
      </w:r>
    </w:p>
    <w:p w14:paraId="67594C79" w14:textId="77777777" w:rsidR="00A97E00" w:rsidRPr="009C69C2" w:rsidRDefault="00A97E00" w:rsidP="00A97E00">
      <w:pPr>
        <w:autoSpaceDE w:val="0"/>
        <w:autoSpaceDN w:val="0"/>
        <w:adjustRightInd w:val="0"/>
        <w:spacing w:line="340" w:lineRule="exact"/>
        <w:ind w:left="226" w:hanging="226"/>
        <w:textAlignment w:val="baseline"/>
        <w:rPr>
          <w:rFonts w:ascii="UD デジタル 教科書体 N-R" w:eastAsia="UD デジタル 教科書体 N-R" w:hAnsi="BIZ UDPゴシック" w:cs="Times New Roman"/>
          <w:color w:val="000000"/>
          <w:kern w:val="0"/>
          <w:sz w:val="22"/>
        </w:rPr>
      </w:pPr>
      <w:r w:rsidRPr="009C69C2">
        <w:rPr>
          <w:rFonts w:ascii="UD デジタル 教科書体 N-R" w:eastAsia="UD デジタル 教科書体 N-R" w:hAnsi="BIZ UDPゴシック" w:cs="Times New Roman" w:hint="eastAsia"/>
          <w:color w:val="000000"/>
          <w:kern w:val="0"/>
          <w:sz w:val="22"/>
        </w:rPr>
        <w:t>２　事業所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14:paraId="67D799F8" w14:textId="77777777" w:rsidR="00A97E00"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553A9B08" w14:textId="77777777" w:rsidR="00A97E00" w:rsidRPr="002E28B7"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2E28B7">
        <w:rPr>
          <w:rFonts w:ascii="UD デジタル 教科書体 N-R" w:eastAsia="UD デジタル 教科書体 N-R" w:hint="eastAsia"/>
          <w:color w:val="000000"/>
          <w:spacing w:val="10"/>
          <w:kern w:val="0"/>
          <w:sz w:val="22"/>
        </w:rPr>
        <w:t>（業務継続計画の策定等）</w:t>
      </w:r>
    </w:p>
    <w:p w14:paraId="445A56E0" w14:textId="77777777" w:rsidR="00A97E00" w:rsidRPr="002E28B7"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2E28B7">
        <w:rPr>
          <w:rFonts w:ascii="UD デジタル 教科書体 N-R" w:eastAsia="UD デジタル 教科書体 N-R" w:hint="eastAsia"/>
          <w:color w:val="000000"/>
          <w:spacing w:val="10"/>
          <w:kern w:val="0"/>
          <w:sz w:val="22"/>
        </w:rPr>
        <w:t>第</w:t>
      </w:r>
      <w:r>
        <w:rPr>
          <w:rFonts w:ascii="UD デジタル 教科書体 N-R" w:eastAsia="UD デジタル 教科書体 N-R" w:hint="eastAsia"/>
          <w:color w:val="000000"/>
          <w:spacing w:val="10"/>
          <w:kern w:val="0"/>
          <w:sz w:val="22"/>
        </w:rPr>
        <w:t>26</w:t>
      </w:r>
      <w:r w:rsidRPr="002E28B7">
        <w:rPr>
          <w:rFonts w:ascii="UD デジタル 教科書体 N-R" w:eastAsia="UD デジタル 教科書体 N-R" w:hint="eastAsia"/>
          <w:color w:val="000000"/>
          <w:spacing w:val="10"/>
          <w:kern w:val="0"/>
          <w:sz w:val="22"/>
        </w:rPr>
        <w:t>条</w:t>
      </w:r>
      <w:r>
        <w:rPr>
          <w:rFonts w:ascii="UD デジタル 教科書体 N-R" w:eastAsia="UD デジタル 教科書体 N-R" w:hint="eastAsia"/>
          <w:color w:val="000000"/>
          <w:spacing w:val="10"/>
          <w:kern w:val="0"/>
          <w:sz w:val="22"/>
        </w:rPr>
        <w:t xml:space="preserve">　</w:t>
      </w:r>
      <w:r w:rsidRPr="002E28B7">
        <w:rPr>
          <w:rFonts w:ascii="UD デジタル 教科書体 N-R" w:eastAsia="UD デジタル 教科書体 N-R" w:hint="eastAsia"/>
          <w:color w:val="000000"/>
          <w:spacing w:val="10"/>
          <w:kern w:val="0"/>
          <w:sz w:val="22"/>
        </w:rPr>
        <w:t>事業所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るものとする。</w:t>
      </w:r>
    </w:p>
    <w:p w14:paraId="58C3A877" w14:textId="77777777" w:rsidR="00A97E00" w:rsidRPr="002E28B7" w:rsidRDefault="00A97E00" w:rsidP="00A97E00">
      <w:pPr>
        <w:overflowPunct w:val="0"/>
        <w:adjustRightInd w:val="0"/>
        <w:ind w:left="241" w:hangingChars="100" w:hanging="241"/>
        <w:textAlignment w:val="baseline"/>
        <w:rPr>
          <w:rFonts w:ascii="UD デジタル 教科書体 N-R" w:eastAsia="UD デジタル 教科書体 N-R"/>
          <w:color w:val="000000"/>
          <w:spacing w:val="10"/>
          <w:kern w:val="0"/>
          <w:sz w:val="22"/>
        </w:rPr>
      </w:pPr>
      <w:r w:rsidRPr="002E28B7">
        <w:rPr>
          <w:rFonts w:ascii="UD デジタル 教科書体 N-R" w:eastAsia="UD デジタル 教科書体 N-R" w:hint="eastAsia"/>
          <w:color w:val="000000"/>
          <w:spacing w:val="10"/>
          <w:kern w:val="0"/>
          <w:sz w:val="22"/>
        </w:rPr>
        <w:t>２</w:t>
      </w:r>
      <w:r>
        <w:rPr>
          <w:rFonts w:ascii="UD デジタル 教科書体 N-R" w:eastAsia="UD デジタル 教科書体 N-R" w:hint="eastAsia"/>
          <w:color w:val="000000"/>
          <w:spacing w:val="10"/>
          <w:kern w:val="0"/>
          <w:sz w:val="22"/>
        </w:rPr>
        <w:t xml:space="preserve">　</w:t>
      </w:r>
      <w:r w:rsidRPr="002E28B7">
        <w:rPr>
          <w:rFonts w:ascii="UD デジタル 教科書体 N-R" w:eastAsia="UD デジタル 教科書体 N-R" w:hint="eastAsia"/>
          <w:color w:val="000000"/>
          <w:spacing w:val="10"/>
          <w:kern w:val="0"/>
          <w:sz w:val="22"/>
        </w:rPr>
        <w:t>事業所は、従業者に対し、業務継続計画について周知するとともに、必要な研修及び訓練を定期的に実施するものとする。</w:t>
      </w:r>
    </w:p>
    <w:p w14:paraId="6522B5F2" w14:textId="77777777" w:rsidR="00A97E00" w:rsidRPr="002E28B7" w:rsidRDefault="00A97E00" w:rsidP="00A97E00">
      <w:pPr>
        <w:overflowPunct w:val="0"/>
        <w:adjustRightInd w:val="0"/>
        <w:ind w:left="241" w:hangingChars="100" w:hanging="241"/>
        <w:textAlignment w:val="baseline"/>
        <w:rPr>
          <w:rFonts w:ascii="UD デジタル 教科書体 N-R" w:eastAsia="UD デジタル 教科書体 N-R"/>
          <w:color w:val="000000"/>
          <w:spacing w:val="10"/>
          <w:kern w:val="0"/>
          <w:sz w:val="22"/>
        </w:rPr>
      </w:pPr>
      <w:r w:rsidRPr="002E28B7">
        <w:rPr>
          <w:rFonts w:ascii="UD デジタル 教科書体 N-R" w:eastAsia="UD デジタル 教科書体 N-R" w:hint="eastAsia"/>
          <w:color w:val="000000"/>
          <w:spacing w:val="10"/>
          <w:kern w:val="0"/>
          <w:sz w:val="22"/>
        </w:rPr>
        <w:t>３</w:t>
      </w:r>
      <w:r>
        <w:rPr>
          <w:rFonts w:ascii="UD デジタル 教科書体 N-R" w:eastAsia="UD デジタル 教科書体 N-R" w:hint="eastAsia"/>
          <w:color w:val="000000"/>
          <w:spacing w:val="10"/>
          <w:kern w:val="0"/>
          <w:sz w:val="22"/>
        </w:rPr>
        <w:t xml:space="preserve">　</w:t>
      </w:r>
      <w:r w:rsidRPr="002E28B7">
        <w:rPr>
          <w:rFonts w:ascii="UD デジタル 教科書体 N-R" w:eastAsia="UD デジタル 教科書体 N-R" w:hint="eastAsia"/>
          <w:color w:val="000000"/>
          <w:spacing w:val="10"/>
          <w:kern w:val="0"/>
          <w:sz w:val="22"/>
        </w:rPr>
        <w:t>事業所は、定期的に業務継続計画の見直しを行い、必要に応じて業務継続計画の変更を行うものとする。</w:t>
      </w:r>
    </w:p>
    <w:p w14:paraId="7FAAE126" w14:textId="77777777" w:rsidR="00A97E00" w:rsidRPr="00A8265A" w:rsidRDefault="00A97E00" w:rsidP="00A97E00">
      <w:pPr>
        <w:overflowPunct w:val="0"/>
        <w:adjustRightInd w:val="0"/>
        <w:textAlignment w:val="baseline"/>
        <w:rPr>
          <w:rFonts w:ascii="UD デジタル 教科書体 N-R" w:eastAsia="UD デジタル 教科書体 N-R" w:hAnsi="HGｺﾞｼｯｸM" w:cs="HGｺﾞｼｯｸM"/>
          <w:color w:val="000000"/>
          <w:kern w:val="0"/>
          <w:sz w:val="22"/>
        </w:rPr>
      </w:pPr>
    </w:p>
    <w:p w14:paraId="598C5FA5"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（その他）</w:t>
      </w:r>
    </w:p>
    <w:p w14:paraId="793E2C0F"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cs="HGｺﾞｼｯｸM" w:hint="eastAsia"/>
          <w:color w:val="000000"/>
          <w:kern w:val="0"/>
          <w:sz w:val="22"/>
        </w:rPr>
        <w:t>第</w:t>
      </w:r>
      <w:r w:rsidRPr="009C69C2">
        <w:rPr>
          <w:rFonts w:ascii="UD デジタル 教科書体 N-R" w:eastAsia="UD デジタル 教科書体 N-R" w:hAnsi="HGｺﾞｼｯｸM" w:cs="HGｺﾞｼｯｸM" w:hint="eastAsia"/>
          <w:color w:val="000000"/>
          <w:kern w:val="0"/>
          <w:sz w:val="22"/>
        </w:rPr>
        <w:t>2</w:t>
      </w:r>
      <w:r>
        <w:rPr>
          <w:rFonts w:ascii="UD デジタル 教科書体 N-R" w:eastAsia="UD デジタル 教科書体 N-R" w:hAnsi="HGｺﾞｼｯｸM" w:cs="HGｺﾞｼｯｸM" w:hint="eastAsia"/>
          <w:color w:val="000000"/>
          <w:kern w:val="0"/>
          <w:sz w:val="22"/>
        </w:rPr>
        <w:t>7</w:t>
      </w:r>
      <w:r w:rsidRPr="009C69C2">
        <w:rPr>
          <w:rFonts w:ascii="UD デジタル 教科書体 N-R" w:eastAsia="UD デジタル 教科書体 N-R" w:cs="HGｺﾞｼｯｸM" w:hint="eastAsia"/>
          <w:color w:val="000000"/>
          <w:kern w:val="0"/>
          <w:sz w:val="22"/>
        </w:rPr>
        <w:t>条　この規程に定める事項のほか、運営に関する重要事項は、事業者と事業所の管理者との協議に基づいて定めるものとします。</w:t>
      </w:r>
    </w:p>
    <w:p w14:paraId="612D2399" w14:textId="77777777" w:rsidR="00A97E00" w:rsidRPr="009C69C2" w:rsidRDefault="00A97E00" w:rsidP="00A97E00">
      <w:pPr>
        <w:overflowPunct w:val="0"/>
        <w:adjustRightInd w:val="0"/>
        <w:ind w:left="221" w:hangingChars="100" w:hanging="221"/>
        <w:textAlignment w:val="baseline"/>
        <w:rPr>
          <w:rFonts w:ascii="UD デジタル 教科書体 N-R" w:eastAsia="UD デジタル 教科書体 N-R" w:cs="HGｺﾞｼｯｸM"/>
          <w:color w:val="000000"/>
          <w:kern w:val="0"/>
          <w:sz w:val="22"/>
        </w:rPr>
      </w:pPr>
    </w:p>
    <w:p w14:paraId="1BBB9101" w14:textId="77777777" w:rsidR="00A97E00" w:rsidRDefault="00A97E00" w:rsidP="00A97E00">
      <w:pPr>
        <w:widowControl/>
        <w:jc w:val="left"/>
        <w:rPr>
          <w:rFonts w:ascii="UD デジタル 教科書体 N-R" w:eastAsia="UD デジタル 教科書体 N-R"/>
          <w:color w:val="000000"/>
          <w:spacing w:val="10"/>
          <w:kern w:val="0"/>
          <w:sz w:val="22"/>
        </w:rPr>
      </w:pPr>
      <w:r>
        <w:rPr>
          <w:rFonts w:ascii="UD デジタル 教科書体 N-R" w:eastAsia="UD デジタル 教科書体 N-R"/>
          <w:color w:val="000000"/>
          <w:spacing w:val="10"/>
          <w:kern w:val="0"/>
          <w:sz w:val="22"/>
        </w:rPr>
        <w:br w:type="page"/>
      </w:r>
    </w:p>
    <w:p w14:paraId="05B6A6D6"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p>
    <w:p w14:paraId="4B2B208E"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　　この規程は、平成12年４月１日から施行する。</w:t>
      </w:r>
    </w:p>
    <w:p w14:paraId="508CC5FF"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　　この規程は、平成13年４月１日から施行する。</w:t>
      </w:r>
    </w:p>
    <w:p w14:paraId="43949C61"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則</w:t>
      </w:r>
      <w:r w:rsidRPr="009C69C2">
        <w:rPr>
          <w:rFonts w:ascii="UD デジタル 教科書体 N-R" w:eastAsia="UD デジタル 教科書体 N-R" w:cs="HGｺﾞｼｯｸM" w:hint="eastAsia"/>
          <w:color w:val="000000"/>
          <w:kern w:val="0"/>
          <w:sz w:val="22"/>
        </w:rPr>
        <w:tab/>
        <w:t xml:space="preserve">　 この規程は、平成15年４月１日から施行する。</w:t>
      </w:r>
    </w:p>
    <w:p w14:paraId="37401FCA"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w:t>
      </w:r>
      <w:r w:rsidRPr="009C69C2">
        <w:rPr>
          <w:rFonts w:ascii="UD デジタル 教科書体 N-R" w:eastAsia="UD デジタル 教科書体 N-R" w:cs="HGｺﾞｼｯｸM" w:hint="eastAsia"/>
          <w:color w:val="000000"/>
          <w:kern w:val="0"/>
          <w:sz w:val="22"/>
        </w:rPr>
        <w:tab/>
        <w:t xml:space="preserve">   この規程は、平成17年３月28日から施行する。</w:t>
      </w:r>
    </w:p>
    <w:p w14:paraId="32104719"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w:t>
      </w:r>
      <w:r w:rsidRPr="009C69C2">
        <w:rPr>
          <w:rFonts w:ascii="UD デジタル 教科書体 N-R" w:eastAsia="UD デジタル 教科書体 N-R" w:cs="HGｺﾞｼｯｸM" w:hint="eastAsia"/>
          <w:color w:val="000000"/>
          <w:kern w:val="0"/>
          <w:sz w:val="22"/>
        </w:rPr>
        <w:tab/>
        <w:t xml:space="preserve">   この規程は、平成17年10月１日から施行する。</w:t>
      </w:r>
    </w:p>
    <w:p w14:paraId="35846532"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w:t>
      </w:r>
      <w:r w:rsidRPr="009C69C2">
        <w:rPr>
          <w:rFonts w:ascii="UD デジタル 教科書体 N-R" w:eastAsia="UD デジタル 教科書体 N-R" w:cs="HGｺﾞｼｯｸM" w:hint="eastAsia"/>
          <w:color w:val="000000"/>
          <w:kern w:val="0"/>
          <w:sz w:val="22"/>
        </w:rPr>
        <w:tab/>
        <w:t xml:space="preserve">   この規程は、平成21年４月１日から施行する。</w:t>
      </w:r>
    </w:p>
    <w:p w14:paraId="332B0435"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w:t>
      </w:r>
      <w:r w:rsidRPr="009C69C2">
        <w:rPr>
          <w:rFonts w:ascii="UD デジタル 教科書体 N-R" w:eastAsia="UD デジタル 教科書体 N-R" w:cs="HGｺﾞｼｯｸM" w:hint="eastAsia"/>
          <w:color w:val="000000"/>
          <w:kern w:val="0"/>
          <w:sz w:val="22"/>
        </w:rPr>
        <w:tab/>
        <w:t xml:space="preserve">   この規程は、平成23年４月１日から施行する。</w:t>
      </w:r>
    </w:p>
    <w:p w14:paraId="144D4551"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w:t>
      </w:r>
      <w:r w:rsidRPr="009C69C2">
        <w:rPr>
          <w:rFonts w:ascii="UD デジタル 教科書体 N-R" w:eastAsia="UD デジタル 教科書体 N-R" w:cs="HGｺﾞｼｯｸM" w:hint="eastAsia"/>
          <w:color w:val="000000"/>
          <w:kern w:val="0"/>
          <w:sz w:val="22"/>
        </w:rPr>
        <w:tab/>
        <w:t xml:space="preserve">   この規程は、平成24年４月１日から施行する。</w:t>
      </w:r>
    </w:p>
    <w:p w14:paraId="7368E2A7"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附　</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則</w:t>
      </w:r>
      <w:r w:rsidRPr="009C69C2">
        <w:rPr>
          <w:rFonts w:ascii="UD デジタル 教科書体 N-R" w:eastAsia="UD デジタル 教科書体 N-R" w:cs="HGｺﾞｼｯｸM" w:hint="eastAsia"/>
          <w:color w:val="000000"/>
          <w:kern w:val="0"/>
          <w:sz w:val="22"/>
        </w:rPr>
        <w:tab/>
        <w:t xml:space="preserve">   この規程は、平成25年１月１日から施行する。</w:t>
      </w:r>
    </w:p>
    <w:p w14:paraId="19CC23A5"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附　</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則</w:t>
      </w:r>
      <w:r w:rsidRPr="009C69C2">
        <w:rPr>
          <w:rFonts w:ascii="UD デジタル 教科書体 N-R" w:eastAsia="UD デジタル 教科書体 N-R" w:cs="HGｺﾞｼｯｸM" w:hint="eastAsia"/>
          <w:color w:val="000000"/>
          <w:kern w:val="0"/>
          <w:sz w:val="22"/>
        </w:rPr>
        <w:tab/>
        <w:t xml:space="preserve">   この規程は、平成26年４月１日から施行する。</w:t>
      </w:r>
    </w:p>
    <w:p w14:paraId="478037E6"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附　</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則</w:t>
      </w:r>
      <w:r w:rsidRPr="009C69C2">
        <w:rPr>
          <w:rFonts w:ascii="UD デジタル 教科書体 N-R" w:eastAsia="UD デジタル 教科書体 N-R" w:cs="HGｺﾞｼｯｸM" w:hint="eastAsia"/>
          <w:color w:val="000000"/>
          <w:kern w:val="0"/>
          <w:sz w:val="22"/>
        </w:rPr>
        <w:tab/>
        <w:t xml:space="preserve">   この規程は、平成27年４月１日から施行する。</w:t>
      </w:r>
    </w:p>
    <w:p w14:paraId="1CED4CEC"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附　</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則    この規程は、平成28年４月１日から施行する。</w:t>
      </w:r>
    </w:p>
    <w:p w14:paraId="56ACAF75"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 xml:space="preserve">附　</w:t>
      </w:r>
      <w:r w:rsidRPr="009C69C2">
        <w:rPr>
          <w:rFonts w:ascii="UD デジタル 教科書体 N-R" w:eastAsia="UD デジタル 教科書体 N-R" w:hAnsi="HGｺﾞｼｯｸM" w:cs="HGｺﾞｼｯｸM" w:hint="eastAsia"/>
          <w:color w:val="000000"/>
          <w:kern w:val="0"/>
          <w:sz w:val="22"/>
        </w:rPr>
        <w:t xml:space="preserve">  </w:t>
      </w:r>
      <w:r w:rsidRPr="009C69C2">
        <w:rPr>
          <w:rFonts w:ascii="UD デジタル 教科書体 N-R" w:eastAsia="UD デジタル 教科書体 N-R" w:cs="HGｺﾞｼｯｸM" w:hint="eastAsia"/>
          <w:color w:val="000000"/>
          <w:kern w:val="0"/>
          <w:sz w:val="22"/>
        </w:rPr>
        <w:t>則</w:t>
      </w:r>
      <w:r w:rsidRPr="009C69C2">
        <w:rPr>
          <w:rFonts w:ascii="UD デジタル 教科書体 N-R" w:eastAsia="UD デジタル 教科書体 N-R" w:cs="HGｺﾞｼｯｸM" w:hint="eastAsia"/>
          <w:color w:val="000000"/>
          <w:kern w:val="0"/>
          <w:sz w:val="22"/>
        </w:rPr>
        <w:tab/>
        <w:t xml:space="preserve">   この規程は、平成29年４月１日から施行する。</w:t>
      </w:r>
    </w:p>
    <w:p w14:paraId="39D3FE69"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    この規程は、平成30年４月１日から施行する。</w:t>
      </w:r>
    </w:p>
    <w:p w14:paraId="14D3D2FF"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w:t>
      </w:r>
      <w:r w:rsidRPr="009C69C2">
        <w:rPr>
          <w:rFonts w:ascii="UD デジタル 教科書体 N-R" w:eastAsia="UD デジタル 教科書体 N-R" w:cs="HGｺﾞｼｯｸM" w:hint="eastAsia"/>
          <w:color w:val="000000"/>
          <w:kern w:val="0"/>
          <w:sz w:val="22"/>
        </w:rPr>
        <w:tab/>
        <w:t xml:space="preserve">   この規程は、平成30年８月１日から施行する。</w:t>
      </w:r>
    </w:p>
    <w:p w14:paraId="1D5233BE"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cs="HGｺﾞｼｯｸM" w:hint="eastAsia"/>
          <w:color w:val="000000"/>
          <w:kern w:val="0"/>
          <w:sz w:val="22"/>
        </w:rPr>
        <w:t>附　　則    この規程は、令和元年10月１日から施行する。</w:t>
      </w:r>
    </w:p>
    <w:p w14:paraId="7597AEDA"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cs="HGｺﾞｼｯｸM" w:hint="eastAsia"/>
          <w:color w:val="000000"/>
          <w:kern w:val="0"/>
          <w:sz w:val="22"/>
        </w:rPr>
        <w:t>附　　則    この規程は、令和２年１月１日から施行する。</w:t>
      </w:r>
    </w:p>
    <w:p w14:paraId="571BCF30"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cs="HGｺﾞｼｯｸM" w:hint="eastAsia"/>
          <w:color w:val="000000"/>
          <w:kern w:val="0"/>
          <w:sz w:val="22"/>
        </w:rPr>
        <w:t>附　　則    この規程は、令和２年４月１日から施行する。</w:t>
      </w:r>
    </w:p>
    <w:p w14:paraId="60E85727"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３</w:t>
      </w:r>
      <w:r w:rsidRPr="009C69C2">
        <w:rPr>
          <w:rFonts w:ascii="UD デジタル 教科書体 N-R" w:eastAsia="UD デジタル 教科書体 N-R" w:cs="HGｺﾞｼｯｸM" w:hint="eastAsia"/>
          <w:color w:val="000000"/>
          <w:kern w:val="0"/>
          <w:sz w:val="22"/>
        </w:rPr>
        <w:t>年４月１日から施行する。</w:t>
      </w:r>
    </w:p>
    <w:p w14:paraId="4C645087" w14:textId="77777777" w:rsidR="00A97E00" w:rsidRPr="009C69C2"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４</w:t>
      </w:r>
      <w:r w:rsidRPr="009C69C2">
        <w:rPr>
          <w:rFonts w:ascii="UD デジタル 教科書体 N-R" w:eastAsia="UD デジタル 教科書体 N-R" w:cs="HGｺﾞｼｯｸM" w:hint="eastAsia"/>
          <w:color w:val="000000"/>
          <w:kern w:val="0"/>
          <w:sz w:val="22"/>
        </w:rPr>
        <w:t>年４月１日から施行する。</w:t>
      </w:r>
    </w:p>
    <w:p w14:paraId="3F723152" w14:textId="77777777" w:rsidR="00A97E00"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６</w:t>
      </w:r>
      <w:r w:rsidRPr="009C69C2">
        <w:rPr>
          <w:rFonts w:ascii="UD デジタル 教科書体 N-R" w:eastAsia="UD デジタル 教科書体 N-R" w:cs="HGｺﾞｼｯｸM" w:hint="eastAsia"/>
          <w:color w:val="000000"/>
          <w:kern w:val="0"/>
          <w:sz w:val="22"/>
        </w:rPr>
        <w:t>年４月１日から施行する。</w:t>
      </w:r>
    </w:p>
    <w:p w14:paraId="1ADAEE4F" w14:textId="77777777" w:rsidR="00A97E00" w:rsidRDefault="00A97E00" w:rsidP="00A97E00">
      <w:pPr>
        <w:overflowPunct w:val="0"/>
        <w:autoSpaceDE w:val="0"/>
        <w:autoSpaceDN w:val="0"/>
        <w:adjustRightInd w:val="0"/>
        <w:ind w:firstLineChars="300" w:firstLine="663"/>
        <w:jc w:val="left"/>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cs="HGｺﾞｼｯｸM" w:hint="eastAsia"/>
          <w:color w:val="000000"/>
          <w:kern w:val="0"/>
          <w:sz w:val="22"/>
        </w:rPr>
        <w:t>附　　則    この規程は、令和</w:t>
      </w:r>
      <w:r>
        <w:rPr>
          <w:rFonts w:ascii="UD デジタル 教科書体 N-R" w:eastAsia="UD デジタル 教科書体 N-R" w:cs="HGｺﾞｼｯｸM" w:hint="eastAsia"/>
          <w:color w:val="000000"/>
          <w:kern w:val="0"/>
          <w:sz w:val="22"/>
        </w:rPr>
        <w:t>６</w:t>
      </w:r>
      <w:r w:rsidRPr="009C69C2">
        <w:rPr>
          <w:rFonts w:ascii="UD デジタル 教科書体 N-R" w:eastAsia="UD デジタル 教科書体 N-R" w:cs="HGｺﾞｼｯｸM" w:hint="eastAsia"/>
          <w:color w:val="000000"/>
          <w:kern w:val="0"/>
          <w:sz w:val="22"/>
        </w:rPr>
        <w:t>年</w:t>
      </w:r>
      <w:r>
        <w:rPr>
          <w:rFonts w:ascii="UD デジタル 教科書体 N-R" w:eastAsia="UD デジタル 教科書体 N-R" w:cs="HGｺﾞｼｯｸM" w:hint="eastAsia"/>
          <w:color w:val="000000"/>
          <w:kern w:val="0"/>
          <w:sz w:val="22"/>
        </w:rPr>
        <w:t>６</w:t>
      </w:r>
      <w:r w:rsidRPr="009C69C2">
        <w:rPr>
          <w:rFonts w:ascii="UD デジタル 教科書体 N-R" w:eastAsia="UD デジタル 教科書体 N-R" w:cs="HGｺﾞｼｯｸM" w:hint="eastAsia"/>
          <w:color w:val="000000"/>
          <w:kern w:val="0"/>
          <w:sz w:val="22"/>
        </w:rPr>
        <w:t>月１日から施行する。</w:t>
      </w:r>
    </w:p>
    <w:p w14:paraId="5BF5062B" w14:textId="77777777" w:rsidR="00A97E00" w:rsidRPr="00AC5D1B" w:rsidRDefault="00A97E00" w:rsidP="00A97E00">
      <w:pPr>
        <w:overflowPunct w:val="0"/>
        <w:autoSpaceDE w:val="0"/>
        <w:autoSpaceDN w:val="0"/>
        <w:adjustRightInd w:val="0"/>
        <w:ind w:firstLineChars="300" w:firstLine="723"/>
        <w:jc w:val="left"/>
        <w:textAlignment w:val="baseline"/>
        <w:rPr>
          <w:rFonts w:ascii="UD デジタル 教科書体 N-R" w:eastAsia="UD デジタル 教科書体 N-R"/>
          <w:color w:val="000000"/>
          <w:spacing w:val="10"/>
          <w:kern w:val="0"/>
          <w:sz w:val="22"/>
        </w:rPr>
      </w:pPr>
    </w:p>
    <w:p w14:paraId="61FA85AC" w14:textId="77777777" w:rsidR="00A97E00" w:rsidRDefault="00A97E00" w:rsidP="00A97E00">
      <w:pPr>
        <w:widowControl/>
        <w:jc w:val="left"/>
        <w:rPr>
          <w:rFonts w:ascii="UD デジタル 教科書体 N-R" w:eastAsia="UD デジタル 教科書体 N-R"/>
          <w:color w:val="000000"/>
          <w:spacing w:val="10"/>
          <w:kern w:val="0"/>
          <w:sz w:val="22"/>
        </w:rPr>
      </w:pPr>
      <w:r>
        <w:rPr>
          <w:rFonts w:ascii="UD デジタル 教科書体 N-R" w:eastAsia="UD デジタル 教科書体 N-R"/>
          <w:color w:val="000000"/>
          <w:spacing w:val="10"/>
          <w:kern w:val="0"/>
          <w:sz w:val="22"/>
        </w:rPr>
        <w:br w:type="page"/>
      </w:r>
    </w:p>
    <w:p w14:paraId="62E70075" w14:textId="77777777" w:rsidR="00A97E00" w:rsidRPr="00CB751D" w:rsidRDefault="00A97E00" w:rsidP="00A97E00">
      <w:pPr>
        <w:overflowPunct w:val="0"/>
        <w:adjustRightInd w:val="0"/>
        <w:jc w:val="left"/>
        <w:textAlignment w:val="baseline"/>
        <w:rPr>
          <w:rFonts w:ascii="UD デジタル 教科書体 N-R" w:eastAsia="UD デジタル 教科書体 N-R"/>
          <w:color w:val="000000"/>
          <w:spacing w:val="10"/>
          <w:kern w:val="0"/>
          <w:sz w:val="22"/>
        </w:rPr>
      </w:pPr>
    </w:p>
    <w:p w14:paraId="530974B3"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別表</w:t>
      </w:r>
    </w:p>
    <w:p w14:paraId="2CCEDBF5" w14:textId="77777777" w:rsidR="00A97E00" w:rsidRPr="009C69C2" w:rsidRDefault="00A97E00" w:rsidP="00A97E00">
      <w:pPr>
        <w:overflowPunct w:val="0"/>
        <w:adjustRightInd w:val="0"/>
        <w:textAlignment w:val="baseline"/>
        <w:rPr>
          <w:rFonts w:ascii="UD デジタル 教科書体 N-R" w:eastAsia="UD デジタル 教科書体 N-R"/>
          <w:color w:val="000000"/>
          <w:spacing w:val="10"/>
          <w:kern w:val="0"/>
          <w:sz w:val="22"/>
        </w:rPr>
      </w:pPr>
      <w:r w:rsidRPr="009C69C2">
        <w:rPr>
          <w:rFonts w:ascii="UD デジタル 教科書体 N-R" w:eastAsia="UD デジタル 教科書体 N-R" w:cs="HGｺﾞｼｯｸM" w:hint="eastAsia"/>
          <w:color w:val="000000"/>
          <w:kern w:val="0"/>
          <w:sz w:val="22"/>
        </w:rPr>
        <w:t>（第１１条関係）　利用料及びその他の費用</w:t>
      </w:r>
    </w:p>
    <w:tbl>
      <w:tblPr>
        <w:tblW w:w="91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4"/>
        <w:gridCol w:w="2818"/>
        <w:gridCol w:w="1474"/>
        <w:gridCol w:w="1474"/>
        <w:gridCol w:w="1475"/>
        <w:gridCol w:w="124"/>
        <w:gridCol w:w="112"/>
        <w:gridCol w:w="111"/>
      </w:tblGrid>
      <w:tr w:rsidR="00A97E00" w:rsidRPr="009C69C2" w14:paraId="1AF2A88E" w14:textId="77777777" w:rsidTr="00052CCD">
        <w:trPr>
          <w:gridAfter w:val="3"/>
          <w:wAfter w:w="347" w:type="dxa"/>
          <w:trHeight w:val="364"/>
        </w:trPr>
        <w:tc>
          <w:tcPr>
            <w:tcW w:w="1524" w:type="dxa"/>
            <w:vMerge w:val="restart"/>
            <w:tcBorders>
              <w:top w:val="single" w:sz="4" w:space="0" w:color="000000"/>
              <w:left w:val="single" w:sz="4" w:space="0" w:color="000000"/>
              <w:right w:val="single" w:sz="4" w:space="0" w:color="000000"/>
            </w:tcBorders>
            <w:vAlign w:val="center"/>
          </w:tcPr>
          <w:p w14:paraId="16D9132F"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cs="HGｺﾞｼｯｸM" w:hint="eastAsia"/>
                <w:color w:val="000000"/>
                <w:kern w:val="0"/>
                <w:sz w:val="22"/>
              </w:rPr>
              <w:t>区分</w:t>
            </w:r>
          </w:p>
        </w:tc>
        <w:tc>
          <w:tcPr>
            <w:tcW w:w="2818" w:type="dxa"/>
            <w:vMerge w:val="restart"/>
            <w:tcBorders>
              <w:top w:val="single" w:sz="4" w:space="0" w:color="000000"/>
              <w:left w:val="single" w:sz="4" w:space="0" w:color="000000"/>
              <w:right w:val="single" w:sz="4" w:space="0" w:color="000000"/>
            </w:tcBorders>
            <w:vAlign w:val="center"/>
          </w:tcPr>
          <w:p w14:paraId="20C1A900"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cs="HGｺﾞｼｯｸM" w:hint="eastAsia"/>
                <w:color w:val="000000"/>
                <w:kern w:val="0"/>
                <w:sz w:val="22"/>
              </w:rPr>
              <w:t>項目</w:t>
            </w:r>
          </w:p>
        </w:tc>
        <w:tc>
          <w:tcPr>
            <w:tcW w:w="4423" w:type="dxa"/>
            <w:gridSpan w:val="3"/>
            <w:tcBorders>
              <w:top w:val="single" w:sz="4" w:space="0" w:color="000000"/>
              <w:left w:val="single" w:sz="4" w:space="0" w:color="000000"/>
              <w:bottom w:val="single" w:sz="4" w:space="0" w:color="000000"/>
              <w:right w:val="single" w:sz="4" w:space="0" w:color="000000"/>
            </w:tcBorders>
          </w:tcPr>
          <w:p w14:paraId="407D1DF2"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cs="HGｺﾞｼｯｸM" w:hint="eastAsia"/>
                <w:color w:val="000000"/>
                <w:kern w:val="0"/>
                <w:sz w:val="22"/>
              </w:rPr>
              <w:t>金額</w:t>
            </w:r>
          </w:p>
        </w:tc>
      </w:tr>
      <w:tr w:rsidR="00A97E00" w:rsidRPr="009C69C2" w14:paraId="6D3924CC" w14:textId="77777777" w:rsidTr="00052CCD">
        <w:trPr>
          <w:gridAfter w:val="3"/>
          <w:wAfter w:w="347" w:type="dxa"/>
          <w:trHeight w:val="159"/>
        </w:trPr>
        <w:tc>
          <w:tcPr>
            <w:tcW w:w="1524" w:type="dxa"/>
            <w:vMerge/>
            <w:tcBorders>
              <w:left w:val="single" w:sz="4" w:space="0" w:color="000000"/>
              <w:bottom w:val="single" w:sz="4" w:space="0" w:color="000000"/>
              <w:right w:val="single" w:sz="4" w:space="0" w:color="000000"/>
            </w:tcBorders>
          </w:tcPr>
          <w:p w14:paraId="6A3908AE" w14:textId="77777777" w:rsidR="00A97E00" w:rsidRPr="009C69C2" w:rsidRDefault="00A97E00" w:rsidP="00052CCD">
            <w:pPr>
              <w:suppressAutoHyphens/>
              <w:kinsoku w:val="0"/>
              <w:wordWrap w:val="0"/>
              <w:overflowPunct w:val="0"/>
              <w:autoSpaceDE w:val="0"/>
              <w:autoSpaceDN w:val="0"/>
              <w:adjustRightInd w:val="0"/>
              <w:spacing w:line="240" w:lineRule="exact"/>
              <w:textAlignment w:val="baseline"/>
              <w:rPr>
                <w:rFonts w:ascii="UD デジタル 教科書体 N-R" w:eastAsia="UD デジタル 教科書体 N-R"/>
                <w:kern w:val="0"/>
                <w:sz w:val="24"/>
                <w:szCs w:val="24"/>
              </w:rPr>
            </w:pPr>
          </w:p>
        </w:tc>
        <w:tc>
          <w:tcPr>
            <w:tcW w:w="2818" w:type="dxa"/>
            <w:vMerge/>
            <w:tcBorders>
              <w:left w:val="single" w:sz="4" w:space="0" w:color="000000"/>
              <w:bottom w:val="single" w:sz="4" w:space="0" w:color="000000"/>
              <w:right w:val="single" w:sz="4" w:space="0" w:color="000000"/>
            </w:tcBorders>
          </w:tcPr>
          <w:p w14:paraId="290EE4C9" w14:textId="77777777" w:rsidR="00A97E00" w:rsidRPr="009C69C2" w:rsidRDefault="00A97E00" w:rsidP="00052CCD">
            <w:pPr>
              <w:suppressAutoHyphens/>
              <w:kinsoku w:val="0"/>
              <w:wordWrap w:val="0"/>
              <w:overflowPunct w:val="0"/>
              <w:autoSpaceDE w:val="0"/>
              <w:autoSpaceDN w:val="0"/>
              <w:adjustRightInd w:val="0"/>
              <w:spacing w:line="240" w:lineRule="exact"/>
              <w:textAlignment w:val="baseline"/>
              <w:rPr>
                <w:rFonts w:ascii="UD デジタル 教科書体 N-R" w:eastAsia="UD デジタル 教科書体 N-R"/>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14:paraId="3B6BCA3D"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Ansi="HGｺﾞｼｯｸM" w:cs="HGｺﾞｼｯｸM" w:hint="eastAsia"/>
                <w:color w:val="000000"/>
                <w:spacing w:val="10"/>
                <w:kern w:val="0"/>
                <w:sz w:val="22"/>
              </w:rPr>
              <w:t>1</w:t>
            </w:r>
            <w:r w:rsidRPr="009C69C2">
              <w:rPr>
                <w:rFonts w:ascii="UD デジタル 教科書体 N-R" w:eastAsia="UD デジタル 教科書体 N-R" w:cs="HGｺﾞｼｯｸM" w:hint="eastAsia"/>
                <w:color w:val="000000"/>
                <w:kern w:val="0"/>
                <w:sz w:val="22"/>
              </w:rPr>
              <w:t>割負担</w:t>
            </w:r>
          </w:p>
        </w:tc>
        <w:tc>
          <w:tcPr>
            <w:tcW w:w="1474" w:type="dxa"/>
            <w:tcBorders>
              <w:top w:val="single" w:sz="4" w:space="0" w:color="000000"/>
              <w:left w:val="single" w:sz="4" w:space="0" w:color="000000"/>
              <w:bottom w:val="single" w:sz="4" w:space="0" w:color="000000"/>
              <w:right w:val="single" w:sz="4" w:space="0" w:color="000000"/>
            </w:tcBorders>
          </w:tcPr>
          <w:p w14:paraId="313A4A1F"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Ansi="HGｺﾞｼｯｸM" w:cs="HGｺﾞｼｯｸM" w:hint="eastAsia"/>
                <w:color w:val="000000"/>
                <w:spacing w:val="10"/>
                <w:kern w:val="0"/>
                <w:sz w:val="22"/>
              </w:rPr>
              <w:t>2</w:t>
            </w:r>
            <w:r w:rsidRPr="009C69C2">
              <w:rPr>
                <w:rFonts w:ascii="UD デジタル 教科書体 N-R" w:eastAsia="UD デジタル 教科書体 N-R" w:cs="HGｺﾞｼｯｸM" w:hint="eastAsia"/>
                <w:color w:val="000000"/>
                <w:kern w:val="0"/>
                <w:sz w:val="22"/>
              </w:rPr>
              <w:t>割負担</w:t>
            </w:r>
          </w:p>
        </w:tc>
        <w:tc>
          <w:tcPr>
            <w:tcW w:w="1475" w:type="dxa"/>
            <w:tcBorders>
              <w:top w:val="single" w:sz="4" w:space="0" w:color="000000"/>
              <w:left w:val="single" w:sz="4" w:space="0" w:color="000000"/>
              <w:bottom w:val="single" w:sz="4" w:space="0" w:color="000000"/>
              <w:right w:val="single" w:sz="4" w:space="0" w:color="000000"/>
            </w:tcBorders>
          </w:tcPr>
          <w:p w14:paraId="243A5770"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hAnsi="HGｺﾞｼｯｸM" w:cs="HGｺﾞｼｯｸM" w:hint="eastAsia"/>
                <w:color w:val="000000"/>
                <w:spacing w:val="10"/>
                <w:kern w:val="0"/>
                <w:sz w:val="22"/>
              </w:rPr>
              <w:t>3</w:t>
            </w:r>
            <w:r w:rsidRPr="009C69C2">
              <w:rPr>
                <w:rFonts w:ascii="UD デジタル 教科書体 N-R" w:eastAsia="UD デジタル 教科書体 N-R" w:cs="HGｺﾞｼｯｸM" w:hint="eastAsia"/>
                <w:color w:val="000000"/>
                <w:kern w:val="0"/>
                <w:sz w:val="22"/>
              </w:rPr>
              <w:t>割負担</w:t>
            </w:r>
          </w:p>
        </w:tc>
      </w:tr>
      <w:tr w:rsidR="00A97E00" w:rsidRPr="009C69C2" w14:paraId="083063C0" w14:textId="77777777" w:rsidTr="00052CCD">
        <w:trPr>
          <w:gridAfter w:val="3"/>
          <w:wAfter w:w="347" w:type="dxa"/>
          <w:trHeight w:val="364"/>
        </w:trPr>
        <w:tc>
          <w:tcPr>
            <w:tcW w:w="1524" w:type="dxa"/>
            <w:vMerge w:val="restart"/>
            <w:tcBorders>
              <w:top w:val="single" w:sz="4" w:space="0" w:color="000000"/>
              <w:left w:val="single" w:sz="4" w:space="0" w:color="000000"/>
              <w:bottom w:val="nil"/>
              <w:right w:val="single" w:sz="4" w:space="0" w:color="000000"/>
            </w:tcBorders>
          </w:tcPr>
          <w:p w14:paraId="4445A064" w14:textId="77777777" w:rsidR="00A97E00" w:rsidRPr="009C69C2" w:rsidRDefault="00A97E00" w:rsidP="00052CCD">
            <w:pPr>
              <w:suppressAutoHyphens/>
              <w:kinsoku w:val="0"/>
              <w:overflowPunct w:val="0"/>
              <w:autoSpaceDE w:val="0"/>
              <w:autoSpaceDN w:val="0"/>
              <w:adjustRightInd w:val="0"/>
              <w:spacing w:line="362" w:lineRule="atLeast"/>
              <w:jc w:val="center"/>
              <w:textAlignment w:val="baseline"/>
              <w:rPr>
                <w:rFonts w:ascii="UD デジタル 教科書体 N-R" w:eastAsia="UD デジタル 教科書体 N-R"/>
                <w:color w:val="000000"/>
                <w:spacing w:val="10"/>
                <w:kern w:val="0"/>
                <w:sz w:val="22"/>
              </w:rPr>
            </w:pPr>
          </w:p>
          <w:p w14:paraId="3E2706F4"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cs="HGｺﾞｼｯｸM" w:hint="eastAsia"/>
                <w:color w:val="000000"/>
                <w:kern w:val="0"/>
                <w:sz w:val="22"/>
              </w:rPr>
              <w:t>身体介護が中心である場合</w:t>
            </w:r>
          </w:p>
        </w:tc>
        <w:tc>
          <w:tcPr>
            <w:tcW w:w="2818" w:type="dxa"/>
            <w:tcBorders>
              <w:top w:val="single" w:sz="4" w:space="0" w:color="000000"/>
              <w:left w:val="single" w:sz="4" w:space="0" w:color="000000"/>
              <w:bottom w:val="single" w:sz="4" w:space="0" w:color="000000"/>
              <w:right w:val="single" w:sz="4" w:space="0" w:color="000000"/>
            </w:tcBorders>
          </w:tcPr>
          <w:p w14:paraId="7A428452"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Ansi="HGｺﾞｼｯｸM" w:cs="HGｺﾞｼｯｸM" w:hint="eastAsia"/>
                <w:color w:val="000000"/>
                <w:kern w:val="0"/>
                <w:sz w:val="22"/>
              </w:rPr>
              <w:t>20</w:t>
            </w:r>
            <w:r w:rsidRPr="009C69C2">
              <w:rPr>
                <w:rFonts w:ascii="UD デジタル 教科書体 N-R" w:eastAsia="UD デジタル 教科書体 N-R" w:cs="HGｺﾞｼｯｸM" w:hint="eastAsia"/>
                <w:color w:val="000000"/>
                <w:kern w:val="0"/>
                <w:sz w:val="22"/>
              </w:rPr>
              <w:t>分未満</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3B24" w14:textId="77777777" w:rsidR="00A97E00" w:rsidRPr="0073046D" w:rsidRDefault="00A97E00" w:rsidP="00052CCD">
            <w:pPr>
              <w:tabs>
                <w:tab w:val="left" w:pos="211"/>
                <w:tab w:val="right" w:pos="1406"/>
              </w:tabs>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167円/回</w:t>
            </w:r>
          </w:p>
        </w:tc>
        <w:tc>
          <w:tcPr>
            <w:tcW w:w="1474" w:type="dxa"/>
            <w:tcBorders>
              <w:top w:val="single" w:sz="4" w:space="0" w:color="000000"/>
              <w:left w:val="nil"/>
              <w:bottom w:val="single" w:sz="4" w:space="0" w:color="000000"/>
              <w:right w:val="single" w:sz="4" w:space="0" w:color="000000"/>
            </w:tcBorders>
            <w:shd w:val="clear" w:color="auto" w:fill="auto"/>
            <w:vAlign w:val="center"/>
          </w:tcPr>
          <w:p w14:paraId="4978CFEF"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333円/回</w:t>
            </w:r>
          </w:p>
        </w:tc>
        <w:tc>
          <w:tcPr>
            <w:tcW w:w="1475" w:type="dxa"/>
            <w:tcBorders>
              <w:top w:val="single" w:sz="4" w:space="0" w:color="000000"/>
              <w:left w:val="nil"/>
              <w:bottom w:val="single" w:sz="4" w:space="0" w:color="000000"/>
              <w:right w:val="single" w:sz="4" w:space="0" w:color="000000"/>
            </w:tcBorders>
            <w:shd w:val="clear" w:color="auto" w:fill="auto"/>
            <w:vAlign w:val="center"/>
          </w:tcPr>
          <w:p w14:paraId="3ACDE754"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500円/回</w:t>
            </w:r>
          </w:p>
        </w:tc>
      </w:tr>
      <w:tr w:rsidR="00A97E00" w:rsidRPr="009C69C2" w14:paraId="1620F56F" w14:textId="77777777" w:rsidTr="00052CCD">
        <w:trPr>
          <w:gridAfter w:val="3"/>
          <w:wAfter w:w="347" w:type="dxa"/>
          <w:trHeight w:val="364"/>
        </w:trPr>
        <w:tc>
          <w:tcPr>
            <w:tcW w:w="1524" w:type="dxa"/>
            <w:vMerge/>
            <w:tcBorders>
              <w:top w:val="nil"/>
              <w:left w:val="single" w:sz="4" w:space="0" w:color="000000"/>
              <w:bottom w:val="nil"/>
              <w:right w:val="single" w:sz="4" w:space="0" w:color="000000"/>
            </w:tcBorders>
          </w:tcPr>
          <w:p w14:paraId="436F753F" w14:textId="77777777" w:rsidR="00A97E00" w:rsidRPr="009C69C2" w:rsidRDefault="00A97E00" w:rsidP="00052CCD">
            <w:pPr>
              <w:autoSpaceDE w:val="0"/>
              <w:autoSpaceDN w:val="0"/>
              <w:adjustRightInd w:val="0"/>
              <w:jc w:val="left"/>
              <w:rPr>
                <w:rFonts w:ascii="UD デジタル 教科書体 N-R" w:eastAsia="UD デジタル 教科書体 N-R"/>
                <w:kern w:val="0"/>
                <w:sz w:val="24"/>
                <w:szCs w:val="24"/>
              </w:rPr>
            </w:pPr>
          </w:p>
        </w:tc>
        <w:tc>
          <w:tcPr>
            <w:tcW w:w="2818" w:type="dxa"/>
            <w:tcBorders>
              <w:top w:val="single" w:sz="4" w:space="0" w:color="000000"/>
              <w:left w:val="single" w:sz="4" w:space="0" w:color="000000"/>
              <w:bottom w:val="single" w:sz="4" w:space="0" w:color="000000"/>
              <w:right w:val="single" w:sz="4" w:space="0" w:color="000000"/>
            </w:tcBorders>
          </w:tcPr>
          <w:p w14:paraId="25F1CA14"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Ansi="HGｺﾞｼｯｸM" w:cs="HGｺﾞｼｯｸM" w:hint="eastAsia"/>
                <w:color w:val="000000"/>
                <w:spacing w:val="10"/>
                <w:kern w:val="0"/>
                <w:sz w:val="22"/>
              </w:rPr>
              <w:t>20</w:t>
            </w:r>
            <w:r w:rsidRPr="009C69C2">
              <w:rPr>
                <w:rFonts w:ascii="UD デジタル 教科書体 N-R" w:eastAsia="UD デジタル 教科書体 N-R" w:cs="HGｺﾞｼｯｸM" w:hint="eastAsia"/>
                <w:color w:val="000000"/>
                <w:kern w:val="0"/>
                <w:sz w:val="22"/>
              </w:rPr>
              <w:t>分以上</w:t>
            </w:r>
            <w:r w:rsidRPr="009C69C2">
              <w:rPr>
                <w:rFonts w:ascii="UD デジタル 教科書体 N-R" w:eastAsia="UD デジタル 教科書体 N-R" w:hAnsi="HGｺﾞｼｯｸM" w:cs="HGｺﾞｼｯｸM" w:hint="eastAsia"/>
                <w:color w:val="000000"/>
                <w:spacing w:val="10"/>
                <w:kern w:val="0"/>
                <w:sz w:val="22"/>
              </w:rPr>
              <w:t>30</w:t>
            </w:r>
            <w:r w:rsidRPr="009C69C2">
              <w:rPr>
                <w:rFonts w:ascii="UD デジタル 教科書体 N-R" w:eastAsia="UD デジタル 教科書体 N-R" w:cs="HGｺﾞｼｯｸM" w:hint="eastAsia"/>
                <w:color w:val="000000"/>
                <w:kern w:val="0"/>
                <w:sz w:val="22"/>
              </w:rPr>
              <w:t>分未満</w:t>
            </w:r>
          </w:p>
        </w:tc>
        <w:tc>
          <w:tcPr>
            <w:tcW w:w="1474" w:type="dxa"/>
            <w:tcBorders>
              <w:top w:val="nil"/>
              <w:left w:val="single" w:sz="4" w:space="0" w:color="000000"/>
              <w:bottom w:val="single" w:sz="4" w:space="0" w:color="000000"/>
              <w:right w:val="single" w:sz="4" w:space="0" w:color="000000"/>
            </w:tcBorders>
            <w:shd w:val="clear" w:color="auto" w:fill="auto"/>
            <w:vAlign w:val="center"/>
          </w:tcPr>
          <w:p w14:paraId="47E23316"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250円/回</w:t>
            </w:r>
          </w:p>
        </w:tc>
        <w:tc>
          <w:tcPr>
            <w:tcW w:w="1474" w:type="dxa"/>
            <w:tcBorders>
              <w:top w:val="nil"/>
              <w:left w:val="nil"/>
              <w:bottom w:val="single" w:sz="4" w:space="0" w:color="000000"/>
              <w:right w:val="single" w:sz="4" w:space="0" w:color="000000"/>
            </w:tcBorders>
            <w:shd w:val="clear" w:color="auto" w:fill="auto"/>
            <w:vAlign w:val="center"/>
          </w:tcPr>
          <w:p w14:paraId="4BCEBA51"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499円/回</w:t>
            </w:r>
          </w:p>
        </w:tc>
        <w:tc>
          <w:tcPr>
            <w:tcW w:w="1475" w:type="dxa"/>
            <w:tcBorders>
              <w:top w:val="nil"/>
              <w:left w:val="nil"/>
              <w:bottom w:val="single" w:sz="4" w:space="0" w:color="000000"/>
              <w:right w:val="single" w:sz="4" w:space="0" w:color="000000"/>
            </w:tcBorders>
            <w:shd w:val="clear" w:color="auto" w:fill="auto"/>
            <w:vAlign w:val="center"/>
          </w:tcPr>
          <w:p w14:paraId="54CEA1C5"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748円/回</w:t>
            </w:r>
          </w:p>
        </w:tc>
      </w:tr>
      <w:tr w:rsidR="00A97E00" w:rsidRPr="009C69C2" w14:paraId="7F37C1FD" w14:textId="77777777" w:rsidTr="00052CCD">
        <w:trPr>
          <w:gridAfter w:val="3"/>
          <w:wAfter w:w="347" w:type="dxa"/>
          <w:trHeight w:val="364"/>
        </w:trPr>
        <w:tc>
          <w:tcPr>
            <w:tcW w:w="1524" w:type="dxa"/>
            <w:vMerge/>
            <w:tcBorders>
              <w:top w:val="nil"/>
              <w:left w:val="single" w:sz="4" w:space="0" w:color="000000"/>
              <w:bottom w:val="nil"/>
              <w:right w:val="single" w:sz="4" w:space="0" w:color="000000"/>
            </w:tcBorders>
          </w:tcPr>
          <w:p w14:paraId="09746843" w14:textId="77777777" w:rsidR="00A97E00" w:rsidRPr="009C69C2" w:rsidRDefault="00A97E00" w:rsidP="00052CCD">
            <w:pPr>
              <w:autoSpaceDE w:val="0"/>
              <w:autoSpaceDN w:val="0"/>
              <w:adjustRightInd w:val="0"/>
              <w:jc w:val="left"/>
              <w:rPr>
                <w:rFonts w:ascii="UD デジタル 教科書体 N-R" w:eastAsia="UD デジタル 教科書体 N-R"/>
                <w:kern w:val="0"/>
                <w:sz w:val="24"/>
                <w:szCs w:val="24"/>
              </w:rPr>
            </w:pPr>
          </w:p>
        </w:tc>
        <w:tc>
          <w:tcPr>
            <w:tcW w:w="2818" w:type="dxa"/>
            <w:tcBorders>
              <w:top w:val="single" w:sz="4" w:space="0" w:color="000000"/>
              <w:left w:val="single" w:sz="4" w:space="0" w:color="000000"/>
              <w:bottom w:val="single" w:sz="4" w:space="0" w:color="000000"/>
              <w:right w:val="single" w:sz="4" w:space="0" w:color="000000"/>
            </w:tcBorders>
          </w:tcPr>
          <w:p w14:paraId="51D08A03"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Ansi="HGｺﾞｼｯｸM" w:cs="HGｺﾞｼｯｸM" w:hint="eastAsia"/>
                <w:color w:val="000000"/>
                <w:spacing w:val="10"/>
                <w:kern w:val="0"/>
                <w:sz w:val="22"/>
              </w:rPr>
              <w:t>30</w:t>
            </w:r>
            <w:r w:rsidRPr="009C69C2">
              <w:rPr>
                <w:rFonts w:ascii="UD デジタル 教科書体 N-R" w:eastAsia="UD デジタル 教科書体 N-R" w:cs="HGｺﾞｼｯｸM" w:hint="eastAsia"/>
                <w:color w:val="000000"/>
                <w:kern w:val="0"/>
                <w:sz w:val="22"/>
              </w:rPr>
              <w:t>分以上</w:t>
            </w:r>
            <w:r w:rsidRPr="009C69C2">
              <w:rPr>
                <w:rFonts w:ascii="UD デジタル 教科書体 N-R" w:eastAsia="UD デジタル 教科書体 N-R" w:hAnsi="HGｺﾞｼｯｸM" w:cs="HGｺﾞｼｯｸM" w:hint="eastAsia"/>
                <w:color w:val="000000"/>
                <w:spacing w:val="10"/>
                <w:kern w:val="0"/>
                <w:sz w:val="22"/>
              </w:rPr>
              <w:t>1</w:t>
            </w:r>
            <w:r w:rsidRPr="009C69C2">
              <w:rPr>
                <w:rFonts w:ascii="UD デジタル 教科書体 N-R" w:eastAsia="UD デジタル 教科書体 N-R" w:cs="HGｺﾞｼｯｸM" w:hint="eastAsia"/>
                <w:color w:val="000000"/>
                <w:kern w:val="0"/>
                <w:sz w:val="22"/>
              </w:rPr>
              <w:t>時間未満</w:t>
            </w:r>
          </w:p>
        </w:tc>
        <w:tc>
          <w:tcPr>
            <w:tcW w:w="1474" w:type="dxa"/>
            <w:tcBorders>
              <w:top w:val="nil"/>
              <w:left w:val="single" w:sz="4" w:space="0" w:color="000000"/>
              <w:bottom w:val="single" w:sz="4" w:space="0" w:color="000000"/>
              <w:right w:val="single" w:sz="4" w:space="0" w:color="000000"/>
            </w:tcBorders>
            <w:shd w:val="clear" w:color="auto" w:fill="auto"/>
            <w:vAlign w:val="center"/>
          </w:tcPr>
          <w:p w14:paraId="484B6D5B"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396円/回</w:t>
            </w:r>
          </w:p>
        </w:tc>
        <w:tc>
          <w:tcPr>
            <w:tcW w:w="1474" w:type="dxa"/>
            <w:tcBorders>
              <w:top w:val="nil"/>
              <w:left w:val="nil"/>
              <w:bottom w:val="single" w:sz="4" w:space="0" w:color="000000"/>
              <w:right w:val="single" w:sz="4" w:space="0" w:color="000000"/>
            </w:tcBorders>
            <w:shd w:val="clear" w:color="auto" w:fill="auto"/>
            <w:vAlign w:val="center"/>
          </w:tcPr>
          <w:p w14:paraId="10AF14DA"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791円/回</w:t>
            </w:r>
          </w:p>
        </w:tc>
        <w:tc>
          <w:tcPr>
            <w:tcW w:w="1475" w:type="dxa"/>
            <w:tcBorders>
              <w:top w:val="nil"/>
              <w:left w:val="nil"/>
              <w:bottom w:val="single" w:sz="4" w:space="0" w:color="000000"/>
              <w:right w:val="single" w:sz="4" w:space="0" w:color="000000"/>
            </w:tcBorders>
            <w:shd w:val="clear" w:color="auto" w:fill="auto"/>
            <w:vAlign w:val="center"/>
          </w:tcPr>
          <w:p w14:paraId="27BFAC0A"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1,186円/回</w:t>
            </w:r>
          </w:p>
        </w:tc>
      </w:tr>
      <w:tr w:rsidR="00A97E00" w:rsidRPr="009C69C2" w14:paraId="55C4B7A4" w14:textId="77777777" w:rsidTr="00052CCD">
        <w:trPr>
          <w:gridAfter w:val="3"/>
          <w:wAfter w:w="347" w:type="dxa"/>
          <w:trHeight w:val="364"/>
        </w:trPr>
        <w:tc>
          <w:tcPr>
            <w:tcW w:w="1524" w:type="dxa"/>
            <w:vMerge/>
            <w:tcBorders>
              <w:top w:val="nil"/>
              <w:left w:val="single" w:sz="4" w:space="0" w:color="000000"/>
              <w:bottom w:val="single" w:sz="4" w:space="0" w:color="000000"/>
              <w:right w:val="single" w:sz="4" w:space="0" w:color="000000"/>
            </w:tcBorders>
          </w:tcPr>
          <w:p w14:paraId="1919F642" w14:textId="77777777" w:rsidR="00A97E00" w:rsidRPr="009C69C2" w:rsidRDefault="00A97E00" w:rsidP="00052CCD">
            <w:pPr>
              <w:autoSpaceDE w:val="0"/>
              <w:autoSpaceDN w:val="0"/>
              <w:adjustRightInd w:val="0"/>
              <w:jc w:val="left"/>
              <w:rPr>
                <w:rFonts w:ascii="UD デジタル 教科書体 N-R" w:eastAsia="UD デジタル 教科書体 N-R"/>
                <w:kern w:val="0"/>
                <w:sz w:val="24"/>
                <w:szCs w:val="24"/>
              </w:rPr>
            </w:pPr>
          </w:p>
        </w:tc>
        <w:tc>
          <w:tcPr>
            <w:tcW w:w="2818" w:type="dxa"/>
            <w:tcBorders>
              <w:top w:val="single" w:sz="4" w:space="0" w:color="000000"/>
              <w:left w:val="single" w:sz="4" w:space="0" w:color="000000"/>
              <w:bottom w:val="single" w:sz="4" w:space="0" w:color="000000"/>
              <w:right w:val="single" w:sz="4" w:space="0" w:color="000000"/>
            </w:tcBorders>
          </w:tcPr>
          <w:p w14:paraId="1408F275"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Ansi="HGｺﾞｼｯｸM" w:cs="HGｺﾞｼｯｸM" w:hint="eastAsia"/>
                <w:color w:val="000000"/>
                <w:spacing w:val="10"/>
                <w:kern w:val="0"/>
                <w:sz w:val="22"/>
              </w:rPr>
              <w:t>1</w:t>
            </w:r>
            <w:r w:rsidRPr="009C69C2">
              <w:rPr>
                <w:rFonts w:ascii="UD デジタル 教科書体 N-R" w:eastAsia="UD デジタル 教科書体 N-R" w:cs="HGｺﾞｼｯｸM" w:hint="eastAsia"/>
                <w:color w:val="000000"/>
                <w:kern w:val="0"/>
                <w:sz w:val="22"/>
              </w:rPr>
              <w:t>時間以上</w:t>
            </w:r>
          </w:p>
        </w:tc>
        <w:tc>
          <w:tcPr>
            <w:tcW w:w="1474" w:type="dxa"/>
            <w:tcBorders>
              <w:top w:val="nil"/>
              <w:left w:val="single" w:sz="4" w:space="0" w:color="000000"/>
              <w:bottom w:val="single" w:sz="4" w:space="0" w:color="000000"/>
              <w:right w:val="single" w:sz="4" w:space="0" w:color="000000"/>
            </w:tcBorders>
            <w:shd w:val="clear" w:color="auto" w:fill="auto"/>
            <w:vAlign w:val="center"/>
          </w:tcPr>
          <w:p w14:paraId="364A39FD"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579円/回</w:t>
            </w:r>
          </w:p>
        </w:tc>
        <w:tc>
          <w:tcPr>
            <w:tcW w:w="1474" w:type="dxa"/>
            <w:tcBorders>
              <w:top w:val="nil"/>
              <w:left w:val="nil"/>
              <w:bottom w:val="single" w:sz="4" w:space="0" w:color="000000"/>
              <w:right w:val="single" w:sz="4" w:space="0" w:color="000000"/>
            </w:tcBorders>
            <w:shd w:val="clear" w:color="auto" w:fill="auto"/>
            <w:vAlign w:val="center"/>
          </w:tcPr>
          <w:p w14:paraId="589F5D53"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1,158円/回</w:t>
            </w:r>
          </w:p>
        </w:tc>
        <w:tc>
          <w:tcPr>
            <w:tcW w:w="1475" w:type="dxa"/>
            <w:tcBorders>
              <w:top w:val="nil"/>
              <w:left w:val="nil"/>
              <w:bottom w:val="single" w:sz="4" w:space="0" w:color="000000"/>
              <w:right w:val="single" w:sz="4" w:space="0" w:color="000000"/>
            </w:tcBorders>
            <w:shd w:val="clear" w:color="auto" w:fill="auto"/>
            <w:vAlign w:val="center"/>
          </w:tcPr>
          <w:p w14:paraId="74CC1EC1"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1,737円/回</w:t>
            </w:r>
          </w:p>
        </w:tc>
      </w:tr>
      <w:tr w:rsidR="00A97E00" w:rsidRPr="009C69C2" w14:paraId="6D260E7B" w14:textId="77777777" w:rsidTr="00052CCD">
        <w:trPr>
          <w:gridAfter w:val="3"/>
          <w:wAfter w:w="347" w:type="dxa"/>
          <w:trHeight w:val="364"/>
        </w:trPr>
        <w:tc>
          <w:tcPr>
            <w:tcW w:w="1524" w:type="dxa"/>
            <w:vMerge w:val="restart"/>
            <w:tcBorders>
              <w:top w:val="single" w:sz="4" w:space="0" w:color="000000"/>
              <w:left w:val="single" w:sz="4" w:space="0" w:color="000000"/>
              <w:right w:val="single" w:sz="4" w:space="0" w:color="000000"/>
            </w:tcBorders>
            <w:vAlign w:val="center"/>
          </w:tcPr>
          <w:p w14:paraId="76C5ED36"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cs="HGｺﾞｼｯｸM" w:hint="eastAsia"/>
                <w:color w:val="000000"/>
                <w:kern w:val="0"/>
                <w:sz w:val="22"/>
              </w:rPr>
              <w:t>生活援助が中心である場合</w:t>
            </w:r>
          </w:p>
        </w:tc>
        <w:tc>
          <w:tcPr>
            <w:tcW w:w="2818" w:type="dxa"/>
            <w:tcBorders>
              <w:top w:val="single" w:sz="4" w:space="0" w:color="000000"/>
              <w:left w:val="single" w:sz="4" w:space="0" w:color="000000"/>
              <w:bottom w:val="single" w:sz="4" w:space="0" w:color="000000"/>
              <w:right w:val="single" w:sz="4" w:space="0" w:color="000000"/>
            </w:tcBorders>
          </w:tcPr>
          <w:p w14:paraId="222A1A45"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Ansi="HGｺﾞｼｯｸM" w:cs="HGｺﾞｼｯｸM" w:hint="eastAsia"/>
                <w:color w:val="000000"/>
                <w:spacing w:val="10"/>
                <w:kern w:val="0"/>
                <w:sz w:val="22"/>
              </w:rPr>
              <w:t>20</w:t>
            </w:r>
            <w:r w:rsidRPr="009C69C2">
              <w:rPr>
                <w:rFonts w:ascii="UD デジタル 教科書体 N-R" w:eastAsia="UD デジタル 教科書体 N-R" w:cs="HGｺﾞｼｯｸM" w:hint="eastAsia"/>
                <w:color w:val="000000"/>
                <w:kern w:val="0"/>
                <w:sz w:val="22"/>
              </w:rPr>
              <w:t>分以上</w:t>
            </w:r>
            <w:r w:rsidRPr="009C69C2">
              <w:rPr>
                <w:rFonts w:ascii="UD デジタル 教科書体 N-R" w:eastAsia="UD デジタル 教科書体 N-R" w:hAnsi="HGｺﾞｼｯｸM" w:cs="HGｺﾞｼｯｸM" w:hint="eastAsia"/>
                <w:color w:val="000000"/>
                <w:spacing w:val="10"/>
                <w:kern w:val="0"/>
                <w:sz w:val="22"/>
              </w:rPr>
              <w:t>45</w:t>
            </w:r>
            <w:r w:rsidRPr="009C69C2">
              <w:rPr>
                <w:rFonts w:ascii="UD デジタル 教科書体 N-R" w:eastAsia="UD デジタル 教科書体 N-R" w:cs="HGｺﾞｼｯｸM" w:hint="eastAsia"/>
                <w:color w:val="000000"/>
                <w:kern w:val="0"/>
                <w:sz w:val="22"/>
              </w:rPr>
              <w:t>分未満</w:t>
            </w:r>
          </w:p>
        </w:tc>
        <w:tc>
          <w:tcPr>
            <w:tcW w:w="1474" w:type="dxa"/>
            <w:tcBorders>
              <w:top w:val="nil"/>
              <w:left w:val="single" w:sz="4" w:space="0" w:color="000000"/>
              <w:bottom w:val="single" w:sz="4" w:space="0" w:color="000000"/>
              <w:right w:val="single" w:sz="4" w:space="0" w:color="000000"/>
            </w:tcBorders>
            <w:shd w:val="clear" w:color="auto" w:fill="auto"/>
            <w:vAlign w:val="center"/>
          </w:tcPr>
          <w:p w14:paraId="443E810A"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183円/回</w:t>
            </w:r>
          </w:p>
        </w:tc>
        <w:tc>
          <w:tcPr>
            <w:tcW w:w="1474" w:type="dxa"/>
            <w:tcBorders>
              <w:top w:val="nil"/>
              <w:left w:val="nil"/>
              <w:bottom w:val="single" w:sz="4" w:space="0" w:color="000000"/>
              <w:right w:val="single" w:sz="4" w:space="0" w:color="000000"/>
            </w:tcBorders>
            <w:shd w:val="clear" w:color="auto" w:fill="auto"/>
            <w:vAlign w:val="center"/>
          </w:tcPr>
          <w:p w14:paraId="2CE92A69"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366円/回</w:t>
            </w:r>
          </w:p>
        </w:tc>
        <w:tc>
          <w:tcPr>
            <w:tcW w:w="1475" w:type="dxa"/>
            <w:tcBorders>
              <w:top w:val="nil"/>
              <w:left w:val="nil"/>
              <w:bottom w:val="single" w:sz="4" w:space="0" w:color="000000"/>
              <w:right w:val="single" w:sz="4" w:space="0" w:color="000000"/>
            </w:tcBorders>
            <w:shd w:val="clear" w:color="auto" w:fill="auto"/>
            <w:vAlign w:val="center"/>
          </w:tcPr>
          <w:p w14:paraId="080CC674"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Yu Gothic"/>
                <w:color w:val="000000"/>
                <w:sz w:val="22"/>
              </w:rPr>
            </w:pPr>
            <w:r w:rsidRPr="0073046D">
              <w:rPr>
                <w:rFonts w:ascii="UD デジタル 教科書体 N-R" w:eastAsia="UD デジタル 教科書体 N-R" w:hAnsi="Yu Gothic" w:hint="eastAsia"/>
                <w:color w:val="000000"/>
                <w:sz w:val="22"/>
              </w:rPr>
              <w:t xml:space="preserve">  549円/回</w:t>
            </w:r>
          </w:p>
        </w:tc>
      </w:tr>
      <w:tr w:rsidR="00A97E00" w:rsidRPr="009C69C2" w14:paraId="3DF45050" w14:textId="77777777" w:rsidTr="00052CCD">
        <w:trPr>
          <w:gridAfter w:val="3"/>
          <w:wAfter w:w="347" w:type="dxa"/>
          <w:trHeight w:val="364"/>
        </w:trPr>
        <w:tc>
          <w:tcPr>
            <w:tcW w:w="1524" w:type="dxa"/>
            <w:vMerge/>
            <w:tcBorders>
              <w:left w:val="single" w:sz="4" w:space="0" w:color="000000"/>
              <w:bottom w:val="single" w:sz="4" w:space="0" w:color="000000"/>
              <w:right w:val="single" w:sz="4" w:space="0" w:color="000000"/>
            </w:tcBorders>
          </w:tcPr>
          <w:p w14:paraId="68066351"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p>
        </w:tc>
        <w:tc>
          <w:tcPr>
            <w:tcW w:w="2818" w:type="dxa"/>
            <w:tcBorders>
              <w:top w:val="single" w:sz="4" w:space="0" w:color="000000"/>
              <w:left w:val="single" w:sz="4" w:space="0" w:color="000000"/>
              <w:bottom w:val="single" w:sz="4" w:space="0" w:color="000000"/>
              <w:right w:val="single" w:sz="4" w:space="0" w:color="000000"/>
            </w:tcBorders>
          </w:tcPr>
          <w:p w14:paraId="581D0426"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Ansi="HGｺﾞｼｯｸM" w:cs="HGｺﾞｼｯｸM" w:hint="eastAsia"/>
                <w:color w:val="000000"/>
                <w:spacing w:val="10"/>
                <w:kern w:val="0"/>
                <w:sz w:val="22"/>
              </w:rPr>
              <w:t>45</w:t>
            </w:r>
            <w:r w:rsidRPr="009C69C2">
              <w:rPr>
                <w:rFonts w:ascii="UD デジタル 教科書体 N-R" w:eastAsia="UD デジタル 教科書体 N-R" w:cs="HGｺﾞｼｯｸM" w:hint="eastAsia"/>
                <w:color w:val="000000"/>
                <w:kern w:val="0"/>
                <w:sz w:val="22"/>
              </w:rPr>
              <w:t>分以上</w:t>
            </w:r>
          </w:p>
        </w:tc>
        <w:tc>
          <w:tcPr>
            <w:tcW w:w="1474" w:type="dxa"/>
            <w:tcBorders>
              <w:top w:val="nil"/>
              <w:left w:val="single" w:sz="4" w:space="0" w:color="000000"/>
              <w:bottom w:val="single" w:sz="4" w:space="0" w:color="000000"/>
              <w:right w:val="single" w:sz="4" w:space="0" w:color="000000"/>
            </w:tcBorders>
            <w:shd w:val="clear" w:color="auto" w:fill="auto"/>
            <w:vAlign w:val="center"/>
          </w:tcPr>
          <w:p w14:paraId="6C350AF5"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225円/回</w:t>
            </w:r>
          </w:p>
        </w:tc>
        <w:tc>
          <w:tcPr>
            <w:tcW w:w="1474" w:type="dxa"/>
            <w:tcBorders>
              <w:top w:val="nil"/>
              <w:left w:val="nil"/>
              <w:bottom w:val="single" w:sz="4" w:space="0" w:color="000000"/>
              <w:right w:val="single" w:sz="4" w:space="0" w:color="000000"/>
            </w:tcBorders>
            <w:shd w:val="clear" w:color="auto" w:fill="auto"/>
            <w:vAlign w:val="center"/>
          </w:tcPr>
          <w:p w14:paraId="49F23B16"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450円/回</w:t>
            </w:r>
          </w:p>
        </w:tc>
        <w:tc>
          <w:tcPr>
            <w:tcW w:w="1475" w:type="dxa"/>
            <w:tcBorders>
              <w:top w:val="nil"/>
              <w:left w:val="nil"/>
              <w:bottom w:val="single" w:sz="4" w:space="0" w:color="000000"/>
              <w:right w:val="single" w:sz="4" w:space="0" w:color="000000"/>
            </w:tcBorders>
            <w:shd w:val="clear" w:color="auto" w:fill="auto"/>
            <w:vAlign w:val="center"/>
          </w:tcPr>
          <w:p w14:paraId="6CD18BFD"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674円/回</w:t>
            </w:r>
          </w:p>
        </w:tc>
      </w:tr>
      <w:tr w:rsidR="00A97E00" w:rsidRPr="009C69C2" w14:paraId="01A82A3E" w14:textId="77777777" w:rsidTr="00052CCD">
        <w:trPr>
          <w:gridAfter w:val="3"/>
          <w:wAfter w:w="347" w:type="dxa"/>
          <w:trHeight w:val="768"/>
        </w:trPr>
        <w:tc>
          <w:tcPr>
            <w:tcW w:w="1524" w:type="dxa"/>
            <w:vMerge w:val="restart"/>
            <w:tcBorders>
              <w:top w:val="single" w:sz="4" w:space="0" w:color="000000"/>
              <w:left w:val="single" w:sz="4" w:space="0" w:color="000000"/>
              <w:right w:val="single" w:sz="4" w:space="0" w:color="000000"/>
            </w:tcBorders>
            <w:vAlign w:val="center"/>
          </w:tcPr>
          <w:p w14:paraId="60B9DA03"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cs="HGｺﾞｼｯｸM"/>
                <w:color w:val="000000"/>
                <w:kern w:val="0"/>
                <w:sz w:val="22"/>
              </w:rPr>
            </w:pPr>
            <w:r w:rsidRPr="009C69C2">
              <w:rPr>
                <w:rFonts w:ascii="UD デジタル 教科書体 N-R" w:eastAsia="UD デジタル 教科書体 N-R" w:cs="HGｺﾞｼｯｸM" w:hint="eastAsia"/>
                <w:color w:val="000000"/>
                <w:kern w:val="0"/>
                <w:sz w:val="22"/>
              </w:rPr>
              <w:t>身体介護の後に生活援助を利用した場合</w:t>
            </w:r>
          </w:p>
        </w:tc>
        <w:tc>
          <w:tcPr>
            <w:tcW w:w="2818" w:type="dxa"/>
            <w:tcBorders>
              <w:top w:val="single" w:sz="4" w:space="0" w:color="000000"/>
              <w:left w:val="single" w:sz="4" w:space="0" w:color="000000"/>
              <w:bottom w:val="single" w:sz="4" w:space="0" w:color="000000"/>
              <w:right w:val="single" w:sz="4" w:space="0" w:color="000000"/>
            </w:tcBorders>
            <w:vAlign w:val="center"/>
          </w:tcPr>
          <w:p w14:paraId="54ED93D5" w14:textId="77777777" w:rsidR="00A97E00" w:rsidRPr="009C69C2" w:rsidRDefault="00A97E00" w:rsidP="00052CCD">
            <w:pPr>
              <w:suppressAutoHyphens/>
              <w:kinsoku w:val="0"/>
              <w:wordWrap w:val="0"/>
              <w:overflowPunct w:val="0"/>
              <w:autoSpaceDE w:val="0"/>
              <w:autoSpaceDN w:val="0"/>
              <w:adjustRightInd w:val="0"/>
              <w:spacing w:line="320" w:lineRule="exac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int="eastAsia"/>
                <w:kern w:val="0"/>
                <w:sz w:val="24"/>
                <w:szCs w:val="24"/>
              </w:rPr>
              <w:t>身体介護利用後</w:t>
            </w:r>
          </w:p>
          <w:p w14:paraId="394D3E0D" w14:textId="77777777" w:rsidR="00A97E00" w:rsidRPr="009C69C2" w:rsidRDefault="00A97E00" w:rsidP="00052CCD">
            <w:pPr>
              <w:suppressAutoHyphens/>
              <w:kinsoku w:val="0"/>
              <w:wordWrap w:val="0"/>
              <w:overflowPunct w:val="0"/>
              <w:autoSpaceDE w:val="0"/>
              <w:autoSpaceDN w:val="0"/>
              <w:adjustRightInd w:val="0"/>
              <w:spacing w:line="320" w:lineRule="exac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int="eastAsia"/>
                <w:kern w:val="0"/>
                <w:sz w:val="24"/>
                <w:szCs w:val="24"/>
              </w:rPr>
              <w:t>20分以上45分未満</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533C" w14:textId="77777777" w:rsidR="00A97E00" w:rsidRPr="0073046D" w:rsidRDefault="00A97E00" w:rsidP="00052CCD">
            <w:pPr>
              <w:suppressAutoHyphens/>
              <w:kinsoku w:val="0"/>
              <w:wordWrap w:val="0"/>
              <w:overflowPunct w:val="0"/>
              <w:autoSpaceDE w:val="0"/>
              <w:autoSpaceDN w:val="0"/>
              <w:adjustRightInd w:val="0"/>
              <w:spacing w:line="320" w:lineRule="exact"/>
              <w:jc w:val="right"/>
              <w:textAlignment w:val="baseline"/>
              <w:rPr>
                <w:rFonts w:ascii="UD デジタル 教科書体 N-R" w:eastAsia="UD デジタル 教科書体 N-R" w:hAnsi="HGｺﾞｼｯｸM" w:cs="HGｺﾞｼｯｸM"/>
                <w:color w:val="000000"/>
                <w:spacing w:val="10"/>
                <w:kern w:val="0"/>
                <w:sz w:val="22"/>
              </w:rPr>
            </w:pPr>
            <w:r w:rsidRPr="0073046D">
              <w:rPr>
                <w:rFonts w:ascii="UD デジタル 教科書体 N-R" w:eastAsia="UD デジタル 教科書体 N-R" w:hAnsi="Yu Gothic" w:hint="eastAsia"/>
                <w:color w:val="000000"/>
                <w:sz w:val="22"/>
              </w:rPr>
              <w:t>316円/回</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0ED1" w14:textId="77777777" w:rsidR="00A97E00" w:rsidRPr="0073046D" w:rsidRDefault="00A97E00" w:rsidP="00052CCD">
            <w:pPr>
              <w:suppressAutoHyphens/>
              <w:kinsoku w:val="0"/>
              <w:wordWrap w:val="0"/>
              <w:overflowPunct w:val="0"/>
              <w:autoSpaceDE w:val="0"/>
              <w:autoSpaceDN w:val="0"/>
              <w:adjustRightInd w:val="0"/>
              <w:spacing w:line="320" w:lineRule="exact"/>
              <w:jc w:val="right"/>
              <w:textAlignment w:val="baseline"/>
              <w:rPr>
                <w:rFonts w:ascii="UD デジタル 教科書体 N-R" w:eastAsia="UD デジタル 教科書体 N-R" w:hAnsi="HGｺﾞｼｯｸM" w:cs="HGｺﾞｼｯｸM"/>
                <w:color w:val="000000"/>
                <w:spacing w:val="10"/>
                <w:kern w:val="0"/>
                <w:sz w:val="22"/>
              </w:rPr>
            </w:pPr>
            <w:r w:rsidRPr="0073046D">
              <w:rPr>
                <w:rFonts w:ascii="UD デジタル 教科書体 N-R" w:eastAsia="UD デジタル 教科書体 N-R" w:hAnsi="Yu Gothic" w:hint="eastAsia"/>
                <w:color w:val="000000"/>
                <w:sz w:val="22"/>
              </w:rPr>
              <w:t>631円/回</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68F3" w14:textId="77777777" w:rsidR="00A97E00" w:rsidRPr="0073046D" w:rsidRDefault="00A97E00" w:rsidP="00052CCD">
            <w:pPr>
              <w:suppressAutoHyphens/>
              <w:kinsoku w:val="0"/>
              <w:wordWrap w:val="0"/>
              <w:overflowPunct w:val="0"/>
              <w:autoSpaceDE w:val="0"/>
              <w:autoSpaceDN w:val="0"/>
              <w:adjustRightInd w:val="0"/>
              <w:spacing w:line="320" w:lineRule="exact"/>
              <w:jc w:val="right"/>
              <w:textAlignment w:val="baseline"/>
              <w:rPr>
                <w:rFonts w:ascii="UD デジタル 教科書体 N-R" w:eastAsia="UD デジタル 教科書体 N-R" w:hAnsi="HGｺﾞｼｯｸM" w:cs="HGｺﾞｼｯｸM"/>
                <w:color w:val="000000"/>
                <w:spacing w:val="10"/>
                <w:kern w:val="0"/>
                <w:sz w:val="22"/>
              </w:rPr>
            </w:pPr>
            <w:r w:rsidRPr="0073046D">
              <w:rPr>
                <w:rFonts w:ascii="UD デジタル 教科書体 N-R" w:eastAsia="UD デジタル 教科書体 N-R" w:hAnsi="Yu Gothic" w:hint="eastAsia"/>
                <w:color w:val="000000"/>
                <w:sz w:val="22"/>
              </w:rPr>
              <w:t>947円/回</w:t>
            </w:r>
          </w:p>
        </w:tc>
      </w:tr>
      <w:tr w:rsidR="00A97E00" w:rsidRPr="009C69C2" w14:paraId="49E6F7B6" w14:textId="77777777" w:rsidTr="00052CCD">
        <w:trPr>
          <w:trHeight w:val="364"/>
        </w:trPr>
        <w:tc>
          <w:tcPr>
            <w:tcW w:w="1524" w:type="dxa"/>
            <w:vMerge/>
            <w:tcBorders>
              <w:left w:val="single" w:sz="4" w:space="0" w:color="000000"/>
              <w:right w:val="single" w:sz="4" w:space="0" w:color="000000"/>
            </w:tcBorders>
          </w:tcPr>
          <w:p w14:paraId="2B693895"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cs="HGｺﾞｼｯｸM"/>
                <w:color w:val="000000"/>
                <w:kern w:val="0"/>
                <w:sz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7EAC7E79" w14:textId="77777777" w:rsidR="00A97E00" w:rsidRDefault="00A97E00" w:rsidP="00052CCD">
            <w:pPr>
              <w:suppressAutoHyphens/>
              <w:kinsoku w:val="0"/>
              <w:wordWrap w:val="0"/>
              <w:overflowPunct w:val="0"/>
              <w:autoSpaceDE w:val="0"/>
              <w:autoSpaceDN w:val="0"/>
              <w:adjustRightInd w:val="0"/>
              <w:spacing w:line="320" w:lineRule="exac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int="eastAsia"/>
                <w:kern w:val="0"/>
                <w:sz w:val="24"/>
                <w:szCs w:val="24"/>
              </w:rPr>
              <w:t>身体介護利用後</w:t>
            </w:r>
          </w:p>
          <w:p w14:paraId="3A7CE533" w14:textId="77777777" w:rsidR="00A97E00" w:rsidRPr="009C69C2" w:rsidRDefault="00A97E00" w:rsidP="00052CCD">
            <w:pPr>
              <w:suppressAutoHyphens/>
              <w:kinsoku w:val="0"/>
              <w:wordWrap w:val="0"/>
              <w:overflowPunct w:val="0"/>
              <w:autoSpaceDE w:val="0"/>
              <w:autoSpaceDN w:val="0"/>
              <w:adjustRightInd w:val="0"/>
              <w:spacing w:line="320" w:lineRule="exac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int="eastAsia"/>
                <w:kern w:val="0"/>
                <w:sz w:val="24"/>
                <w:szCs w:val="24"/>
              </w:rPr>
              <w:t>45分以上1時間10分未満</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B3B6" w14:textId="77777777" w:rsidR="00A97E00" w:rsidRPr="0073046D" w:rsidRDefault="00A97E00" w:rsidP="00052CCD">
            <w:pPr>
              <w:suppressAutoHyphens/>
              <w:kinsoku w:val="0"/>
              <w:wordWrap w:val="0"/>
              <w:overflowPunct w:val="0"/>
              <w:autoSpaceDE w:val="0"/>
              <w:autoSpaceDN w:val="0"/>
              <w:adjustRightInd w:val="0"/>
              <w:spacing w:line="320" w:lineRule="exact"/>
              <w:jc w:val="right"/>
              <w:textAlignment w:val="baseline"/>
              <w:rPr>
                <w:rFonts w:ascii="UD デジタル 教科書体 N-R" w:eastAsia="UD デジタル 教科書体 N-R" w:hAnsi="HGｺﾞｼｯｸM" w:cs="HGｺﾞｼｯｸM"/>
                <w:color w:val="000000"/>
                <w:spacing w:val="10"/>
                <w:kern w:val="0"/>
                <w:sz w:val="22"/>
              </w:rPr>
            </w:pPr>
            <w:r w:rsidRPr="0073046D">
              <w:rPr>
                <w:rFonts w:ascii="UD デジタル 教科書体 N-R" w:eastAsia="UD デジタル 教科書体 N-R" w:hAnsi="Yu Gothic" w:hint="eastAsia"/>
                <w:color w:val="000000"/>
                <w:sz w:val="22"/>
              </w:rPr>
              <w:t>382円/回</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3351" w14:textId="77777777" w:rsidR="00A97E00" w:rsidRPr="0073046D" w:rsidRDefault="00A97E00" w:rsidP="00052CCD">
            <w:pPr>
              <w:suppressAutoHyphens/>
              <w:kinsoku w:val="0"/>
              <w:wordWrap w:val="0"/>
              <w:overflowPunct w:val="0"/>
              <w:autoSpaceDE w:val="0"/>
              <w:autoSpaceDN w:val="0"/>
              <w:adjustRightInd w:val="0"/>
              <w:spacing w:line="320" w:lineRule="exact"/>
              <w:jc w:val="right"/>
              <w:textAlignment w:val="baseline"/>
              <w:rPr>
                <w:rFonts w:ascii="UD デジタル 教科書体 N-R" w:eastAsia="UD デジタル 教科書体 N-R" w:hAnsi="HGｺﾞｼｯｸM" w:cs="HGｺﾞｼｯｸM"/>
                <w:color w:val="000000"/>
                <w:spacing w:val="10"/>
                <w:kern w:val="0"/>
                <w:sz w:val="22"/>
              </w:rPr>
            </w:pPr>
            <w:r w:rsidRPr="0073046D">
              <w:rPr>
                <w:rFonts w:ascii="UD デジタル 教科書体 N-R" w:eastAsia="UD デジタル 教科書体 N-R" w:hAnsi="Yu Gothic" w:hint="eastAsia"/>
                <w:color w:val="000000"/>
                <w:sz w:val="22"/>
              </w:rPr>
              <w:t>764円/回</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A156" w14:textId="77777777" w:rsidR="00A97E00" w:rsidRPr="0073046D" w:rsidRDefault="00A97E00" w:rsidP="00052CCD">
            <w:pPr>
              <w:suppressAutoHyphens/>
              <w:kinsoku w:val="0"/>
              <w:wordWrap w:val="0"/>
              <w:overflowPunct w:val="0"/>
              <w:autoSpaceDE w:val="0"/>
              <w:autoSpaceDN w:val="0"/>
              <w:adjustRightInd w:val="0"/>
              <w:spacing w:line="320" w:lineRule="exact"/>
              <w:jc w:val="right"/>
              <w:textAlignment w:val="baseline"/>
              <w:rPr>
                <w:rFonts w:ascii="UD デジタル 教科書体 N-R" w:eastAsia="UD デジタル 教科書体 N-R" w:hAnsi="HGｺﾞｼｯｸM" w:cs="HGｺﾞｼｯｸM"/>
                <w:color w:val="000000"/>
                <w:spacing w:val="10"/>
                <w:kern w:val="0"/>
                <w:sz w:val="22"/>
              </w:rPr>
            </w:pPr>
            <w:r w:rsidRPr="0073046D">
              <w:rPr>
                <w:rFonts w:ascii="UD デジタル 教科書体 N-R" w:eastAsia="UD デジタル 教科書体 N-R" w:hAnsi="Yu Gothic" w:hint="eastAsia"/>
                <w:color w:val="000000"/>
                <w:sz w:val="22"/>
              </w:rPr>
              <w:t>1,146円/回</w:t>
            </w:r>
          </w:p>
        </w:tc>
        <w:tc>
          <w:tcPr>
            <w:tcW w:w="347" w:type="dxa"/>
            <w:gridSpan w:val="3"/>
            <w:tcBorders>
              <w:top w:val="nil"/>
              <w:left w:val="nil"/>
              <w:bottom w:val="nil"/>
              <w:right w:val="nil"/>
            </w:tcBorders>
            <w:shd w:val="clear" w:color="auto" w:fill="auto"/>
            <w:vAlign w:val="center"/>
          </w:tcPr>
          <w:p w14:paraId="4F2B4445" w14:textId="77777777" w:rsidR="00A97E00" w:rsidRPr="009C69C2" w:rsidRDefault="00A97E00" w:rsidP="00052CCD">
            <w:pPr>
              <w:widowControl/>
              <w:jc w:val="left"/>
            </w:pPr>
          </w:p>
        </w:tc>
      </w:tr>
      <w:tr w:rsidR="00A97E00" w:rsidRPr="009C69C2" w14:paraId="4FBA6A11" w14:textId="77777777" w:rsidTr="00052CCD">
        <w:trPr>
          <w:gridAfter w:val="1"/>
          <w:wAfter w:w="111" w:type="dxa"/>
          <w:trHeight w:val="364"/>
        </w:trPr>
        <w:tc>
          <w:tcPr>
            <w:tcW w:w="1524" w:type="dxa"/>
            <w:vMerge/>
            <w:tcBorders>
              <w:left w:val="single" w:sz="4" w:space="0" w:color="000000"/>
              <w:bottom w:val="single" w:sz="4" w:space="0" w:color="000000"/>
              <w:right w:val="single" w:sz="4" w:space="0" w:color="000000"/>
            </w:tcBorders>
          </w:tcPr>
          <w:p w14:paraId="3CB9E97E"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cs="HGｺﾞｼｯｸM"/>
                <w:color w:val="000000"/>
                <w:kern w:val="0"/>
                <w:sz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433F6196" w14:textId="77777777" w:rsidR="00A97E00" w:rsidRPr="009C69C2" w:rsidRDefault="00A97E00" w:rsidP="00052CCD">
            <w:pPr>
              <w:suppressAutoHyphens/>
              <w:kinsoku w:val="0"/>
              <w:wordWrap w:val="0"/>
              <w:overflowPunct w:val="0"/>
              <w:autoSpaceDE w:val="0"/>
              <w:autoSpaceDN w:val="0"/>
              <w:adjustRightInd w:val="0"/>
              <w:spacing w:line="320" w:lineRule="exac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int="eastAsia"/>
                <w:kern w:val="0"/>
                <w:sz w:val="24"/>
                <w:szCs w:val="24"/>
              </w:rPr>
              <w:t>身体介護利用後</w:t>
            </w:r>
          </w:p>
          <w:p w14:paraId="718F9706" w14:textId="77777777" w:rsidR="00A97E00" w:rsidRPr="009C69C2" w:rsidRDefault="00A97E00" w:rsidP="00052CCD">
            <w:pPr>
              <w:suppressAutoHyphens/>
              <w:kinsoku w:val="0"/>
              <w:wordWrap w:val="0"/>
              <w:overflowPunct w:val="0"/>
              <w:autoSpaceDE w:val="0"/>
              <w:autoSpaceDN w:val="0"/>
              <w:adjustRightInd w:val="0"/>
              <w:spacing w:line="320" w:lineRule="exac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hint="eastAsia"/>
                <w:kern w:val="0"/>
                <w:sz w:val="24"/>
                <w:szCs w:val="24"/>
              </w:rPr>
              <w:t>1時間10分以上</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1B1B9" w14:textId="77777777" w:rsidR="00A97E00" w:rsidRPr="0073046D" w:rsidRDefault="00A97E00" w:rsidP="00052CCD">
            <w:pPr>
              <w:suppressAutoHyphens/>
              <w:kinsoku w:val="0"/>
              <w:wordWrap w:val="0"/>
              <w:overflowPunct w:val="0"/>
              <w:autoSpaceDE w:val="0"/>
              <w:autoSpaceDN w:val="0"/>
              <w:adjustRightInd w:val="0"/>
              <w:spacing w:line="320" w:lineRule="exact"/>
              <w:jc w:val="right"/>
              <w:textAlignment w:val="baseline"/>
              <w:rPr>
                <w:rFonts w:ascii="UD デジタル 教科書体 N-R" w:eastAsia="UD デジタル 教科書体 N-R" w:hAnsi="HGｺﾞｼｯｸM" w:cs="HGｺﾞｼｯｸM"/>
                <w:color w:val="000000"/>
                <w:spacing w:val="10"/>
                <w:kern w:val="0"/>
                <w:sz w:val="22"/>
              </w:rPr>
            </w:pPr>
            <w:r w:rsidRPr="0073046D">
              <w:rPr>
                <w:rFonts w:ascii="UD デジタル 教科書体 N-R" w:eastAsia="UD デジタル 教科書体 N-R" w:hAnsi="Yu Gothic" w:hint="eastAsia"/>
                <w:color w:val="000000"/>
                <w:sz w:val="22"/>
              </w:rPr>
              <w:t>449円/回</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D974" w14:textId="77777777" w:rsidR="00A97E00" w:rsidRPr="0073046D" w:rsidRDefault="00A97E00" w:rsidP="00052CCD">
            <w:pPr>
              <w:suppressAutoHyphens/>
              <w:kinsoku w:val="0"/>
              <w:wordWrap w:val="0"/>
              <w:overflowPunct w:val="0"/>
              <w:autoSpaceDE w:val="0"/>
              <w:autoSpaceDN w:val="0"/>
              <w:adjustRightInd w:val="0"/>
              <w:spacing w:line="320" w:lineRule="exact"/>
              <w:jc w:val="right"/>
              <w:textAlignment w:val="baseline"/>
              <w:rPr>
                <w:rFonts w:ascii="UD デジタル 教科書体 N-R" w:eastAsia="UD デジタル 教科書体 N-R" w:hAnsi="HGｺﾞｼｯｸM" w:cs="HGｺﾞｼｯｸM"/>
                <w:color w:val="000000"/>
                <w:spacing w:val="10"/>
                <w:kern w:val="0"/>
                <w:sz w:val="22"/>
              </w:rPr>
            </w:pPr>
            <w:r w:rsidRPr="0073046D">
              <w:rPr>
                <w:rFonts w:ascii="UD デジタル 教科書体 N-R" w:eastAsia="UD デジタル 教科書体 N-R" w:hAnsi="Yu Gothic" w:hint="eastAsia"/>
                <w:color w:val="000000"/>
                <w:sz w:val="22"/>
              </w:rPr>
              <w:t>897円/回</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20969" w14:textId="77777777" w:rsidR="00A97E00" w:rsidRPr="0073046D" w:rsidRDefault="00A97E00" w:rsidP="00052CCD">
            <w:pPr>
              <w:suppressAutoHyphens/>
              <w:kinsoku w:val="0"/>
              <w:wordWrap w:val="0"/>
              <w:overflowPunct w:val="0"/>
              <w:autoSpaceDE w:val="0"/>
              <w:autoSpaceDN w:val="0"/>
              <w:adjustRightInd w:val="0"/>
              <w:spacing w:line="320" w:lineRule="exact"/>
              <w:jc w:val="right"/>
              <w:textAlignment w:val="baseline"/>
              <w:rPr>
                <w:rFonts w:ascii="UD デジタル 教科書体 N-R" w:eastAsia="UD デジタル 教科書体 N-R" w:hAnsi="HGｺﾞｼｯｸM" w:cs="HGｺﾞｼｯｸM"/>
                <w:color w:val="000000"/>
                <w:spacing w:val="10"/>
                <w:kern w:val="0"/>
                <w:sz w:val="22"/>
              </w:rPr>
            </w:pPr>
            <w:r w:rsidRPr="0073046D">
              <w:rPr>
                <w:rFonts w:ascii="UD デジタル 教科書体 N-R" w:eastAsia="UD デジタル 教科書体 N-R" w:hAnsi="Yu Gothic" w:hint="eastAsia"/>
                <w:color w:val="000000"/>
                <w:sz w:val="22"/>
              </w:rPr>
              <w:t>1,345円/回</w:t>
            </w:r>
          </w:p>
        </w:tc>
        <w:tc>
          <w:tcPr>
            <w:tcW w:w="236" w:type="dxa"/>
            <w:gridSpan w:val="2"/>
            <w:tcBorders>
              <w:top w:val="nil"/>
              <w:left w:val="nil"/>
              <w:bottom w:val="nil"/>
              <w:right w:val="nil"/>
            </w:tcBorders>
            <w:shd w:val="clear" w:color="auto" w:fill="auto"/>
            <w:vAlign w:val="center"/>
          </w:tcPr>
          <w:p w14:paraId="3B6FEBEB" w14:textId="77777777" w:rsidR="00A97E00" w:rsidRPr="009C69C2" w:rsidRDefault="00A97E00" w:rsidP="00052CCD">
            <w:pPr>
              <w:widowControl/>
              <w:jc w:val="left"/>
            </w:pPr>
          </w:p>
        </w:tc>
      </w:tr>
      <w:tr w:rsidR="00A97E00" w:rsidRPr="009C69C2" w14:paraId="26492071" w14:textId="77777777" w:rsidTr="00052CCD">
        <w:trPr>
          <w:gridAfter w:val="2"/>
          <w:wAfter w:w="223" w:type="dxa"/>
          <w:trHeight w:val="364"/>
        </w:trPr>
        <w:tc>
          <w:tcPr>
            <w:tcW w:w="1524" w:type="dxa"/>
            <w:tcBorders>
              <w:top w:val="single" w:sz="4" w:space="0" w:color="000000"/>
              <w:left w:val="single" w:sz="4" w:space="0" w:color="000000"/>
              <w:bottom w:val="single" w:sz="4" w:space="0" w:color="000000"/>
              <w:right w:val="single" w:sz="4" w:space="0" w:color="000000"/>
            </w:tcBorders>
            <w:vAlign w:val="center"/>
          </w:tcPr>
          <w:p w14:paraId="3D83E3E5"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cs="HGｺﾞｼｯｸM" w:hint="eastAsia"/>
                <w:color w:val="000000"/>
                <w:kern w:val="0"/>
                <w:sz w:val="22"/>
              </w:rPr>
              <w:t>通院乗降介助</w:t>
            </w:r>
          </w:p>
        </w:tc>
        <w:tc>
          <w:tcPr>
            <w:tcW w:w="2818" w:type="dxa"/>
            <w:tcBorders>
              <w:top w:val="single" w:sz="4" w:space="0" w:color="000000"/>
              <w:left w:val="single" w:sz="4" w:space="0" w:color="000000"/>
              <w:bottom w:val="single" w:sz="4" w:space="0" w:color="000000"/>
              <w:right w:val="single" w:sz="4" w:space="0" w:color="000000"/>
            </w:tcBorders>
          </w:tcPr>
          <w:p w14:paraId="07CA9A3E"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BEC08"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99円/回</w:t>
            </w:r>
          </w:p>
        </w:tc>
        <w:tc>
          <w:tcPr>
            <w:tcW w:w="1474" w:type="dxa"/>
            <w:tcBorders>
              <w:top w:val="single" w:sz="4" w:space="0" w:color="000000"/>
              <w:left w:val="nil"/>
              <w:bottom w:val="single" w:sz="4" w:space="0" w:color="000000"/>
              <w:right w:val="single" w:sz="4" w:space="0" w:color="000000"/>
            </w:tcBorders>
            <w:shd w:val="clear" w:color="auto" w:fill="auto"/>
            <w:vAlign w:val="center"/>
          </w:tcPr>
          <w:p w14:paraId="4CEAA887"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198円/回</w:t>
            </w:r>
          </w:p>
        </w:tc>
        <w:tc>
          <w:tcPr>
            <w:tcW w:w="1475" w:type="dxa"/>
            <w:tcBorders>
              <w:top w:val="single" w:sz="4" w:space="0" w:color="000000"/>
              <w:left w:val="nil"/>
              <w:bottom w:val="single" w:sz="4" w:space="0" w:color="000000"/>
              <w:right w:val="single" w:sz="4" w:space="0" w:color="000000"/>
            </w:tcBorders>
            <w:shd w:val="clear" w:color="auto" w:fill="auto"/>
            <w:vAlign w:val="center"/>
          </w:tcPr>
          <w:p w14:paraId="615010AB" w14:textId="77777777" w:rsidR="00A97E00" w:rsidRPr="0073046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73046D">
              <w:rPr>
                <w:rFonts w:ascii="UD デジタル 教科書体 N-R" w:eastAsia="UD デジタル 教科書体 N-R" w:hAnsi="Yu Gothic" w:hint="eastAsia"/>
                <w:color w:val="000000"/>
                <w:sz w:val="22"/>
              </w:rPr>
              <w:t xml:space="preserve">  297円/回</w:t>
            </w:r>
          </w:p>
        </w:tc>
        <w:tc>
          <w:tcPr>
            <w:tcW w:w="124" w:type="dxa"/>
            <w:tcBorders>
              <w:top w:val="nil"/>
              <w:left w:val="nil"/>
              <w:bottom w:val="nil"/>
              <w:right w:val="nil"/>
            </w:tcBorders>
            <w:shd w:val="clear" w:color="auto" w:fill="auto"/>
            <w:vAlign w:val="center"/>
          </w:tcPr>
          <w:p w14:paraId="579C67DB" w14:textId="77777777" w:rsidR="00A97E00" w:rsidRPr="009C69C2" w:rsidRDefault="00A97E00" w:rsidP="00052CCD">
            <w:pPr>
              <w:widowControl/>
              <w:jc w:val="left"/>
            </w:pPr>
          </w:p>
        </w:tc>
      </w:tr>
      <w:tr w:rsidR="00A97E00" w:rsidRPr="009C69C2" w14:paraId="2303ACE8" w14:textId="77777777" w:rsidTr="00052CCD">
        <w:trPr>
          <w:gridAfter w:val="3"/>
          <w:wAfter w:w="347" w:type="dxa"/>
          <w:trHeight w:val="364"/>
        </w:trPr>
        <w:tc>
          <w:tcPr>
            <w:tcW w:w="1524" w:type="dxa"/>
            <w:vMerge w:val="restart"/>
            <w:tcBorders>
              <w:top w:val="single" w:sz="4" w:space="0" w:color="000000"/>
              <w:left w:val="single" w:sz="4" w:space="0" w:color="000000"/>
              <w:right w:val="single" w:sz="4" w:space="0" w:color="000000"/>
            </w:tcBorders>
            <w:vAlign w:val="center"/>
          </w:tcPr>
          <w:p w14:paraId="5E6E4765" w14:textId="77777777" w:rsidR="00A97E00" w:rsidRPr="009C69C2" w:rsidRDefault="00A97E00" w:rsidP="00052CCD">
            <w:pPr>
              <w:suppressAutoHyphens/>
              <w:kinsoku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cs="HGｺﾞｼｯｸM" w:hint="eastAsia"/>
                <w:color w:val="000000"/>
                <w:kern w:val="0"/>
                <w:sz w:val="22"/>
              </w:rPr>
              <w:t>加　　算</w:t>
            </w:r>
          </w:p>
        </w:tc>
        <w:tc>
          <w:tcPr>
            <w:tcW w:w="2818" w:type="dxa"/>
            <w:tcBorders>
              <w:top w:val="single" w:sz="4" w:space="0" w:color="000000"/>
              <w:left w:val="single" w:sz="4" w:space="0" w:color="000000"/>
              <w:bottom w:val="single" w:sz="4" w:space="0" w:color="000000"/>
              <w:right w:val="single" w:sz="4" w:space="0" w:color="000000"/>
            </w:tcBorders>
          </w:tcPr>
          <w:p w14:paraId="47B5DE4F"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cs="HGｺﾞｼｯｸM" w:hint="eastAsia"/>
                <w:color w:val="000000"/>
                <w:kern w:val="0"/>
                <w:sz w:val="22"/>
              </w:rPr>
              <w:t>初回加算</w:t>
            </w:r>
          </w:p>
        </w:tc>
        <w:tc>
          <w:tcPr>
            <w:tcW w:w="1474" w:type="dxa"/>
            <w:tcBorders>
              <w:top w:val="single" w:sz="4" w:space="0" w:color="000000"/>
              <w:left w:val="single" w:sz="4" w:space="0" w:color="000000"/>
              <w:bottom w:val="single" w:sz="4" w:space="0" w:color="000000"/>
              <w:right w:val="single" w:sz="4" w:space="0" w:color="000000"/>
            </w:tcBorders>
          </w:tcPr>
          <w:p w14:paraId="271E56C4" w14:textId="77777777" w:rsidR="00A97E00" w:rsidRPr="00140111"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140111">
              <w:rPr>
                <w:rFonts w:ascii="UD デジタル 教科書体 N-R" w:eastAsia="UD デジタル 教科書体 N-R" w:hAnsi="HGｺﾞｼｯｸM" w:cs="HGｺﾞｼｯｸM" w:hint="eastAsia"/>
                <w:color w:val="000000"/>
                <w:kern w:val="0"/>
                <w:sz w:val="22"/>
              </w:rPr>
              <w:t>205</w:t>
            </w:r>
            <w:r w:rsidRPr="00140111">
              <w:rPr>
                <w:rFonts w:ascii="UD デジタル 教科書体 N-R" w:eastAsia="UD デジタル 教科書体 N-R" w:cs="HGｺﾞｼｯｸM" w:hint="eastAsia"/>
                <w:color w:val="000000"/>
                <w:kern w:val="0"/>
                <w:sz w:val="22"/>
              </w:rPr>
              <w:t>円</w:t>
            </w:r>
            <w:r w:rsidRPr="00140111">
              <w:rPr>
                <w:rFonts w:ascii="UD デジタル 教科書体 N-R" w:eastAsia="UD デジタル 教科書体 N-R" w:hAnsi="HGｺﾞｼｯｸM" w:cs="HGｺﾞｼｯｸM" w:hint="eastAsia"/>
                <w:color w:val="000000"/>
                <w:kern w:val="0"/>
                <w:sz w:val="22"/>
              </w:rPr>
              <w:t>/</w:t>
            </w:r>
            <w:r w:rsidRPr="00140111">
              <w:rPr>
                <w:rFonts w:ascii="UD デジタル 教科書体 N-R" w:eastAsia="UD デジタル 教科書体 N-R" w:cs="HGｺﾞｼｯｸM" w:hint="eastAsia"/>
                <w:color w:val="000000"/>
                <w:kern w:val="0"/>
                <w:sz w:val="22"/>
              </w:rPr>
              <w:t>回</w:t>
            </w:r>
          </w:p>
        </w:tc>
        <w:tc>
          <w:tcPr>
            <w:tcW w:w="1474" w:type="dxa"/>
            <w:tcBorders>
              <w:top w:val="single" w:sz="4" w:space="0" w:color="000000"/>
              <w:left w:val="single" w:sz="4" w:space="0" w:color="000000"/>
              <w:bottom w:val="single" w:sz="4" w:space="0" w:color="000000"/>
              <w:right w:val="single" w:sz="4" w:space="0" w:color="000000"/>
            </w:tcBorders>
          </w:tcPr>
          <w:p w14:paraId="51F35D6A" w14:textId="77777777" w:rsidR="00A97E00" w:rsidRPr="00140111"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140111">
              <w:rPr>
                <w:rFonts w:ascii="UD デジタル 教科書体 N-R" w:eastAsia="UD デジタル 教科書体 N-R" w:hAnsi="HGｺﾞｼｯｸM" w:cs="HGｺﾞｼｯｸM" w:hint="eastAsia"/>
                <w:color w:val="000000"/>
                <w:kern w:val="0"/>
                <w:sz w:val="22"/>
              </w:rPr>
              <w:t xml:space="preserve">  409</w:t>
            </w:r>
            <w:r w:rsidRPr="00140111">
              <w:rPr>
                <w:rFonts w:ascii="UD デジタル 教科書体 N-R" w:eastAsia="UD デジタル 教科書体 N-R" w:cs="HGｺﾞｼｯｸM" w:hint="eastAsia"/>
                <w:color w:val="000000"/>
                <w:kern w:val="0"/>
                <w:sz w:val="22"/>
              </w:rPr>
              <w:t>円</w:t>
            </w:r>
            <w:r w:rsidRPr="00140111">
              <w:rPr>
                <w:rFonts w:ascii="UD デジタル 教科書体 N-R" w:eastAsia="UD デジタル 教科書体 N-R" w:hAnsi="HGｺﾞｼｯｸM" w:cs="HGｺﾞｼｯｸM" w:hint="eastAsia"/>
                <w:color w:val="000000"/>
                <w:kern w:val="0"/>
                <w:sz w:val="22"/>
              </w:rPr>
              <w:t>/</w:t>
            </w:r>
            <w:r w:rsidRPr="00140111">
              <w:rPr>
                <w:rFonts w:ascii="UD デジタル 教科書体 N-R" w:eastAsia="UD デジタル 教科書体 N-R" w:cs="HGｺﾞｼｯｸM" w:hint="eastAsia"/>
                <w:color w:val="000000"/>
                <w:kern w:val="0"/>
                <w:sz w:val="22"/>
              </w:rPr>
              <w:t>回</w:t>
            </w:r>
          </w:p>
        </w:tc>
        <w:tc>
          <w:tcPr>
            <w:tcW w:w="1475" w:type="dxa"/>
            <w:tcBorders>
              <w:top w:val="single" w:sz="4" w:space="0" w:color="000000"/>
              <w:left w:val="single" w:sz="4" w:space="0" w:color="000000"/>
              <w:bottom w:val="single" w:sz="4" w:space="0" w:color="000000"/>
              <w:right w:val="single" w:sz="4" w:space="0" w:color="000000"/>
            </w:tcBorders>
          </w:tcPr>
          <w:p w14:paraId="00539EE7" w14:textId="77777777" w:rsidR="00A97E00" w:rsidRPr="00140111"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kern w:val="0"/>
                <w:sz w:val="24"/>
                <w:szCs w:val="24"/>
              </w:rPr>
            </w:pPr>
            <w:r w:rsidRPr="00140111">
              <w:rPr>
                <w:rFonts w:ascii="UD デジタル 教科書体 N-R" w:eastAsia="UD デジタル 教科書体 N-R" w:hAnsi="HGｺﾞｼｯｸM" w:cs="HGｺﾞｼｯｸM" w:hint="eastAsia"/>
                <w:color w:val="000000"/>
                <w:kern w:val="0"/>
                <w:sz w:val="22"/>
              </w:rPr>
              <w:t xml:space="preserve">  613</w:t>
            </w:r>
            <w:r w:rsidRPr="00140111">
              <w:rPr>
                <w:rFonts w:ascii="UD デジタル 教科書体 N-R" w:eastAsia="UD デジタル 教科書体 N-R" w:cs="HGｺﾞｼｯｸM" w:hint="eastAsia"/>
                <w:color w:val="000000"/>
                <w:kern w:val="0"/>
                <w:sz w:val="22"/>
              </w:rPr>
              <w:t>円</w:t>
            </w:r>
            <w:r w:rsidRPr="00140111">
              <w:rPr>
                <w:rFonts w:ascii="UD デジタル 教科書体 N-R" w:eastAsia="UD デジタル 教科書体 N-R" w:hAnsi="HGｺﾞｼｯｸM" w:cs="HGｺﾞｼｯｸM" w:hint="eastAsia"/>
                <w:color w:val="000000"/>
                <w:kern w:val="0"/>
                <w:sz w:val="22"/>
              </w:rPr>
              <w:t>/</w:t>
            </w:r>
            <w:r w:rsidRPr="00140111">
              <w:rPr>
                <w:rFonts w:ascii="UD デジタル 教科書体 N-R" w:eastAsia="UD デジタル 教科書体 N-R" w:cs="HGｺﾞｼｯｸM" w:hint="eastAsia"/>
                <w:color w:val="000000"/>
                <w:kern w:val="0"/>
                <w:sz w:val="22"/>
              </w:rPr>
              <w:t>回</w:t>
            </w:r>
          </w:p>
        </w:tc>
      </w:tr>
      <w:tr w:rsidR="00A97E00" w:rsidRPr="009C69C2" w14:paraId="2F70798A" w14:textId="77777777" w:rsidTr="00052CCD">
        <w:trPr>
          <w:gridAfter w:val="3"/>
          <w:wAfter w:w="347" w:type="dxa"/>
          <w:trHeight w:val="728"/>
        </w:trPr>
        <w:tc>
          <w:tcPr>
            <w:tcW w:w="1524" w:type="dxa"/>
            <w:vMerge/>
            <w:tcBorders>
              <w:left w:val="single" w:sz="4" w:space="0" w:color="000000"/>
              <w:right w:val="single" w:sz="4" w:space="0" w:color="000000"/>
            </w:tcBorders>
          </w:tcPr>
          <w:p w14:paraId="5F0D0178" w14:textId="77777777" w:rsidR="00A97E00" w:rsidRPr="009C69C2" w:rsidRDefault="00A97E00" w:rsidP="00052CCD">
            <w:pPr>
              <w:autoSpaceDE w:val="0"/>
              <w:autoSpaceDN w:val="0"/>
              <w:adjustRightInd w:val="0"/>
              <w:jc w:val="left"/>
              <w:rPr>
                <w:rFonts w:ascii="UD デジタル 教科書体 N-R" w:eastAsia="UD デジタル 教科書体 N-R"/>
                <w:kern w:val="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10FE41DF" w14:textId="77777777" w:rsidR="00A97E00" w:rsidRPr="009C69C2"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kern w:val="0"/>
                <w:sz w:val="24"/>
                <w:szCs w:val="24"/>
              </w:rPr>
            </w:pPr>
            <w:r w:rsidRPr="009C69C2">
              <w:rPr>
                <w:rFonts w:ascii="UD デジタル 教科書体 N-R" w:eastAsia="UD デジタル 教科書体 N-R" w:cs="HGｺﾞｼｯｸM" w:hint="eastAsia"/>
                <w:color w:val="000000"/>
                <w:kern w:val="0"/>
                <w:position w:val="-19"/>
                <w:sz w:val="22"/>
              </w:rPr>
              <w:t>介護職員</w:t>
            </w:r>
            <w:r>
              <w:rPr>
                <w:rFonts w:ascii="UD デジタル 教科書体 N-R" w:eastAsia="UD デジタル 教科書体 N-R" w:cs="HGｺﾞｼｯｸM" w:hint="eastAsia"/>
                <w:color w:val="000000"/>
                <w:kern w:val="0"/>
                <w:position w:val="-19"/>
                <w:sz w:val="22"/>
              </w:rPr>
              <w:t>等</w:t>
            </w:r>
            <w:r w:rsidRPr="009C69C2">
              <w:rPr>
                <w:rFonts w:ascii="UD デジタル 教科書体 N-R" w:eastAsia="UD デジタル 教科書体 N-R" w:cs="HGｺﾞｼｯｸM" w:hint="eastAsia"/>
                <w:color w:val="000000"/>
                <w:kern w:val="0"/>
                <w:position w:val="-19"/>
                <w:sz w:val="22"/>
              </w:rPr>
              <w:t>処遇改善加算</w:t>
            </w:r>
            <w:r>
              <w:rPr>
                <w:rFonts w:ascii="UD デジタル 教科書体 N-R" w:eastAsia="UD デジタル 教科書体 N-R" w:cs="HGｺﾞｼｯｸM" w:hint="eastAsia"/>
                <w:color w:val="000000"/>
                <w:kern w:val="0"/>
                <w:position w:val="-19"/>
                <w:sz w:val="22"/>
              </w:rPr>
              <w:t>Ⅱ</w:t>
            </w:r>
          </w:p>
        </w:tc>
        <w:tc>
          <w:tcPr>
            <w:tcW w:w="4423" w:type="dxa"/>
            <w:gridSpan w:val="3"/>
            <w:tcBorders>
              <w:top w:val="single" w:sz="4" w:space="0" w:color="000000"/>
              <w:left w:val="single" w:sz="4" w:space="0" w:color="000000"/>
              <w:bottom w:val="single" w:sz="4" w:space="0" w:color="000000"/>
              <w:right w:val="single" w:sz="4" w:space="0" w:color="000000"/>
            </w:tcBorders>
          </w:tcPr>
          <w:p w14:paraId="0531C35C" w14:textId="77777777" w:rsidR="00A97E00" w:rsidRPr="00140111"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cs="HGｺﾞｼｯｸM"/>
                <w:color w:val="000000"/>
                <w:kern w:val="0"/>
                <w:sz w:val="22"/>
              </w:rPr>
            </w:pPr>
            <w:r w:rsidRPr="00140111">
              <w:rPr>
                <w:rFonts w:ascii="UD デジタル 教科書体 N-R" w:eastAsia="UD デジタル 教科書体 N-R" w:cs="HGｺﾞｼｯｸM" w:hint="eastAsia"/>
                <w:color w:val="000000"/>
                <w:kern w:val="0"/>
                <w:sz w:val="22"/>
              </w:rPr>
              <w:t>算定した単位数の</w:t>
            </w:r>
            <w:r w:rsidRPr="00140111">
              <w:rPr>
                <w:rFonts w:ascii="UD デジタル 教科書体 N-R" w:eastAsia="UD デジタル 教科書体 N-R" w:hAnsi="HGｺﾞｼｯｸM" w:cs="HGｺﾞｼｯｸM" w:hint="eastAsia"/>
                <w:color w:val="000000"/>
                <w:kern w:val="0"/>
                <w:sz w:val="22"/>
              </w:rPr>
              <w:t>1000</w:t>
            </w:r>
            <w:r w:rsidRPr="00140111">
              <w:rPr>
                <w:rFonts w:ascii="UD デジタル 教科書体 N-R" w:eastAsia="UD デジタル 教科書体 N-R" w:cs="HGｺﾞｼｯｸM" w:hint="eastAsia"/>
                <w:color w:val="000000"/>
                <w:kern w:val="0"/>
                <w:sz w:val="22"/>
              </w:rPr>
              <w:t>分の</w:t>
            </w:r>
            <w:r>
              <w:rPr>
                <w:rFonts w:ascii="UD デジタル 教科書体 N-R" w:eastAsia="UD デジタル 教科書体 N-R" w:hAnsi="HGｺﾞｼｯｸM" w:cs="HGｺﾞｼｯｸM" w:hint="eastAsia"/>
                <w:color w:val="000000"/>
                <w:kern w:val="0"/>
                <w:sz w:val="22"/>
              </w:rPr>
              <w:t>224</w:t>
            </w:r>
            <w:r w:rsidRPr="00140111">
              <w:rPr>
                <w:rFonts w:ascii="UD デジタル 教科書体 N-R" w:eastAsia="UD デジタル 教科書体 N-R" w:cs="HGｺﾞｼｯｸM" w:hint="eastAsia"/>
                <w:color w:val="000000"/>
                <w:kern w:val="0"/>
                <w:sz w:val="22"/>
              </w:rPr>
              <w:t>に相当する</w:t>
            </w:r>
          </w:p>
          <w:p w14:paraId="61204E80" w14:textId="77777777" w:rsidR="00A97E00" w:rsidRPr="00140111"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color w:val="000000"/>
                <w:spacing w:val="10"/>
                <w:kern w:val="0"/>
                <w:sz w:val="22"/>
              </w:rPr>
            </w:pPr>
            <w:r w:rsidRPr="00140111">
              <w:rPr>
                <w:rFonts w:ascii="UD デジタル 教科書体 N-R" w:eastAsia="UD デジタル 教科書体 N-R" w:cs="HGｺﾞｼｯｸM" w:hint="eastAsia"/>
                <w:color w:val="000000"/>
                <w:kern w:val="0"/>
                <w:sz w:val="22"/>
              </w:rPr>
              <w:t>単位数</w:t>
            </w:r>
          </w:p>
        </w:tc>
      </w:tr>
    </w:tbl>
    <w:p w14:paraId="08F37256" w14:textId="77777777" w:rsidR="00A97E00" w:rsidRPr="009C69C2" w:rsidRDefault="00A97E00" w:rsidP="00A97E00">
      <w:pPr>
        <w:rPr>
          <w:rFonts w:ascii="UD デジタル 教科書体 N-R" w:eastAsia="UD デジタル 教科書体 N-R"/>
        </w:rPr>
      </w:pPr>
    </w:p>
    <w:p w14:paraId="176FDCB3" w14:textId="1577B7C0" w:rsidR="00A97E00" w:rsidRDefault="00A97E00">
      <w:pPr>
        <w:widowControl/>
        <w:jc w:val="left"/>
        <w:rPr>
          <w:rFonts w:ascii="UD デジタル 教科書体 N-R" w:eastAsia="UD デジタル 教科書体 N-R"/>
        </w:rPr>
      </w:pPr>
      <w:r>
        <w:rPr>
          <w:rFonts w:ascii="UD デジタル 教科書体 N-R" w:eastAsia="UD デジタル 教科書体 N-R"/>
        </w:rPr>
        <w:br w:type="page"/>
      </w:r>
    </w:p>
    <w:p w14:paraId="1454E7AE" w14:textId="77777777" w:rsidR="00A97E00" w:rsidRPr="00255B75" w:rsidRDefault="00A97E00" w:rsidP="00A97E00">
      <w:pPr>
        <w:spacing w:line="360" w:lineRule="exact"/>
        <w:jc w:val="center"/>
        <w:rPr>
          <w:rFonts w:ascii="UD デジタル 教科書体 N-R" w:eastAsia="UD デジタル 教科書体 N-R" w:hAnsi="ＭＳ 明朝" w:hint="eastAsia"/>
          <w:b/>
          <w:bCs/>
          <w:sz w:val="28"/>
          <w:szCs w:val="24"/>
        </w:rPr>
      </w:pPr>
      <w:r w:rsidRPr="00255B75">
        <w:rPr>
          <w:rFonts w:ascii="UD デジタル 教科書体 N-R" w:eastAsia="UD デジタル 教科書体 N-R" w:hAnsi="ＭＳ 明朝" w:hint="eastAsia"/>
          <w:b/>
          <w:bCs/>
          <w:sz w:val="28"/>
          <w:szCs w:val="24"/>
        </w:rPr>
        <w:lastRenderedPageBreak/>
        <w:t>特別養護老人ホームサルビア荘</w:t>
      </w:r>
    </w:p>
    <w:p w14:paraId="1848B6EF" w14:textId="77777777" w:rsidR="00A97E00" w:rsidRPr="00255B75" w:rsidRDefault="00A97E00" w:rsidP="00A97E00">
      <w:pPr>
        <w:spacing w:line="360" w:lineRule="exact"/>
        <w:jc w:val="center"/>
        <w:rPr>
          <w:rFonts w:ascii="UD デジタル 教科書体 N-R" w:eastAsia="UD デジタル 教科書体 N-R" w:hAnsi="ＭＳ 明朝" w:hint="eastAsia"/>
          <w:b/>
          <w:bCs/>
          <w:sz w:val="28"/>
          <w:szCs w:val="24"/>
        </w:rPr>
      </w:pPr>
      <w:r w:rsidRPr="00255B75">
        <w:rPr>
          <w:rFonts w:ascii="UD デジタル 教科書体 N-R" w:eastAsia="UD デジタル 教科書体 N-R" w:hAnsi="ＭＳ 明朝" w:hint="eastAsia"/>
          <w:b/>
          <w:bCs/>
          <w:sz w:val="28"/>
          <w:szCs w:val="24"/>
        </w:rPr>
        <w:t>介護予防・日常生活支援総合事業における</w:t>
      </w:r>
    </w:p>
    <w:p w14:paraId="389EB58F" w14:textId="77777777" w:rsidR="00A97E00" w:rsidRPr="00255B75" w:rsidRDefault="00A97E00" w:rsidP="00A97E00">
      <w:pPr>
        <w:spacing w:line="360" w:lineRule="exact"/>
        <w:jc w:val="center"/>
        <w:rPr>
          <w:rFonts w:ascii="UD デジタル 教科書体 N-R" w:eastAsia="UD デジタル 教科書体 N-R" w:hAnsi="ＭＳ 明朝" w:hint="eastAsia"/>
          <w:b/>
          <w:bCs/>
          <w:sz w:val="28"/>
          <w:szCs w:val="24"/>
        </w:rPr>
      </w:pPr>
      <w:r w:rsidRPr="00255B75">
        <w:rPr>
          <w:rFonts w:ascii="UD デジタル 教科書体 N-R" w:eastAsia="UD デジタル 教科書体 N-R" w:hAnsi="ＭＳ 明朝" w:hint="eastAsia"/>
          <w:b/>
          <w:bCs/>
          <w:sz w:val="28"/>
          <w:szCs w:val="24"/>
        </w:rPr>
        <w:t>第１号通所事業運営規程</w:t>
      </w:r>
    </w:p>
    <w:p w14:paraId="3BA7F469" w14:textId="77777777" w:rsidR="00A97E00" w:rsidRDefault="00A97E00" w:rsidP="00A97E00">
      <w:pPr>
        <w:rPr>
          <w:rFonts w:ascii="UD デジタル 教科書体 N-R" w:eastAsia="UD デジタル 教科書体 N-R" w:hAnsi="ＭＳ Ｐゴシック"/>
          <w:b/>
          <w:sz w:val="22"/>
        </w:rPr>
      </w:pPr>
    </w:p>
    <w:p w14:paraId="3558223B" w14:textId="77777777" w:rsidR="00A97E00" w:rsidRDefault="00A97E00" w:rsidP="00A97E00">
      <w:pPr>
        <w:rPr>
          <w:rFonts w:ascii="UD デジタル 教科書体 N-R" w:eastAsia="UD デジタル 教科書体 N-R" w:hAnsi="ＭＳ Ｐゴシック"/>
          <w:b/>
          <w:sz w:val="22"/>
        </w:rPr>
      </w:pPr>
    </w:p>
    <w:p w14:paraId="11261338"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（事業の目的）</w:t>
      </w:r>
    </w:p>
    <w:p w14:paraId="7CBC0064"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第１条　社会福祉法人赤堀・東福祉会が開設する特別養護老人ホームサルビア荘（以下「事業所」という。）において実施する伊勢崎市介護予防・日常生活支援総合事業における第１号通所事業（指定介護予防通所介護相当サービス）（以下「通所介護相当サービス」という。）の適正な運営を確保するために人員及び管理運営に関する事項を定め、事業所の従業者等（以下「従業者」という。）が、要支援状態等にある高齢者（以下、「利用者」という。）に対し、適正な通所介護相当サービスを提供することを目的とする。</w:t>
      </w:r>
    </w:p>
    <w:p w14:paraId="5367ED3F" w14:textId="77777777" w:rsidR="00A97E00" w:rsidRPr="00CE500D" w:rsidRDefault="00A97E00" w:rsidP="00A97E00">
      <w:pPr>
        <w:rPr>
          <w:rFonts w:ascii="UD デジタル 教科書体 N-R" w:eastAsia="UD デジタル 教科書体 N-R" w:hAnsi="ＭＳ Ｐゴシック" w:hint="eastAsia"/>
          <w:sz w:val="22"/>
        </w:rPr>
      </w:pPr>
    </w:p>
    <w:p w14:paraId="55055989"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（運営の方針）</w:t>
      </w:r>
    </w:p>
    <w:p w14:paraId="4948B9D5"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第２条　通所介護相当サービスの実施に当たっては、利用者の意思及び人格を尊重して、常に利用者の立場に立ったサービスの提供に努めるものとする。</w:t>
      </w:r>
    </w:p>
    <w:p w14:paraId="060DEAC9"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２　通所介護相当サービスの提供にあたっては、事業所の従業者は、要支援者又は事業対象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14:paraId="5EF4E2A8"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３　事業の実施に当たっては、関係市町村、地域包括支援センター、居宅介護支援事業者、地域の保健・医療・福祉サービスとの綿密な連携を図り、総合的なサービスの提供に努めるものとする。</w:t>
      </w:r>
    </w:p>
    <w:p w14:paraId="73A8255D" w14:textId="77777777" w:rsidR="00A97E00" w:rsidRPr="00CE500D" w:rsidRDefault="00A97E00" w:rsidP="00A97E00">
      <w:pPr>
        <w:rPr>
          <w:rFonts w:ascii="UD デジタル 教科書体 N-R" w:eastAsia="UD デジタル 教科書体 N-R" w:hAnsi="ＭＳ Ｐゴシック" w:hint="eastAsia"/>
          <w:sz w:val="22"/>
        </w:rPr>
      </w:pPr>
    </w:p>
    <w:p w14:paraId="14AE54ED"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（事業の運営）</w:t>
      </w:r>
    </w:p>
    <w:p w14:paraId="7EFCD08D"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第３条　通所介護相当サービスの提供に当たっては、事業所の従業者によってのみ行うものとし、第三者への委託は行わないものとする。</w:t>
      </w:r>
    </w:p>
    <w:p w14:paraId="43D9A3DD" w14:textId="77777777" w:rsidR="00A97E00" w:rsidRPr="00CE500D" w:rsidRDefault="00A97E00" w:rsidP="00A97E00">
      <w:pPr>
        <w:rPr>
          <w:rFonts w:ascii="UD デジタル 教科書体 N-R" w:eastAsia="UD デジタル 教科書体 N-R" w:hAnsi="ＭＳ Ｐゴシック" w:hint="eastAsia"/>
          <w:sz w:val="22"/>
        </w:rPr>
      </w:pPr>
    </w:p>
    <w:p w14:paraId="0F702BD5"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（事業所の名称及び所在地等）</w:t>
      </w:r>
    </w:p>
    <w:p w14:paraId="5D4E35FC"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第４条　事業を行う事業所の名称及び所在地は、次のとおりとする。</w:t>
      </w:r>
    </w:p>
    <w:p w14:paraId="1C79F9D0"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（１）名　称　　特別養護老人ホームサルビア荘</w:t>
      </w:r>
    </w:p>
    <w:p w14:paraId="0E715E4F"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（２）所在地　　伊勢崎市国定町二丁目２３４５番地</w:t>
      </w:r>
    </w:p>
    <w:p w14:paraId="2E3BA397" w14:textId="77777777" w:rsidR="00A97E00" w:rsidRPr="00CE500D" w:rsidRDefault="00A97E00" w:rsidP="00A97E00">
      <w:pPr>
        <w:rPr>
          <w:rFonts w:ascii="UD デジタル 教科書体 N-R" w:eastAsia="UD デジタル 教科書体 N-R" w:hAnsi="ＭＳ Ｐゴシック" w:hint="eastAsia"/>
          <w:sz w:val="22"/>
        </w:rPr>
      </w:pPr>
    </w:p>
    <w:p w14:paraId="40FF95BF"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（従業者の職種、員数及び職務内容）</w:t>
      </w:r>
    </w:p>
    <w:p w14:paraId="28209B94"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第５条　事業所に勤務する従業者の職種、員数及び職務の内容は次のとおりとする。</w:t>
      </w:r>
    </w:p>
    <w:p w14:paraId="05FD326B"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（１）管理者　１名（常勤職員・併設施設施設長と兼務）</w:t>
      </w:r>
    </w:p>
    <w:p w14:paraId="5D83E871" w14:textId="77777777" w:rsidR="00A97E00" w:rsidRPr="00CE500D" w:rsidRDefault="00A97E00" w:rsidP="00A97E00">
      <w:pPr>
        <w:ind w:leftChars="450" w:left="949"/>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管理者は、従事者及び業務の実施状況の把握その他業務の管理を一元的に行うとともに、通所介護相当サービスの実施に関し事業所の従業者に対し厳守すべき事項についての指揮命令を行う。</w:t>
      </w:r>
    </w:p>
    <w:p w14:paraId="28793262"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（２）生活相談員　３名（常勤職員１名、常勤兼務職員２名）</w:t>
      </w:r>
    </w:p>
    <w:p w14:paraId="4C8EB2B1" w14:textId="77777777" w:rsidR="00A97E00" w:rsidRPr="00CE500D" w:rsidRDefault="00A97E00" w:rsidP="00A97E00">
      <w:pPr>
        <w:ind w:leftChars="450" w:left="949"/>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lastRenderedPageBreak/>
        <w:t>生活相談員は、利用者及び家族からの相談に応じるとともに、関係機関との連絡調整等を行う。</w:t>
      </w:r>
    </w:p>
    <w:p w14:paraId="196A0905"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 xml:space="preserve">（３）看護職員　</w:t>
      </w:r>
      <w:r>
        <w:rPr>
          <w:rFonts w:ascii="UD デジタル 教科書体 N-R" w:eastAsia="UD デジタル 教科書体 N-R" w:hAnsi="ＭＳ Ｐゴシック" w:hint="eastAsia"/>
          <w:sz w:val="22"/>
        </w:rPr>
        <w:t>３</w:t>
      </w:r>
      <w:r w:rsidRPr="00CE500D">
        <w:rPr>
          <w:rFonts w:ascii="UD デジタル 教科書体 N-R" w:eastAsia="UD デジタル 教科書体 N-R" w:hAnsi="ＭＳ Ｐゴシック" w:hint="eastAsia"/>
          <w:sz w:val="22"/>
        </w:rPr>
        <w:t>名（常勤兼務職員</w:t>
      </w:r>
      <w:r>
        <w:rPr>
          <w:rFonts w:ascii="UD デジタル 教科書体 N-R" w:eastAsia="UD デジタル 教科書体 N-R" w:hAnsi="ＭＳ Ｐゴシック" w:hint="eastAsia"/>
          <w:sz w:val="22"/>
        </w:rPr>
        <w:t>２</w:t>
      </w:r>
      <w:r w:rsidRPr="00CE500D">
        <w:rPr>
          <w:rFonts w:ascii="UD デジタル 教科書体 N-R" w:eastAsia="UD デジタル 教科書体 N-R" w:hAnsi="ＭＳ Ｐゴシック" w:hint="eastAsia"/>
          <w:sz w:val="22"/>
        </w:rPr>
        <w:t>名、非常勤兼務職員１名）</w:t>
      </w:r>
    </w:p>
    <w:p w14:paraId="13E8BAB1" w14:textId="77777777" w:rsidR="00A97E00" w:rsidRPr="00CE500D" w:rsidRDefault="00A97E00" w:rsidP="00A97E00">
      <w:pPr>
        <w:ind w:firstLineChars="400" w:firstLine="884"/>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看護職員は、各利用者の健康管理及び心身状態の把握を行う。</w:t>
      </w:r>
    </w:p>
    <w:p w14:paraId="624EE2C7"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（４）介護職員　１</w:t>
      </w:r>
      <w:r>
        <w:rPr>
          <w:rFonts w:ascii="UD デジタル 教科書体 N-R" w:eastAsia="UD デジタル 教科書体 N-R" w:hAnsi="ＭＳ Ｐゴシック" w:hint="eastAsia"/>
          <w:sz w:val="22"/>
        </w:rPr>
        <w:t>０</w:t>
      </w:r>
      <w:r w:rsidRPr="00CE500D">
        <w:rPr>
          <w:rFonts w:ascii="UD デジタル 教科書体 N-R" w:eastAsia="UD デジタル 教科書体 N-R" w:hAnsi="ＭＳ Ｐゴシック" w:hint="eastAsia"/>
          <w:sz w:val="22"/>
        </w:rPr>
        <w:t>名（常勤職員</w:t>
      </w:r>
      <w:r>
        <w:rPr>
          <w:rFonts w:ascii="UD デジタル 教科書体 N-R" w:eastAsia="UD デジタル 教科書体 N-R" w:hAnsi="ＭＳ Ｐゴシック" w:hint="eastAsia"/>
          <w:sz w:val="22"/>
        </w:rPr>
        <w:t>４</w:t>
      </w:r>
      <w:r w:rsidRPr="00CE500D">
        <w:rPr>
          <w:rFonts w:ascii="UD デジタル 教科書体 N-R" w:eastAsia="UD デジタル 教科書体 N-R" w:hAnsi="ＭＳ Ｐゴシック" w:hint="eastAsia"/>
          <w:sz w:val="22"/>
        </w:rPr>
        <w:t>名、常勤兼務職員２名、非常勤職員４名）</w:t>
      </w:r>
    </w:p>
    <w:p w14:paraId="075EDB44" w14:textId="77777777" w:rsidR="00A97E00" w:rsidRPr="00CE500D" w:rsidRDefault="00A97E00" w:rsidP="00A97E00">
      <w:pPr>
        <w:ind w:firstLineChars="400" w:firstLine="884"/>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介護職員は、入浴介助等の日常生活上必要な介護を行う。</w:t>
      </w:r>
    </w:p>
    <w:p w14:paraId="5D0E738D"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 xml:space="preserve">（５）機能訓練指導員　</w:t>
      </w:r>
      <w:r>
        <w:rPr>
          <w:rFonts w:ascii="UD デジタル 教科書体 N-R" w:eastAsia="UD デジタル 教科書体 N-R" w:hAnsi="ＭＳ Ｐゴシック" w:hint="eastAsia"/>
          <w:sz w:val="22"/>
        </w:rPr>
        <w:t>４</w:t>
      </w:r>
      <w:r w:rsidRPr="00CE500D">
        <w:rPr>
          <w:rFonts w:ascii="UD デジタル 教科書体 N-R" w:eastAsia="UD デジタル 教科書体 N-R" w:hAnsi="ＭＳ Ｐゴシック" w:hint="eastAsia"/>
          <w:sz w:val="22"/>
        </w:rPr>
        <w:t>名（常勤職員１名、常勤兼務職員</w:t>
      </w:r>
      <w:r>
        <w:rPr>
          <w:rFonts w:ascii="UD デジタル 教科書体 N-R" w:eastAsia="UD デジタル 教科書体 N-R" w:hAnsi="ＭＳ Ｐゴシック" w:hint="eastAsia"/>
          <w:sz w:val="22"/>
        </w:rPr>
        <w:t>２</w:t>
      </w:r>
      <w:r w:rsidRPr="00CE500D">
        <w:rPr>
          <w:rFonts w:ascii="UD デジタル 教科書体 N-R" w:eastAsia="UD デジタル 教科書体 N-R" w:hAnsi="ＭＳ Ｐゴシック" w:hint="eastAsia"/>
          <w:sz w:val="22"/>
        </w:rPr>
        <w:t>名、非常勤兼務職員1名）</w:t>
      </w:r>
    </w:p>
    <w:p w14:paraId="0E73DCBD" w14:textId="77777777" w:rsidR="00A97E00" w:rsidRPr="00CE500D" w:rsidRDefault="00A97E00" w:rsidP="00A97E00">
      <w:pPr>
        <w:ind w:leftChars="400" w:left="844"/>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機能訓練指導員は、日常生活を営むのに必要な機能の減退を防止するための訓練を行う</w:t>
      </w:r>
    </w:p>
    <w:p w14:paraId="0DE80373" w14:textId="77777777" w:rsidR="00A97E00" w:rsidRPr="00CE500D" w:rsidRDefault="00A97E00" w:rsidP="00A97E00">
      <w:pPr>
        <w:ind w:left="884" w:hangingChars="400" w:hanging="884"/>
        <w:rPr>
          <w:rFonts w:ascii="UD デジタル 教科書体 N-R" w:eastAsia="UD デジタル 教科書体 N-R" w:hAnsi="ＭＳ Ｐゴシック" w:hint="eastAsia"/>
          <w:sz w:val="22"/>
        </w:rPr>
      </w:pPr>
    </w:p>
    <w:p w14:paraId="18D8FC84"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（営業日及び営業時間）</w:t>
      </w:r>
    </w:p>
    <w:p w14:paraId="575C0E19"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第６条　事業所の営業日及び営業時間は、次のとおりとする。</w:t>
      </w:r>
    </w:p>
    <w:p w14:paraId="0195AD20" w14:textId="77777777" w:rsidR="00A97E00" w:rsidRPr="00CE500D" w:rsidRDefault="00A97E00" w:rsidP="00A97E00">
      <w:pPr>
        <w:ind w:left="1767" w:hangingChars="800" w:hanging="1767"/>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（１）営業日</w:t>
      </w:r>
    </w:p>
    <w:p w14:paraId="661F6882" w14:textId="77777777" w:rsidR="00A97E00" w:rsidRPr="00CE500D" w:rsidRDefault="00A97E00" w:rsidP="00A97E00">
      <w:pPr>
        <w:ind w:leftChars="100" w:left="211" w:firstLineChars="300" w:firstLine="663"/>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月曜日から土曜日までとする。ただし、12月29日から1月3日までを除く。</w:t>
      </w:r>
    </w:p>
    <w:p w14:paraId="5DF932CB"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（２）営業時間</w:t>
      </w:r>
    </w:p>
    <w:p w14:paraId="3C1E8CCF" w14:textId="77777777" w:rsidR="00A97E00" w:rsidRPr="00CE500D" w:rsidRDefault="00A97E00" w:rsidP="00A97E00">
      <w:pPr>
        <w:ind w:firstLineChars="400" w:firstLine="884"/>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午前8時30分から午後5時30分までとする。</w:t>
      </w:r>
    </w:p>
    <w:p w14:paraId="7B0CACB9"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（３）サービス提供時間</w:t>
      </w:r>
    </w:p>
    <w:p w14:paraId="304B3902" w14:textId="77777777" w:rsidR="00A97E00" w:rsidRPr="00CE500D" w:rsidRDefault="00A97E00" w:rsidP="00A97E00">
      <w:pPr>
        <w:ind w:leftChars="100" w:left="211" w:firstLineChars="300" w:firstLine="663"/>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午前9時00分から午後4時30分までとする。</w:t>
      </w:r>
    </w:p>
    <w:p w14:paraId="50D6C8AF"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（４）延長サービス時間</w:t>
      </w:r>
    </w:p>
    <w:p w14:paraId="5ADDBBF0" w14:textId="77777777" w:rsidR="00A97E00" w:rsidRPr="00CE500D" w:rsidRDefault="00A97E00" w:rsidP="00A97E00">
      <w:pPr>
        <w:ind w:leftChars="100" w:left="211" w:firstLineChars="300" w:firstLine="663"/>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午後4時30分から午後5時30分までとする。</w:t>
      </w:r>
    </w:p>
    <w:p w14:paraId="077FC247" w14:textId="77777777" w:rsidR="00A97E00" w:rsidRPr="00CE500D" w:rsidRDefault="00A97E00" w:rsidP="00A97E00">
      <w:pPr>
        <w:rPr>
          <w:rFonts w:ascii="UD デジタル 教科書体 N-R" w:eastAsia="UD デジタル 教科書体 N-R" w:hAnsi="ＭＳ Ｐゴシック" w:hint="eastAsia"/>
          <w:sz w:val="22"/>
        </w:rPr>
      </w:pPr>
    </w:p>
    <w:p w14:paraId="4B4CDA56"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（利用定員）</w:t>
      </w:r>
    </w:p>
    <w:p w14:paraId="5E60E617"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第７条　事業所の利用定員は１日５０名とする。</w:t>
      </w:r>
    </w:p>
    <w:p w14:paraId="4667D9D2" w14:textId="77777777" w:rsidR="00A97E00" w:rsidRPr="00CE500D" w:rsidRDefault="00A97E00" w:rsidP="00A97E00">
      <w:pPr>
        <w:overflowPunct w:val="0"/>
        <w:adjustRightInd w:val="0"/>
        <w:jc w:val="center"/>
        <w:textAlignment w:val="baseline"/>
        <w:rPr>
          <w:rFonts w:ascii="UD デジタル 教科書体 N-R" w:eastAsia="UD デジタル 教科書体 N-R" w:hAnsi="ＭＳ Ｐゴシック" w:cs="Times New Roman" w:hint="eastAsia"/>
          <w:color w:val="000000"/>
          <w:spacing w:val="12"/>
          <w:kern w:val="0"/>
          <w:sz w:val="22"/>
        </w:rPr>
      </w:pPr>
    </w:p>
    <w:p w14:paraId="191C227C"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b/>
          <w:color w:val="000000"/>
          <w:spacing w:val="12"/>
          <w:kern w:val="0"/>
          <w:sz w:val="22"/>
        </w:rPr>
      </w:pPr>
      <w:r w:rsidRPr="00CE500D">
        <w:rPr>
          <w:rFonts w:ascii="UD デジタル 教科書体 N-R" w:eastAsia="UD デジタル 教科書体 N-R" w:hAnsi="ＭＳ Ｐゴシック" w:cs="HGｺﾞｼｯｸM" w:hint="eastAsia"/>
          <w:b/>
          <w:color w:val="000000"/>
          <w:kern w:val="0"/>
          <w:sz w:val="22"/>
        </w:rPr>
        <w:t>（内容及び手続きの説明並びに同意及び契約）</w:t>
      </w:r>
    </w:p>
    <w:p w14:paraId="6763B6AD"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第８条　事業者は、サービス提供の開始に際して、サービス利用申込者又はその家族に対して、運営規程の概要、従業者の勤務体制、その他のサービスの選択に資する重要事項を記した文書を交付し説明を行い、同意を得た上で契約を締結する。</w:t>
      </w:r>
    </w:p>
    <w:p w14:paraId="7763FD8F" w14:textId="77777777" w:rsidR="00A97E00" w:rsidRDefault="00A97E00" w:rsidP="00A97E00">
      <w:pPr>
        <w:overflowPunct w:val="0"/>
        <w:adjustRightInd w:val="0"/>
        <w:textAlignment w:val="baseline"/>
        <w:rPr>
          <w:rFonts w:ascii="UD デジタル 教科書体 N-R" w:eastAsia="UD デジタル 教科書体 N-R" w:hAnsi="ＭＳ Ｐゴシック" w:cs="HGｺﾞｼｯｸM"/>
          <w:b/>
          <w:color w:val="000000"/>
          <w:kern w:val="0"/>
          <w:sz w:val="22"/>
        </w:rPr>
      </w:pPr>
    </w:p>
    <w:p w14:paraId="52035AAC"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b/>
          <w:color w:val="000000"/>
          <w:spacing w:val="12"/>
          <w:kern w:val="0"/>
          <w:sz w:val="22"/>
        </w:rPr>
      </w:pPr>
      <w:r w:rsidRPr="00CE500D">
        <w:rPr>
          <w:rFonts w:ascii="UD デジタル 教科書体 N-R" w:eastAsia="UD デジタル 教科書体 N-R" w:hAnsi="ＭＳ Ｐゴシック" w:cs="HGｺﾞｼｯｸM" w:hint="eastAsia"/>
          <w:b/>
          <w:color w:val="000000"/>
          <w:kern w:val="0"/>
          <w:sz w:val="22"/>
        </w:rPr>
        <w:t>（受給資格等の確認）</w:t>
      </w:r>
    </w:p>
    <w:p w14:paraId="65BA5EE9"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第９条　事業者は、サービスの利用を希望する者が提示する被保険者証により、被保険者資格・要支援認定の有無及び要支援認定の有効期間を確認することができる。</w:t>
      </w:r>
    </w:p>
    <w:p w14:paraId="39D7F619" w14:textId="77777777" w:rsidR="00A97E00" w:rsidRPr="00CE500D" w:rsidRDefault="00A97E00" w:rsidP="00A97E00">
      <w:pPr>
        <w:rPr>
          <w:rFonts w:ascii="UD デジタル 教科書体 N-R" w:eastAsia="UD デジタル 教科書体 N-R" w:hAnsi="ＭＳ Ｐゴシック" w:hint="eastAsia"/>
          <w:sz w:val="22"/>
        </w:rPr>
      </w:pPr>
    </w:p>
    <w:p w14:paraId="2D08F4AD"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（内容及び利用料等）</w:t>
      </w:r>
    </w:p>
    <w:p w14:paraId="4B9F5149"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第10条　通所介護相当サービスの内容は次のとおりとし、通所介護相当サービスを提供した場合の利用料の額は、伊勢崎市が定める額とし、そのサービスが法定代理受領サービスであるときは、利用料のうち各利用者の介護負担割合証に記載された割合に応じた額の支払を受けるものとする。</w:t>
      </w:r>
    </w:p>
    <w:p w14:paraId="39FE3F74"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（１）生活相談</w:t>
      </w:r>
    </w:p>
    <w:p w14:paraId="69D50820"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（２）健康状態の確認</w:t>
      </w:r>
    </w:p>
    <w:p w14:paraId="2CA59C4D"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lastRenderedPageBreak/>
        <w:t>（３）日常生活動作の機能訓練</w:t>
      </w:r>
    </w:p>
    <w:p w14:paraId="686A064B"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（４）食事の提供</w:t>
      </w:r>
    </w:p>
    <w:p w14:paraId="468060A9"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（５）入浴</w:t>
      </w:r>
    </w:p>
    <w:p w14:paraId="4608FF12"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（６）レクリエーション</w:t>
      </w:r>
    </w:p>
    <w:p w14:paraId="622E40E9"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（７）送迎</w:t>
      </w:r>
    </w:p>
    <w:p w14:paraId="237D0FA6"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２　前項各号に掲げるもののほか、その他の費用として利用者から次の費用の支払いを受けるものとする。</w:t>
      </w:r>
    </w:p>
    <w:p w14:paraId="0FCE2774" w14:textId="77777777" w:rsidR="00A97E00" w:rsidRPr="00CE500D" w:rsidRDefault="00A97E00" w:rsidP="00A97E00">
      <w:pPr>
        <w:ind w:left="387" w:hangingChars="175" w:hanging="387"/>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（１）利用者の希望により指定介護予防通所介護等に通常要する時間を超えて通所介護等を提供する費用</w:t>
      </w:r>
    </w:p>
    <w:p w14:paraId="72CC3FF0" w14:textId="77777777" w:rsidR="00A97E00" w:rsidRPr="00CE500D" w:rsidRDefault="00A97E00" w:rsidP="00A97E00">
      <w:pPr>
        <w:ind w:leftChars="100" w:left="211" w:firstLineChars="700" w:firstLine="1546"/>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１時間につき１００円</w:t>
      </w:r>
    </w:p>
    <w:p w14:paraId="20BDE03D"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（２）食事の提供に要する費用（おやつ代含む）</w:t>
      </w:r>
    </w:p>
    <w:p w14:paraId="2F5035FD" w14:textId="77777777" w:rsidR="00A97E00" w:rsidRPr="00CE500D" w:rsidRDefault="00A97E00" w:rsidP="00A97E00">
      <w:pPr>
        <w:ind w:firstLineChars="800" w:firstLine="1767"/>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１日につき７００円</w:t>
      </w:r>
    </w:p>
    <w:p w14:paraId="3333FCBC"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（３）おむつ代</w:t>
      </w:r>
    </w:p>
    <w:p w14:paraId="6C737942" w14:textId="77777777" w:rsidR="00A97E00" w:rsidRPr="00CE500D" w:rsidRDefault="00A97E00" w:rsidP="00A97E00">
      <w:pPr>
        <w:ind w:firstLineChars="800" w:firstLine="1767"/>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実費</w:t>
      </w:r>
    </w:p>
    <w:p w14:paraId="24FFC553" w14:textId="77777777" w:rsidR="00A97E00" w:rsidRPr="00CE500D" w:rsidRDefault="00A97E00" w:rsidP="00A97E00">
      <w:pPr>
        <w:ind w:left="663" w:hangingChars="300" w:hanging="663"/>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（４）日常生活に要する費用のうち、利用者に負担させることが適当と認められる費用</w:t>
      </w:r>
    </w:p>
    <w:p w14:paraId="0341CDCF" w14:textId="77777777" w:rsidR="00A97E00" w:rsidRPr="00CE500D" w:rsidRDefault="00A97E00" w:rsidP="00A97E00">
      <w:pPr>
        <w:ind w:firstLineChars="800" w:firstLine="1767"/>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実費</w:t>
      </w:r>
    </w:p>
    <w:p w14:paraId="0E812AB6"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３　前項各号に掲げる費用の支払いを受ける場合には、あらかじめ利用者又はその家族に対し、当該サービスの内容及び費用について説明を行い、利用者の同意を得るものとする。</w:t>
      </w:r>
    </w:p>
    <w:p w14:paraId="0C50378D" w14:textId="77777777" w:rsidR="00A97E00" w:rsidRPr="00CE500D" w:rsidRDefault="00A97E00" w:rsidP="00A97E00">
      <w:pPr>
        <w:rPr>
          <w:rFonts w:ascii="UD デジタル 教科書体 N-R" w:eastAsia="UD デジタル 教科書体 N-R" w:hAnsi="ＭＳ Ｐゴシック" w:hint="eastAsia"/>
          <w:sz w:val="22"/>
        </w:rPr>
      </w:pPr>
    </w:p>
    <w:p w14:paraId="7C6FE5E0"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（通常の事業の実施地域）</w:t>
      </w:r>
    </w:p>
    <w:p w14:paraId="6BD2B16B" w14:textId="77777777" w:rsidR="00A97E00" w:rsidRPr="00CE500D" w:rsidRDefault="00A97E00" w:rsidP="00A97E00">
      <w:pPr>
        <w:ind w:left="331" w:hangingChars="150" w:hanging="33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第11条　通常の事業の実施地域は、伊勢崎市赤堀地区、東地区及びその隣接する地区（三和町、波志江町、豊城町、本関町、日乃出町、境上淵名、境下淵名、太田市大久保町、太田市大原町、新田上中町、みどり市笠懸町久宮）の区域とする。</w:t>
      </w:r>
    </w:p>
    <w:p w14:paraId="0CED3735" w14:textId="77777777" w:rsidR="00A97E00" w:rsidRPr="00CE500D" w:rsidRDefault="00A97E00" w:rsidP="00A97E00">
      <w:pPr>
        <w:rPr>
          <w:rFonts w:ascii="UD デジタル 教科書体 N-R" w:eastAsia="UD デジタル 教科書体 N-R" w:hAnsi="ＭＳ Ｐゴシック" w:hint="eastAsia"/>
          <w:b/>
          <w:sz w:val="22"/>
        </w:rPr>
      </w:pPr>
    </w:p>
    <w:p w14:paraId="036B9DEF"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（サービスの利用に当たっての留意事項）</w:t>
      </w:r>
    </w:p>
    <w:p w14:paraId="52969DB5"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第12条　利用者は、通所介護相当サービスの提供を受ける際には医師の診断や日常生活上の留意事項、利用当日の健康状態を従業者と確認し、心身の状況に応じた適切なサービスを受けることができるよう留意するものとする。</w:t>
      </w:r>
    </w:p>
    <w:p w14:paraId="772D1852" w14:textId="77777777" w:rsidR="00A97E00" w:rsidRPr="00CE500D" w:rsidRDefault="00A97E00" w:rsidP="00A97E00">
      <w:pPr>
        <w:overflowPunct w:val="0"/>
        <w:adjustRightInd w:val="0"/>
        <w:ind w:leftChars="100" w:left="211" w:firstLineChars="100" w:firstLine="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hint="eastAsia"/>
          <w:sz w:val="22"/>
        </w:rPr>
        <w:t>通所介護相当</w:t>
      </w:r>
      <w:r w:rsidRPr="00CE500D">
        <w:rPr>
          <w:rFonts w:ascii="UD デジタル 教科書体 N-R" w:eastAsia="UD デジタル 教科書体 N-R" w:hAnsi="ＭＳ Ｐゴシック" w:cs="HGｺﾞｼｯｸM" w:hint="eastAsia"/>
          <w:color w:val="000000"/>
          <w:kern w:val="0"/>
          <w:sz w:val="22"/>
        </w:rPr>
        <w:t>サービス利用中の食事は、特段の事情がない限り事業者が提供する食事を摂取するものとする。なお、事業所内は禁煙とし利用中の飲酒は厳禁とする。</w:t>
      </w:r>
    </w:p>
    <w:p w14:paraId="180AED64"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HGｺﾞｼｯｸM" w:hint="eastAsia"/>
          <w:color w:val="000000"/>
          <w:kern w:val="0"/>
          <w:sz w:val="22"/>
        </w:rPr>
      </w:pPr>
    </w:p>
    <w:p w14:paraId="7641C282"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b/>
          <w:color w:val="000000"/>
          <w:spacing w:val="12"/>
          <w:kern w:val="0"/>
          <w:sz w:val="22"/>
        </w:rPr>
      </w:pPr>
      <w:r w:rsidRPr="00CE500D">
        <w:rPr>
          <w:rFonts w:ascii="UD デジタル 教科書体 N-R" w:eastAsia="UD デジタル 教科書体 N-R" w:hAnsi="ＭＳ Ｐゴシック" w:cs="HGｺﾞｼｯｸM" w:hint="eastAsia"/>
          <w:b/>
          <w:color w:val="000000"/>
          <w:kern w:val="0"/>
          <w:sz w:val="22"/>
        </w:rPr>
        <w:t>（禁止行為）</w:t>
      </w:r>
    </w:p>
    <w:p w14:paraId="53CFE35F"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第13条　利用者は、事業所で次の行為をしてはいけません。</w:t>
      </w:r>
    </w:p>
    <w:p w14:paraId="69528DF3" w14:textId="77777777" w:rsidR="00A97E00" w:rsidRPr="00CE500D" w:rsidRDefault="00A97E00" w:rsidP="00A97E00">
      <w:pPr>
        <w:overflowPunct w:val="0"/>
        <w:adjustRightInd w:val="0"/>
        <w:ind w:left="442" w:hangingChars="200" w:hanging="442"/>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 xml:space="preserve">　一　宗教や信条の相違などで他人を攻撃し、又は自己の利益のために他人の自由を侵すこと。</w:t>
      </w:r>
    </w:p>
    <w:p w14:paraId="1F1C8656"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 xml:space="preserve">　二　けんか、口論、泥酔などで他の利用者等に迷惑を及ぼすこと。</w:t>
      </w:r>
    </w:p>
    <w:p w14:paraId="245A49AA"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 xml:space="preserve">　三　事業所の秩序、風紀を乱し、安全衛生を害すること。</w:t>
      </w:r>
    </w:p>
    <w:p w14:paraId="36C8CFFB"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 xml:space="preserve">　四　指定した場所以外で火気を用いること。</w:t>
      </w:r>
    </w:p>
    <w:p w14:paraId="50DFA620"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 xml:space="preserve">　五　故意に事業所もしくは物品に損害を与え、又はこれを持ち出すこと。</w:t>
      </w:r>
    </w:p>
    <w:p w14:paraId="2EF50094"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HGｺﾞｼｯｸM" w:hint="eastAsia"/>
          <w:color w:val="000000"/>
          <w:kern w:val="0"/>
          <w:sz w:val="22"/>
        </w:rPr>
      </w:pPr>
    </w:p>
    <w:p w14:paraId="0823F746"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b/>
          <w:color w:val="000000"/>
          <w:spacing w:val="12"/>
          <w:kern w:val="0"/>
          <w:sz w:val="22"/>
        </w:rPr>
      </w:pPr>
      <w:r w:rsidRPr="00CE500D">
        <w:rPr>
          <w:rFonts w:ascii="UD デジタル 教科書体 N-R" w:eastAsia="UD デジタル 教科書体 N-R" w:hAnsi="ＭＳ Ｐゴシック" w:cs="HGｺﾞｼｯｸM" w:hint="eastAsia"/>
          <w:b/>
          <w:color w:val="000000"/>
          <w:kern w:val="0"/>
          <w:sz w:val="22"/>
        </w:rPr>
        <w:lastRenderedPageBreak/>
        <w:t>（従業者の服務規程）</w:t>
      </w:r>
    </w:p>
    <w:p w14:paraId="66D1F32C"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第14条　従業者は、介護保険関係法令及び諸規則、個人情報保護法を尊守し、業務上の指示命令に従い、自己の業務に専念します。服務に当たっては、常に以下の事項に留意する。</w:t>
      </w:r>
    </w:p>
    <w:p w14:paraId="1F6AC869"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 xml:space="preserve">　一　利用者に対しては、人権を尊重し、自立支援を旨とし、責任を持って接遇する。</w:t>
      </w:r>
    </w:p>
    <w:p w14:paraId="5E972D6C"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 xml:space="preserve">　二　常に健康に留意し、明朗な態度を心がける。</w:t>
      </w:r>
    </w:p>
    <w:p w14:paraId="68B67ACC"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 xml:space="preserve">　三　お互いに協力し合い、能率の向上に努力するよう心がける。</w:t>
      </w:r>
    </w:p>
    <w:p w14:paraId="3B91D9E6"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HGｺﾞｼｯｸM" w:hint="eastAsia"/>
          <w:b/>
          <w:color w:val="000000"/>
          <w:kern w:val="0"/>
          <w:sz w:val="22"/>
        </w:rPr>
      </w:pPr>
    </w:p>
    <w:p w14:paraId="656114B5"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b/>
          <w:color w:val="000000"/>
          <w:spacing w:val="12"/>
          <w:kern w:val="0"/>
          <w:sz w:val="22"/>
        </w:rPr>
      </w:pPr>
      <w:r w:rsidRPr="00CE500D">
        <w:rPr>
          <w:rFonts w:ascii="UD デジタル 教科書体 N-R" w:eastAsia="UD デジタル 教科書体 N-R" w:hAnsi="ＭＳ Ｐゴシック" w:cs="HGｺﾞｼｯｸM" w:hint="eastAsia"/>
          <w:b/>
          <w:color w:val="000000"/>
          <w:kern w:val="0"/>
          <w:sz w:val="22"/>
        </w:rPr>
        <w:t>（衛生管理）</w:t>
      </w:r>
    </w:p>
    <w:p w14:paraId="586460E2" w14:textId="77777777" w:rsidR="00A97E00" w:rsidRPr="00CE500D" w:rsidRDefault="00A97E00" w:rsidP="00A97E00">
      <w:pPr>
        <w:overflowPunct w:val="0"/>
        <w:adjustRightInd w:val="0"/>
        <w:ind w:left="331" w:hangingChars="150" w:hanging="33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第15条　事業者は、感染症の発生及びまん延防止のためのマニュアルを整備し、従業者に対し、研修を行う。</w:t>
      </w:r>
    </w:p>
    <w:p w14:paraId="1DE5A4FB"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２ 従業者は、感染症の発生及びまん延防止のために必要な措置を講じます。</w:t>
      </w:r>
    </w:p>
    <w:p w14:paraId="0DF6F3B9"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HGｺﾞｼｯｸM" w:hint="eastAsia"/>
          <w:color w:val="000000"/>
          <w:kern w:val="0"/>
          <w:sz w:val="22"/>
        </w:rPr>
      </w:pPr>
    </w:p>
    <w:p w14:paraId="55F0BF12"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HGｺﾞｼｯｸM" w:hint="eastAsia"/>
          <w:b/>
          <w:color w:val="000000"/>
          <w:kern w:val="0"/>
          <w:sz w:val="22"/>
        </w:rPr>
      </w:pPr>
      <w:r w:rsidRPr="00CE500D">
        <w:rPr>
          <w:rFonts w:ascii="UD デジタル 教科書体 N-R" w:eastAsia="UD デジタル 教科書体 N-R" w:hAnsi="ＭＳ Ｐゴシック" w:cs="HGｺﾞｼｯｸM" w:hint="eastAsia"/>
          <w:b/>
          <w:color w:val="000000"/>
          <w:kern w:val="0"/>
          <w:sz w:val="22"/>
        </w:rPr>
        <w:t>（個人情報の保護）</w:t>
      </w:r>
    </w:p>
    <w:p w14:paraId="0FDEFE97"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第16条　事業者及び従業者は、業務上知り得た利用者又はその家族の秘密を保持することを厳守します。</w:t>
      </w:r>
    </w:p>
    <w:p w14:paraId="78D9B3A7"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２　事業者は、従業者が退職した後も、正当な理由なく、業務上知り得た利用者又はその家族の秘密を漏らすことのないよう、必要な措置を講じます。</w:t>
      </w:r>
    </w:p>
    <w:p w14:paraId="52CE14D6"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３　事業者は、関係機関、医療機関等に対して、利用者に関する情報を提供する場合には、あらかじめ文書により利用者の同意を得ることとします。</w:t>
      </w:r>
    </w:p>
    <w:p w14:paraId="470249A8"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４　事業者は、個人情報保護法に則し、個人情報を使用する場合利用者及びその家族の個人情報の利用目的を公表します。</w:t>
      </w:r>
    </w:p>
    <w:p w14:paraId="3DD08BCC"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cs="HGｺﾞｼｯｸM" w:hint="eastAsia"/>
          <w:color w:val="000000"/>
          <w:kern w:val="0"/>
          <w:sz w:val="22"/>
        </w:rPr>
        <w:t>５　事業者は、個人情報の保護に係る規程を公表します。</w:t>
      </w:r>
    </w:p>
    <w:p w14:paraId="048FDBD1" w14:textId="77777777" w:rsidR="00A97E00" w:rsidRPr="00CE500D" w:rsidRDefault="00A97E00" w:rsidP="00A97E00">
      <w:pPr>
        <w:rPr>
          <w:rFonts w:ascii="UD デジタル 教科書体 N-R" w:eastAsia="UD デジタル 教科書体 N-R" w:hAnsi="ＭＳ Ｐゴシック" w:hint="eastAsia"/>
          <w:sz w:val="22"/>
        </w:rPr>
      </w:pPr>
    </w:p>
    <w:p w14:paraId="1DF09813"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（緊急時等における対応方法）</w:t>
      </w:r>
    </w:p>
    <w:p w14:paraId="3206DEC1"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第17条　従業者は、通所介護相当サービスの提供を行っているときに、利用者に病状の急変が生じた場合その他必要な場合は、速やかに主治の医師への連絡を行う等の必要な措置を講じるものとする。</w:t>
      </w:r>
    </w:p>
    <w:p w14:paraId="4C9C6163"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HGｺﾞｼｯｸM" w:hint="eastAsia"/>
          <w:color w:val="000000"/>
          <w:kern w:val="0"/>
          <w:sz w:val="22"/>
        </w:rPr>
      </w:pPr>
    </w:p>
    <w:p w14:paraId="2650F38D"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HGｺﾞｼｯｸM" w:hint="eastAsia"/>
          <w:b/>
          <w:color w:val="000000"/>
          <w:kern w:val="0"/>
          <w:sz w:val="22"/>
        </w:rPr>
      </w:pPr>
      <w:r w:rsidRPr="00CE500D">
        <w:rPr>
          <w:rFonts w:ascii="UD デジタル 教科書体 N-R" w:eastAsia="UD デジタル 教科書体 N-R" w:hAnsi="ＭＳ Ｐゴシック" w:cs="HGｺﾞｼｯｸM" w:hint="eastAsia"/>
          <w:b/>
          <w:color w:val="000000"/>
          <w:kern w:val="0"/>
          <w:sz w:val="22"/>
        </w:rPr>
        <w:t>（非常災害対策）</w:t>
      </w:r>
    </w:p>
    <w:p w14:paraId="0A9C20DF" w14:textId="77777777" w:rsidR="00A97E00" w:rsidRPr="00CE500D" w:rsidRDefault="00A97E00" w:rsidP="00A97E00">
      <w:pPr>
        <w:overflowPunct w:val="0"/>
        <w:adjustRightInd w:val="0"/>
        <w:ind w:left="331" w:hangingChars="150" w:hanging="33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第18条　事業者は、非常災害時においては、利用者の安全第一を優先し、迅速適切な対応に努めます。</w:t>
      </w:r>
    </w:p>
    <w:p w14:paraId="22A5CAC7"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２　事業者は、防火管理者を選任します。</w:t>
      </w:r>
    </w:p>
    <w:p w14:paraId="4D60FDDF" w14:textId="77777777" w:rsidR="00A97E00" w:rsidRPr="00CE500D"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３　防火管理者は、定期的に消防用設備、救出用設備等を点検するものとします。</w:t>
      </w:r>
    </w:p>
    <w:p w14:paraId="1CF83C17"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HGｺﾞｼｯｸM" w:hint="eastAsia"/>
          <w:color w:val="000000"/>
          <w:kern w:val="0"/>
          <w:sz w:val="22"/>
        </w:rPr>
      </w:pPr>
      <w:r w:rsidRPr="00CE500D">
        <w:rPr>
          <w:rFonts w:ascii="UD デジタル 教科書体 N-R" w:eastAsia="UD デジタル 教科書体 N-R" w:hAnsi="ＭＳ Ｐゴシック" w:cs="HGｺﾞｼｯｸM" w:hint="eastAsia"/>
          <w:color w:val="000000"/>
          <w:kern w:val="0"/>
          <w:sz w:val="22"/>
        </w:rPr>
        <w:t>４　防火管理者は、非常災害に関する具体的計画を立てるものとし、この計画に基づき、年２回定期的に避難及び救出その他必要な訓練を行うものとする。</w:t>
      </w:r>
    </w:p>
    <w:p w14:paraId="7A25FD4B"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HGｺﾞｼｯｸM" w:hint="eastAsia"/>
          <w:color w:val="000000"/>
          <w:kern w:val="0"/>
          <w:sz w:val="22"/>
        </w:rPr>
      </w:pPr>
    </w:p>
    <w:p w14:paraId="1E731644" w14:textId="77777777" w:rsidR="00A97E00" w:rsidRPr="00CE500D" w:rsidRDefault="00A97E00" w:rsidP="00A97E00">
      <w:pPr>
        <w:overflowPunct w:val="0"/>
        <w:adjustRightInd w:val="0"/>
        <w:ind w:left="732" w:hanging="730"/>
        <w:textAlignment w:val="baseline"/>
        <w:rPr>
          <w:rFonts w:ascii="UD デジタル 教科書体 N-R" w:eastAsia="UD デジタル 教科書体 N-R" w:hAnsi="ＭＳ Ｐゴシック" w:cs="Times New Roman" w:hint="eastAsia"/>
          <w:b/>
          <w:color w:val="000000"/>
          <w:spacing w:val="12"/>
          <w:kern w:val="0"/>
          <w:sz w:val="22"/>
        </w:rPr>
      </w:pPr>
      <w:r w:rsidRPr="00CE500D">
        <w:rPr>
          <w:rFonts w:ascii="UD デジタル 教科書体 N-R" w:eastAsia="UD デジタル 教科書体 N-R" w:hAnsi="ＭＳ Ｐゴシック" w:cs="HGｺﾞｼｯｸM" w:hint="eastAsia"/>
          <w:b/>
          <w:color w:val="000000"/>
          <w:kern w:val="0"/>
          <w:sz w:val="22"/>
        </w:rPr>
        <w:t>（苦情処理）</w:t>
      </w:r>
    </w:p>
    <w:p w14:paraId="4029F775" w14:textId="77777777" w:rsidR="00A97E00" w:rsidRPr="00CE500D" w:rsidRDefault="00A97E00" w:rsidP="00A97E00">
      <w:pPr>
        <w:overflowPunct w:val="0"/>
        <w:adjustRightInd w:val="0"/>
        <w:ind w:left="331" w:hangingChars="150" w:hanging="33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第19条　事業者は、利用者からの苦情に迅速かつ適切に対応するため、苦情受付窓口の設置や第三者委員を選任するなど必要な措置を講じます。</w:t>
      </w:r>
    </w:p>
    <w:p w14:paraId="25072BA8"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２　事業者は、提供した通所介護相当サービスに関し、市町村からの文書の提出・提示の求</w:t>
      </w:r>
      <w:r w:rsidRPr="00CE500D">
        <w:rPr>
          <w:rFonts w:ascii="UD デジタル 教科書体 N-R" w:eastAsia="UD デジタル 教科書体 N-R" w:hAnsi="ＭＳ Ｐゴシック" w:cs="HGｺﾞｼｯｸM" w:hint="eastAsia"/>
          <w:color w:val="000000"/>
          <w:kern w:val="0"/>
          <w:sz w:val="22"/>
        </w:rPr>
        <w:lastRenderedPageBreak/>
        <w:t>め、又は市町村職員からの質問・照会に応じ、利用者からの苦情に関する調査に協力する。市町村からの指導又は助言を得た場合は、それに従い、必要な改善を行い報告する。</w:t>
      </w:r>
    </w:p>
    <w:p w14:paraId="1F2291F1"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CE500D">
        <w:rPr>
          <w:rFonts w:ascii="UD デジタル 教科書体 N-R" w:eastAsia="UD デジタル 教科書体 N-R" w:hAnsi="ＭＳ Ｐゴシック" w:cs="HGｺﾞｼｯｸM" w:hint="eastAsia"/>
          <w:color w:val="000000"/>
          <w:kern w:val="0"/>
          <w:sz w:val="22"/>
        </w:rPr>
        <w:t>３　事業者は、提供した通所介護相当サービスに係る利用者からの苦情に関して、群馬県国民健康保険団体連合会の調査に協力するとともに、群馬県国民健康保険団体連合会からの指導又は助言を得た場合は、それに従い、必要な改善を行い報告する。</w:t>
      </w:r>
    </w:p>
    <w:p w14:paraId="0C459016" w14:textId="77777777" w:rsidR="00A97E00" w:rsidRPr="00CE500D"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b/>
          <w:color w:val="000000"/>
          <w:kern w:val="0"/>
          <w:sz w:val="22"/>
        </w:rPr>
      </w:pPr>
    </w:p>
    <w:p w14:paraId="63B5650C" w14:textId="77777777" w:rsidR="00A97E00" w:rsidRPr="00CE500D"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b/>
          <w:color w:val="000000"/>
          <w:kern w:val="0"/>
          <w:sz w:val="22"/>
        </w:rPr>
      </w:pPr>
      <w:r w:rsidRPr="00CE500D">
        <w:rPr>
          <w:rFonts w:ascii="UD デジタル 教科書体 N-R" w:eastAsia="UD デジタル 教科書体 N-R" w:hAnsi="ＭＳ Ｐゴシック" w:cs="HGｺﾞｼｯｸM" w:hint="eastAsia"/>
          <w:b/>
          <w:color w:val="000000"/>
          <w:kern w:val="0"/>
          <w:sz w:val="22"/>
        </w:rPr>
        <w:t>（虐待防止に関する事項）</w:t>
      </w:r>
    </w:p>
    <w:p w14:paraId="40F25B05"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HGｺﾞｼｯｸM" w:hint="eastAsia"/>
          <w:color w:val="000000"/>
          <w:kern w:val="0"/>
          <w:sz w:val="22"/>
        </w:rPr>
      </w:pPr>
      <w:r w:rsidRPr="00CE500D">
        <w:rPr>
          <w:rFonts w:ascii="UD デジタル 教科書体 N-R" w:eastAsia="UD デジタル 教科書体 N-R" w:hAnsi="ＭＳ Ｐゴシック" w:cs="HGｺﾞｼｯｸM" w:hint="eastAsia"/>
          <w:color w:val="000000"/>
          <w:kern w:val="0"/>
          <w:sz w:val="22"/>
        </w:rPr>
        <w:t>第20条　事業所は、利用者の人権の擁護・虐待の防止等のため次の措置を講ずるものとする。</w:t>
      </w:r>
    </w:p>
    <w:p w14:paraId="2C9AAA9B" w14:textId="77777777" w:rsidR="00A97E00" w:rsidRPr="00CE500D"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color w:val="000000"/>
          <w:kern w:val="0"/>
          <w:sz w:val="22"/>
        </w:rPr>
      </w:pPr>
      <w:r w:rsidRPr="00CE500D">
        <w:rPr>
          <w:rFonts w:ascii="UD デジタル 教科書体 N-R" w:eastAsia="UD デジタル 教科書体 N-R" w:hAnsi="ＭＳ Ｐゴシック" w:cs="HGｺﾞｼｯｸM" w:hint="eastAsia"/>
          <w:color w:val="000000"/>
          <w:kern w:val="0"/>
          <w:sz w:val="22"/>
        </w:rPr>
        <w:t>（１）虐待を防止するための従業者に対する研修の実施</w:t>
      </w:r>
    </w:p>
    <w:p w14:paraId="448FC357" w14:textId="77777777" w:rsidR="00A97E00" w:rsidRPr="00CE500D"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color w:val="000000"/>
          <w:kern w:val="0"/>
          <w:sz w:val="22"/>
        </w:rPr>
      </w:pPr>
      <w:r w:rsidRPr="00CE500D">
        <w:rPr>
          <w:rFonts w:ascii="UD デジタル 教科書体 N-R" w:eastAsia="UD デジタル 教科書体 N-R" w:hAnsi="ＭＳ Ｐゴシック" w:cs="HGｺﾞｼｯｸM" w:hint="eastAsia"/>
          <w:color w:val="000000"/>
          <w:kern w:val="0"/>
          <w:sz w:val="22"/>
        </w:rPr>
        <w:t>（２）利用者及びその家族からの苦情処理体制の整備</w:t>
      </w:r>
    </w:p>
    <w:p w14:paraId="5A45C1F0" w14:textId="77777777" w:rsidR="00A97E00" w:rsidRPr="00CE500D"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color w:val="000000"/>
          <w:kern w:val="0"/>
          <w:sz w:val="22"/>
        </w:rPr>
      </w:pPr>
      <w:r w:rsidRPr="00CE500D">
        <w:rPr>
          <w:rFonts w:ascii="UD デジタル 教科書体 N-R" w:eastAsia="UD デジタル 教科書体 N-R" w:hAnsi="ＭＳ Ｐゴシック" w:cs="HGｺﾞｼｯｸM" w:hint="eastAsia"/>
          <w:color w:val="000000"/>
          <w:kern w:val="0"/>
          <w:sz w:val="22"/>
        </w:rPr>
        <w:t>（３）その他虐待防止のために必要な措置</w:t>
      </w:r>
    </w:p>
    <w:p w14:paraId="412DEC27" w14:textId="77777777" w:rsidR="00A97E00" w:rsidRPr="00CE500D"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HGｺﾞｼｯｸM" w:hint="eastAsia"/>
          <w:color w:val="000000"/>
          <w:kern w:val="0"/>
          <w:sz w:val="22"/>
        </w:rPr>
      </w:pPr>
      <w:r w:rsidRPr="00CE500D">
        <w:rPr>
          <w:rFonts w:ascii="UD デジタル 教科書体 N-R" w:eastAsia="UD デジタル 教科書体 N-R" w:hAnsi="ＭＳ Ｐゴシック" w:cs="HGｺﾞｼｯｸM" w:hint="eastAsia"/>
          <w:color w:val="000000"/>
          <w:kern w:val="0"/>
          <w:sz w:val="22"/>
        </w:rPr>
        <w:t>２　事業者は、サービス提供中に当該事業所従事者又は養護者（利用者の家族等高齢者を現に養護する者）による虐待を受けたと思われる利用者を発見した場合は、速やかに、これを市町村に通報するものとする。</w:t>
      </w:r>
    </w:p>
    <w:p w14:paraId="19C97773" w14:textId="77777777" w:rsidR="00A97E00" w:rsidRPr="00CE500D" w:rsidRDefault="00A97E00" w:rsidP="00A97E00">
      <w:pPr>
        <w:spacing w:line="320" w:lineRule="exact"/>
        <w:ind w:left="221" w:hangingChars="100" w:hanging="221"/>
        <w:rPr>
          <w:rFonts w:ascii="UD デジタル 教科書体 N-R" w:eastAsia="UD デジタル 教科書体 N-R" w:hAnsi="ＭＳ 明朝" w:hint="eastAsia"/>
          <w:b/>
          <w:bCs/>
          <w:sz w:val="22"/>
          <w:u w:val="single"/>
        </w:rPr>
      </w:pPr>
    </w:p>
    <w:p w14:paraId="60F8441A" w14:textId="77777777" w:rsidR="00A97E00" w:rsidRPr="00CE500D" w:rsidRDefault="00A97E00" w:rsidP="00A97E00">
      <w:pPr>
        <w:ind w:left="221" w:hangingChars="100" w:hanging="221"/>
        <w:rPr>
          <w:rFonts w:ascii="UD デジタル 教科書体 N-R" w:eastAsia="UD デジタル 教科書体 N-R" w:hAnsi="ＭＳ 明朝" w:hint="eastAsia"/>
          <w:b/>
          <w:bCs/>
          <w:sz w:val="22"/>
        </w:rPr>
      </w:pPr>
      <w:r w:rsidRPr="00CE500D">
        <w:rPr>
          <w:rFonts w:ascii="UD デジタル 教科書体 N-R" w:eastAsia="UD デジタル 教科書体 N-R" w:hAnsi="ＭＳ 明朝" w:hint="eastAsia"/>
          <w:b/>
          <w:bCs/>
          <w:sz w:val="22"/>
        </w:rPr>
        <w:t>（身体拘束等の原則禁止）</w:t>
      </w:r>
    </w:p>
    <w:p w14:paraId="2F5984AB" w14:textId="77777777" w:rsidR="00A97E00" w:rsidRPr="00CE500D" w:rsidRDefault="00A97E00" w:rsidP="00A97E00">
      <w:pPr>
        <w:ind w:left="221" w:hangingChars="100" w:hanging="221"/>
        <w:rPr>
          <w:rFonts w:ascii="UD デジタル 教科書体 N-R" w:eastAsia="UD デジタル 教科書体 N-R" w:hAnsi="ＭＳ 明朝" w:hint="eastAsia"/>
          <w:sz w:val="22"/>
        </w:rPr>
      </w:pPr>
      <w:r w:rsidRPr="00CE500D">
        <w:rPr>
          <w:rFonts w:ascii="UD デジタル 教科書体 N-R" w:eastAsia="UD デジタル 教科書体 N-R" w:hAnsi="ＭＳ 明朝" w:hint="eastAsia"/>
          <w:sz w:val="22"/>
        </w:rPr>
        <w:t>第21条　事業所は、</w:t>
      </w:r>
      <w:r w:rsidRPr="00CE500D">
        <w:rPr>
          <w:rFonts w:ascii="UD デジタル 教科書体 N-R" w:eastAsia="UD デジタル 教科書体 N-R" w:hAnsi="ＭＳ Ｐゴシック" w:hint="eastAsia"/>
          <w:sz w:val="22"/>
        </w:rPr>
        <w:t>通所介護相当サービスの提供</w:t>
      </w:r>
      <w:r w:rsidRPr="00CE500D">
        <w:rPr>
          <w:rFonts w:ascii="UD デジタル 教科書体 N-R" w:eastAsia="UD デジタル 教科書体 N-R" w:hAnsi="ＭＳ 明朝" w:hint="eastAsia"/>
          <w:sz w:val="22"/>
        </w:rPr>
        <w:t>にあたっては、利用者又は他の利用者の生命又は身体を保護するため緊急やむを得ない場合を除き、身体拘束その他利用者の行動を制限する行為（以下「身体拘束等」という。）を行わない。</w:t>
      </w:r>
    </w:p>
    <w:p w14:paraId="18436B31" w14:textId="77777777" w:rsidR="00A97E00" w:rsidRPr="00CE500D" w:rsidRDefault="00A97E00" w:rsidP="00A97E00">
      <w:pPr>
        <w:ind w:left="221" w:hangingChars="100" w:hanging="221"/>
        <w:rPr>
          <w:rFonts w:ascii="UD デジタル 教科書体 N-R" w:eastAsia="UD デジタル 教科書体 N-R" w:hAnsi="ＭＳ 明朝" w:hint="eastAsia"/>
          <w:sz w:val="22"/>
        </w:rPr>
      </w:pPr>
      <w:r w:rsidRPr="00CE500D">
        <w:rPr>
          <w:rFonts w:ascii="UD デジタル 教科書体 N-R" w:eastAsia="UD デジタル 教科書体 N-R" w:hAnsi="ＭＳ 明朝" w:hint="eastAsia"/>
          <w:sz w:val="22"/>
        </w:rPr>
        <w:t>２　事業所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14:paraId="6D73ECD2" w14:textId="77777777" w:rsidR="00A97E00" w:rsidRPr="00395817" w:rsidRDefault="00A97E00" w:rsidP="00A97E00">
      <w:pPr>
        <w:rPr>
          <w:rFonts w:ascii="UD デジタル 教科書体 N-R" w:eastAsia="UD デジタル 教科書体 N-R" w:hAnsi="ＭＳ Ｐゴシック" w:hint="eastAsia"/>
          <w:sz w:val="22"/>
        </w:rPr>
      </w:pPr>
    </w:p>
    <w:p w14:paraId="13513312" w14:textId="77777777" w:rsidR="00A97E00" w:rsidRPr="0071520A" w:rsidRDefault="00A97E00" w:rsidP="00A97E00">
      <w:pPr>
        <w:rPr>
          <w:rFonts w:ascii="UD デジタル 教科書体 N-R" w:eastAsia="UD デジタル 教科書体 N-R" w:hAnsi="ＭＳ Ｐゴシック" w:hint="eastAsia"/>
          <w:b/>
          <w:bCs/>
          <w:sz w:val="22"/>
        </w:rPr>
      </w:pPr>
      <w:r w:rsidRPr="0071520A">
        <w:rPr>
          <w:rFonts w:ascii="UD デジタル 教科書体 N-R" w:eastAsia="UD デジタル 教科書体 N-R" w:hAnsi="ＭＳ Ｐゴシック" w:hint="eastAsia"/>
          <w:b/>
          <w:bCs/>
          <w:sz w:val="22"/>
        </w:rPr>
        <w:t>（業務継続計画の策定等）</w:t>
      </w:r>
    </w:p>
    <w:p w14:paraId="2D20F9E7" w14:textId="77777777" w:rsidR="00A97E00" w:rsidRPr="00395817" w:rsidRDefault="00A97E00" w:rsidP="00A97E00">
      <w:pPr>
        <w:ind w:left="221" w:hangingChars="100" w:hanging="221"/>
        <w:rPr>
          <w:rFonts w:ascii="UD デジタル 教科書体 N-R" w:eastAsia="UD デジタル 教科書体 N-R" w:hAnsi="ＭＳ Ｐゴシック" w:hint="eastAsia"/>
          <w:sz w:val="22"/>
        </w:rPr>
      </w:pPr>
      <w:r w:rsidRPr="00395817">
        <w:rPr>
          <w:rFonts w:ascii="UD デジタル 教科書体 N-R" w:eastAsia="UD デジタル 教科書体 N-R" w:hAnsi="ＭＳ Ｐゴシック" w:hint="eastAsia"/>
          <w:sz w:val="22"/>
        </w:rPr>
        <w:t>第</w:t>
      </w:r>
      <w:r>
        <w:rPr>
          <w:rFonts w:ascii="UD デジタル 教科書体 N-R" w:eastAsia="UD デジタル 教科書体 N-R" w:hAnsi="ＭＳ Ｐゴシック" w:hint="eastAsia"/>
          <w:sz w:val="22"/>
        </w:rPr>
        <w:t>22</w:t>
      </w:r>
      <w:r w:rsidRPr="00395817">
        <w:rPr>
          <w:rFonts w:ascii="UD デジタル 教科書体 N-R" w:eastAsia="UD デジタル 教科書体 N-R" w:hAnsi="ＭＳ Ｐゴシック" w:hint="eastAsia"/>
          <w:sz w:val="22"/>
        </w:rPr>
        <w:t>条</w:t>
      </w:r>
      <w:r>
        <w:rPr>
          <w:rFonts w:ascii="UD デジタル 教科書体 N-R" w:eastAsia="UD デジタル 教科書体 N-R" w:hAnsi="ＭＳ Ｐゴシック" w:hint="eastAsia"/>
          <w:sz w:val="22"/>
        </w:rPr>
        <w:t xml:space="preserve">　</w:t>
      </w:r>
      <w:r w:rsidRPr="00395817">
        <w:rPr>
          <w:rFonts w:ascii="UD デジタル 教科書体 N-R" w:eastAsia="UD デジタル 教科書体 N-R" w:hAnsi="ＭＳ Ｐゴシック" w:hint="eastAsia"/>
          <w:sz w:val="22"/>
        </w:rPr>
        <w:t>感染症や非常災害の発生時において、利用者に対する看護小規模多機能型居宅介護の提供を継続的に実施するための、及び非常時の体制で早期の業務再開を図るための業務継続計画を策定し、次に掲げる措置を講じる。</w:t>
      </w:r>
    </w:p>
    <w:p w14:paraId="651FEDE1" w14:textId="77777777" w:rsidR="00A97E00" w:rsidRPr="00395817" w:rsidRDefault="00A97E00" w:rsidP="00A97E00">
      <w:pPr>
        <w:ind w:left="221" w:hangingChars="100" w:hanging="221"/>
        <w:rPr>
          <w:rFonts w:ascii="UD デジタル 教科書体 N-R" w:eastAsia="UD デジタル 教科書体 N-R" w:hAnsi="ＭＳ Ｐゴシック" w:hint="eastAsia"/>
          <w:sz w:val="22"/>
        </w:rPr>
      </w:pPr>
      <w:r w:rsidRPr="00395817">
        <w:rPr>
          <w:rFonts w:ascii="UD デジタル 教科書体 N-R" w:eastAsia="UD デジタル 教科書体 N-R" w:hAnsi="ＭＳ Ｐゴシック" w:hint="eastAsia"/>
          <w:sz w:val="22"/>
        </w:rPr>
        <w:t>（１）従業者に対し、業務継続計画について周知するとともに、必要な研修及び訓練を定期的に実施する。</w:t>
      </w:r>
    </w:p>
    <w:p w14:paraId="14F5BE36" w14:textId="77777777" w:rsidR="00A97E00" w:rsidRPr="00395817" w:rsidRDefault="00A97E00" w:rsidP="00A97E00">
      <w:pPr>
        <w:rPr>
          <w:rFonts w:ascii="UD デジタル 教科書体 N-R" w:eastAsia="UD デジタル 教科書体 N-R" w:hAnsi="ＭＳ Ｐゴシック" w:hint="eastAsia"/>
          <w:sz w:val="22"/>
        </w:rPr>
      </w:pPr>
      <w:r w:rsidRPr="00395817">
        <w:rPr>
          <w:rFonts w:ascii="UD デジタル 教科書体 N-R" w:eastAsia="UD デジタル 教科書体 N-R" w:hAnsi="ＭＳ Ｐゴシック" w:hint="eastAsia"/>
          <w:sz w:val="22"/>
        </w:rPr>
        <w:t>（２）定期的に業務継続計画の見直しを行い、必要に応じて業務継続計画の変更を行う。</w:t>
      </w:r>
    </w:p>
    <w:p w14:paraId="328EDF8E" w14:textId="77777777" w:rsidR="00A97E00" w:rsidRDefault="00A97E00" w:rsidP="00A97E00">
      <w:pPr>
        <w:rPr>
          <w:rFonts w:ascii="UD デジタル 教科書体 N-R" w:eastAsia="UD デジタル 教科書体 N-R" w:hAnsi="ＭＳ Ｐゴシック"/>
          <w:b/>
          <w:sz w:val="22"/>
        </w:rPr>
      </w:pPr>
    </w:p>
    <w:p w14:paraId="2E231E6F" w14:textId="77777777" w:rsidR="00A97E00" w:rsidRPr="00CE500D" w:rsidRDefault="00A97E00" w:rsidP="00A97E00">
      <w:pPr>
        <w:rPr>
          <w:rFonts w:ascii="UD デジタル 教科書体 N-R" w:eastAsia="UD デジタル 教科書体 N-R" w:hAnsi="ＭＳ Ｐゴシック" w:hint="eastAsia"/>
          <w:b/>
          <w:sz w:val="22"/>
        </w:rPr>
      </w:pPr>
      <w:r w:rsidRPr="00CE500D">
        <w:rPr>
          <w:rFonts w:ascii="UD デジタル 教科書体 N-R" w:eastAsia="UD デジタル 教科書体 N-R" w:hAnsi="ＭＳ Ｐゴシック" w:hint="eastAsia"/>
          <w:b/>
          <w:sz w:val="22"/>
        </w:rPr>
        <w:t>（その他運営についての留意事項）</w:t>
      </w:r>
    </w:p>
    <w:p w14:paraId="1453459E"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第2</w:t>
      </w:r>
      <w:r>
        <w:rPr>
          <w:rFonts w:ascii="UD デジタル 教科書体 N-R" w:eastAsia="UD デジタル 教科書体 N-R" w:hAnsi="ＭＳ Ｐゴシック" w:hint="eastAsia"/>
          <w:sz w:val="22"/>
        </w:rPr>
        <w:t>3</w:t>
      </w:r>
      <w:r w:rsidRPr="00CE500D">
        <w:rPr>
          <w:rFonts w:ascii="UD デジタル 教科書体 N-R" w:eastAsia="UD デジタル 教科書体 N-R" w:hAnsi="ＭＳ Ｐゴシック" w:hint="eastAsia"/>
          <w:sz w:val="22"/>
        </w:rPr>
        <w:t>条　事業所は、従業者の資質向上を図るための研修の機会を設け、勤務体制を整備する。</w:t>
      </w:r>
    </w:p>
    <w:p w14:paraId="59A28834" w14:textId="77777777" w:rsidR="00A97E00" w:rsidRPr="00CE500D" w:rsidRDefault="00A97E00" w:rsidP="00A97E00">
      <w:pPr>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２　従業者は業務上知り得た利用者又はその家族の秘密を保持する。</w:t>
      </w:r>
    </w:p>
    <w:p w14:paraId="4B500982"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889992A"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４　事業者は、利用者からの苦情等に対応する窓口を設置し、事業に関する利用者の苦情等</w:t>
      </w:r>
      <w:r w:rsidRPr="00CE500D">
        <w:rPr>
          <w:rFonts w:ascii="UD デジタル 教科書体 N-R" w:eastAsia="UD デジタル 教科書体 N-R" w:hAnsi="ＭＳ Ｐゴシック" w:hint="eastAsia"/>
          <w:sz w:val="22"/>
        </w:rPr>
        <w:lastRenderedPageBreak/>
        <w:t>に対し迅速に対応する。</w:t>
      </w:r>
    </w:p>
    <w:p w14:paraId="31C5D167"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５</w:t>
      </w:r>
      <w:r w:rsidRPr="00CE500D">
        <w:rPr>
          <w:rFonts w:ascii="UD デジタル 教科書体 N-R" w:eastAsia="UD デジタル 教科書体 N-R" w:hAnsi="ＭＳ Ｐゴシック" w:cs="HGｺﾞｼｯｸM" w:hint="eastAsia"/>
          <w:color w:val="000000"/>
          <w:kern w:val="0"/>
          <w:sz w:val="22"/>
        </w:rPr>
        <w:t>事業者は、利用者に対するサービスの提供に係る諸記録を整備し、その完結の日から５年間保管するものとします。</w:t>
      </w:r>
    </w:p>
    <w:p w14:paraId="0CFF1A89" w14:textId="77777777" w:rsidR="00A97E00" w:rsidRPr="00CE500D" w:rsidRDefault="00A97E00" w:rsidP="00A97E00">
      <w:pPr>
        <w:ind w:left="221" w:hangingChars="100" w:hanging="221"/>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６　この規程に定める事項のほか、運営に関する重要事項は事業者と事業所の管理者との協議に基づき定めるものとする。</w:t>
      </w:r>
    </w:p>
    <w:p w14:paraId="31A9C380" w14:textId="77777777" w:rsidR="00A97E00" w:rsidRPr="00CE500D"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color w:val="000000"/>
          <w:kern w:val="0"/>
          <w:sz w:val="22"/>
        </w:rPr>
      </w:pPr>
    </w:p>
    <w:p w14:paraId="58BDD526" w14:textId="77777777" w:rsidR="00A97E00" w:rsidRDefault="00A97E00" w:rsidP="00A97E00">
      <w:pPr>
        <w:rPr>
          <w:rFonts w:ascii="UD デジタル 教科書体 N-R" w:eastAsia="UD デジタル 教科書体 N-R" w:hAnsi="ＭＳ Ｐゴシック"/>
          <w:sz w:val="22"/>
        </w:rPr>
      </w:pPr>
    </w:p>
    <w:p w14:paraId="05A6EFDF" w14:textId="77777777" w:rsidR="00A97E00" w:rsidRPr="00CE500D" w:rsidRDefault="00A97E00" w:rsidP="00A97E00">
      <w:pPr>
        <w:ind w:firstLineChars="300" w:firstLine="663"/>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附　則</w:t>
      </w:r>
    </w:p>
    <w:p w14:paraId="704CE20D"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この規程は、平成30年４月１日から施行する。</w:t>
      </w:r>
    </w:p>
    <w:p w14:paraId="5088F4B9"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この規程は、平成30年８月１日から施行する。</w:t>
      </w:r>
    </w:p>
    <w:p w14:paraId="31213B8B"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この規程は、平成31年４月１日から施行する。</w:t>
      </w:r>
    </w:p>
    <w:p w14:paraId="62F61145"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この規程は、令和元年10月１日から施行する。</w:t>
      </w:r>
    </w:p>
    <w:p w14:paraId="150172BD"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この規程は、令和２年１月１日から施行する。</w:t>
      </w:r>
    </w:p>
    <w:p w14:paraId="739B7AFF"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この規程は、令和</w:t>
      </w:r>
      <w:r>
        <w:rPr>
          <w:rFonts w:ascii="UD デジタル 教科書体 N-R" w:eastAsia="UD デジタル 教科書体 N-R" w:hAnsi="ＭＳ Ｐゴシック" w:hint="eastAsia"/>
          <w:sz w:val="22"/>
        </w:rPr>
        <w:t>２年</w:t>
      </w:r>
      <w:r w:rsidRPr="00CE500D">
        <w:rPr>
          <w:rFonts w:ascii="UD デジタル 教科書体 N-R" w:eastAsia="UD デジタル 教科書体 N-R" w:hAnsi="ＭＳ Ｐゴシック" w:hint="eastAsia"/>
          <w:sz w:val="22"/>
        </w:rPr>
        <w:t>４月１日から施行する。</w:t>
      </w:r>
    </w:p>
    <w:p w14:paraId="2ECA8DA3"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この規程は、令和</w:t>
      </w:r>
      <w:r>
        <w:rPr>
          <w:rFonts w:ascii="UD デジタル 教科書体 N-R" w:eastAsia="UD デジタル 教科書体 N-R" w:hAnsi="ＭＳ Ｐゴシック" w:hint="eastAsia"/>
          <w:sz w:val="22"/>
        </w:rPr>
        <w:t>３年</w:t>
      </w:r>
      <w:r w:rsidRPr="00CE500D">
        <w:rPr>
          <w:rFonts w:ascii="UD デジタル 教科書体 N-R" w:eastAsia="UD デジタル 教科書体 N-R" w:hAnsi="ＭＳ Ｐゴシック" w:hint="eastAsia"/>
          <w:sz w:val="22"/>
        </w:rPr>
        <w:t>４月１日から施行する。</w:t>
      </w:r>
    </w:p>
    <w:p w14:paraId="2BA86994"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この規程は、令和</w:t>
      </w:r>
      <w:r>
        <w:rPr>
          <w:rFonts w:ascii="UD デジタル 教科書体 N-R" w:eastAsia="UD デジタル 教科書体 N-R" w:hAnsi="ＭＳ Ｐゴシック" w:hint="eastAsia"/>
          <w:sz w:val="22"/>
        </w:rPr>
        <w:t>４年</w:t>
      </w:r>
      <w:r w:rsidRPr="00CE500D">
        <w:rPr>
          <w:rFonts w:ascii="UD デジタル 教科書体 N-R" w:eastAsia="UD デジタル 教科書体 N-R" w:hAnsi="ＭＳ Ｐゴシック" w:hint="eastAsia"/>
          <w:sz w:val="22"/>
        </w:rPr>
        <w:t>４月１日から施行する。</w:t>
      </w:r>
    </w:p>
    <w:p w14:paraId="76E7118D"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この規程は、令和</w:t>
      </w:r>
      <w:r>
        <w:rPr>
          <w:rFonts w:ascii="UD デジタル 教科書体 N-R" w:eastAsia="UD デジタル 教科書体 N-R" w:hAnsi="ＭＳ Ｐゴシック" w:hint="eastAsia"/>
          <w:sz w:val="22"/>
        </w:rPr>
        <w:t>５年</w:t>
      </w:r>
      <w:r w:rsidRPr="00CE500D">
        <w:rPr>
          <w:rFonts w:ascii="UD デジタル 教科書体 N-R" w:eastAsia="UD デジタル 教科書体 N-R" w:hAnsi="ＭＳ Ｐゴシック" w:hint="eastAsia"/>
          <w:sz w:val="22"/>
        </w:rPr>
        <w:t>４月１日から施行する。</w:t>
      </w:r>
    </w:p>
    <w:p w14:paraId="199956AB"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この規程は、令和</w:t>
      </w:r>
      <w:r>
        <w:rPr>
          <w:rFonts w:ascii="UD デジタル 教科書体 N-R" w:eastAsia="UD デジタル 教科書体 N-R" w:hAnsi="ＭＳ Ｐゴシック" w:hint="eastAsia"/>
          <w:sz w:val="22"/>
        </w:rPr>
        <w:t>６年</w:t>
      </w:r>
      <w:r w:rsidRPr="00CE500D">
        <w:rPr>
          <w:rFonts w:ascii="UD デジタル 教科書体 N-R" w:eastAsia="UD デジタル 教科書体 N-R" w:hAnsi="ＭＳ Ｐゴシック" w:hint="eastAsia"/>
          <w:sz w:val="22"/>
        </w:rPr>
        <w:t>４月１日から施行する。</w:t>
      </w:r>
    </w:p>
    <w:p w14:paraId="2A9EAF1F" w14:textId="77777777" w:rsidR="00A97E00" w:rsidRPr="00CE500D" w:rsidRDefault="00A97E00" w:rsidP="00A97E00">
      <w:pPr>
        <w:autoSpaceDE w:val="0"/>
        <w:autoSpaceDN w:val="0"/>
        <w:ind w:firstLineChars="500" w:firstLine="1105"/>
        <w:rPr>
          <w:rFonts w:ascii="UD デジタル 教科書体 N-R" w:eastAsia="UD デジタル 教科書体 N-R" w:hAnsi="ＭＳ Ｐゴシック" w:hint="eastAsia"/>
          <w:sz w:val="22"/>
        </w:rPr>
      </w:pPr>
      <w:r w:rsidRPr="00CE500D">
        <w:rPr>
          <w:rFonts w:ascii="UD デジタル 教科書体 N-R" w:eastAsia="UD デジタル 教科書体 N-R" w:hAnsi="ＭＳ Ｐゴシック" w:hint="eastAsia"/>
          <w:sz w:val="22"/>
        </w:rPr>
        <w:t>この規程は、令和</w:t>
      </w:r>
      <w:r>
        <w:rPr>
          <w:rFonts w:ascii="UD デジタル 教科書体 N-R" w:eastAsia="UD デジタル 教科書体 N-R" w:hAnsi="ＭＳ Ｐゴシック" w:hint="eastAsia"/>
          <w:sz w:val="22"/>
        </w:rPr>
        <w:t>６年６</w:t>
      </w:r>
      <w:r w:rsidRPr="00CE500D">
        <w:rPr>
          <w:rFonts w:ascii="UD デジタル 教科書体 N-R" w:eastAsia="UD デジタル 教科書体 N-R" w:hAnsi="ＭＳ Ｐゴシック" w:hint="eastAsia"/>
          <w:sz w:val="22"/>
        </w:rPr>
        <w:t>月１日から施行する。</w:t>
      </w:r>
    </w:p>
    <w:p w14:paraId="24B0F94D" w14:textId="77777777" w:rsidR="00A97E00" w:rsidRPr="00D1560F" w:rsidRDefault="00A97E00" w:rsidP="00A97E00">
      <w:pPr>
        <w:autoSpaceDE w:val="0"/>
        <w:autoSpaceDN w:val="0"/>
        <w:ind w:firstLineChars="500" w:firstLine="1105"/>
        <w:rPr>
          <w:rFonts w:ascii="UD デジタル 教科書体 N-R" w:eastAsia="UD デジタル 教科書体 N-R" w:hAnsi="ＭＳ Ｐゴシック"/>
          <w:sz w:val="22"/>
        </w:rPr>
      </w:pPr>
    </w:p>
    <w:p w14:paraId="3458CBED" w14:textId="77777777" w:rsidR="00A97E00" w:rsidRPr="004C3303" w:rsidRDefault="00A97E00" w:rsidP="00A97E00">
      <w:pPr>
        <w:autoSpaceDE w:val="0"/>
        <w:autoSpaceDN w:val="0"/>
        <w:ind w:firstLineChars="500" w:firstLine="1105"/>
        <w:rPr>
          <w:rFonts w:ascii="UD デジタル 教科書体 N-R" w:eastAsia="UD デジタル 教科書体 N-R" w:hAnsi="ＭＳ Ｐゴシック" w:hint="eastAsia"/>
          <w:sz w:val="22"/>
        </w:rPr>
      </w:pPr>
    </w:p>
    <w:p w14:paraId="4D940B7A" w14:textId="77777777" w:rsidR="00A97E00" w:rsidRPr="00CE500D" w:rsidRDefault="00A97E00" w:rsidP="00A97E00">
      <w:pPr>
        <w:overflowPunct w:val="0"/>
        <w:adjustRightInd w:val="0"/>
        <w:textAlignment w:val="baseline"/>
        <w:rPr>
          <w:rFonts w:ascii="UD デジタル 教科書体 N-R" w:eastAsia="UD デジタル 教科書体 N-R" w:hAnsi="国鉄方向幕書体 OTF" w:cs="Times New Roman" w:hint="eastAsia"/>
          <w:color w:val="000000"/>
          <w:spacing w:val="12"/>
          <w:kern w:val="0"/>
          <w:sz w:val="24"/>
          <w:szCs w:val="20"/>
        </w:rPr>
      </w:pPr>
      <w:r>
        <w:rPr>
          <w:rFonts w:ascii="UD デジタル 教科書体 N-R" w:eastAsia="UD デジタル 教科書体 N-R" w:hAnsi="国鉄方向幕書体 OTF" w:cs="HGｺﾞｼｯｸM"/>
          <w:color w:val="000000"/>
          <w:kern w:val="0"/>
          <w:sz w:val="24"/>
          <w:szCs w:val="20"/>
        </w:rPr>
        <w:br w:type="page"/>
      </w:r>
      <w:r w:rsidRPr="00CE500D">
        <w:rPr>
          <w:rFonts w:ascii="UD デジタル 教科書体 N-R" w:eastAsia="UD デジタル 教科書体 N-R" w:hAnsi="国鉄方向幕書体 OTF" w:cs="HGｺﾞｼｯｸM" w:hint="eastAsia"/>
          <w:color w:val="000000"/>
          <w:kern w:val="0"/>
          <w:sz w:val="24"/>
          <w:szCs w:val="20"/>
        </w:rPr>
        <w:lastRenderedPageBreak/>
        <w:t>第１０条関係</w:t>
      </w:r>
      <w:r w:rsidRPr="00CE500D">
        <w:rPr>
          <w:rFonts w:ascii="UD デジタル 教科書体 N-R" w:eastAsia="UD デジタル 教科書体 N-R" w:hAnsi="国鉄方向幕書体 OTF" w:cs="Times New Roman" w:hint="eastAsia"/>
          <w:color w:val="000000"/>
          <w:spacing w:val="12"/>
          <w:kern w:val="0"/>
          <w:sz w:val="24"/>
          <w:szCs w:val="20"/>
        </w:rPr>
        <w:t>（</w:t>
      </w:r>
      <w:r w:rsidRPr="00CE500D">
        <w:rPr>
          <w:rFonts w:ascii="UD デジタル 教科書体 N-R" w:eastAsia="UD デジタル 教科書体 N-R" w:hAnsi="国鉄方向幕書体 OTF" w:cs="HGｺﾞｼｯｸM" w:hint="eastAsia"/>
          <w:color w:val="000000"/>
          <w:kern w:val="0"/>
          <w:sz w:val="24"/>
          <w:szCs w:val="20"/>
        </w:rPr>
        <w:t>別　紙）</w:t>
      </w:r>
    </w:p>
    <w:p w14:paraId="438932FE" w14:textId="77777777" w:rsidR="00A97E00" w:rsidRPr="00CE500D" w:rsidRDefault="00A97E00" w:rsidP="00A97E00">
      <w:pPr>
        <w:overflowPunct w:val="0"/>
        <w:adjustRightInd w:val="0"/>
        <w:textAlignment w:val="baseline"/>
        <w:rPr>
          <w:rFonts w:ascii="UD デジタル 教科書体 N-R" w:eastAsia="UD デジタル 教科書体 N-R" w:hAnsi="国鉄方向幕書体 OTF" w:cs="HGｺﾞｼｯｸM" w:hint="eastAsia"/>
          <w:color w:val="000000"/>
          <w:kern w:val="0"/>
          <w:sz w:val="24"/>
        </w:rPr>
      </w:pPr>
    </w:p>
    <w:p w14:paraId="017614CA" w14:textId="77777777" w:rsidR="00A97E00" w:rsidRPr="00CE500D" w:rsidRDefault="00A97E00" w:rsidP="00A97E00">
      <w:pPr>
        <w:overflowPunct w:val="0"/>
        <w:adjustRightInd w:val="0"/>
        <w:textAlignment w:val="baseline"/>
        <w:rPr>
          <w:rFonts w:ascii="UD デジタル 教科書体 N-R" w:eastAsia="UD デジタル 教科書体 N-R" w:hAnsi="国鉄方向幕書体 OTF" w:cs="Times New Roman" w:hint="eastAsia"/>
          <w:color w:val="000000"/>
          <w:spacing w:val="12"/>
          <w:kern w:val="0"/>
          <w:sz w:val="24"/>
        </w:rPr>
      </w:pPr>
      <w:r w:rsidRPr="00CE500D">
        <w:rPr>
          <w:rFonts w:ascii="UD デジタル 教科書体 N-R" w:eastAsia="UD デジタル 教科書体 N-R" w:hAnsi="国鉄方向幕書体 OTF" w:cs="HGｺﾞｼｯｸM" w:hint="eastAsia"/>
          <w:color w:val="000000"/>
          <w:kern w:val="0"/>
          <w:sz w:val="24"/>
        </w:rPr>
        <w:t>利用料</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3855"/>
        <w:gridCol w:w="1525"/>
        <w:gridCol w:w="1477"/>
        <w:gridCol w:w="1477"/>
      </w:tblGrid>
      <w:tr w:rsidR="00A97E00" w:rsidRPr="00CE500D" w14:paraId="5B5333D7" w14:textId="77777777" w:rsidTr="00052CCD">
        <w:tblPrEx>
          <w:tblCellMar>
            <w:top w:w="0" w:type="dxa"/>
            <w:bottom w:w="0" w:type="dxa"/>
          </w:tblCellMar>
        </w:tblPrEx>
        <w:trPr>
          <w:trHeight w:val="364"/>
        </w:trPr>
        <w:tc>
          <w:tcPr>
            <w:tcW w:w="1084" w:type="dxa"/>
            <w:vMerge w:val="restart"/>
            <w:tcBorders>
              <w:top w:val="single" w:sz="4" w:space="0" w:color="000000"/>
              <w:left w:val="single" w:sz="4" w:space="0" w:color="000000"/>
              <w:bottom w:val="nil"/>
              <w:right w:val="single" w:sz="4" w:space="0" w:color="000000"/>
            </w:tcBorders>
            <w:vAlign w:val="center"/>
          </w:tcPr>
          <w:p w14:paraId="2A084D0B" w14:textId="77777777" w:rsidR="00A97E00" w:rsidRPr="00CE500D" w:rsidRDefault="00A97E00" w:rsidP="00052CCD">
            <w:pPr>
              <w:suppressAutoHyphens/>
              <w:kinsoku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position w:val="-19"/>
                <w:sz w:val="24"/>
              </w:rPr>
              <w:t>区　分</w:t>
            </w:r>
          </w:p>
        </w:tc>
        <w:tc>
          <w:tcPr>
            <w:tcW w:w="3855" w:type="dxa"/>
            <w:vMerge w:val="restart"/>
            <w:tcBorders>
              <w:top w:val="single" w:sz="4" w:space="0" w:color="000000"/>
              <w:left w:val="single" w:sz="4" w:space="0" w:color="000000"/>
              <w:bottom w:val="nil"/>
              <w:right w:val="single" w:sz="4" w:space="0" w:color="000000"/>
            </w:tcBorders>
            <w:vAlign w:val="center"/>
          </w:tcPr>
          <w:p w14:paraId="1B8079AA"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position w:val="-21"/>
                <w:sz w:val="24"/>
              </w:rPr>
              <w:t>項　　目</w:t>
            </w:r>
          </w:p>
        </w:tc>
        <w:tc>
          <w:tcPr>
            <w:tcW w:w="4479" w:type="dxa"/>
            <w:gridSpan w:val="3"/>
            <w:tcBorders>
              <w:top w:val="single" w:sz="4" w:space="0" w:color="auto"/>
              <w:left w:val="single" w:sz="4" w:space="0" w:color="000000"/>
              <w:bottom w:val="single" w:sz="4" w:space="0" w:color="000000"/>
              <w:right w:val="single" w:sz="4" w:space="0" w:color="000000"/>
            </w:tcBorders>
          </w:tcPr>
          <w:p w14:paraId="2AC8257F"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color w:val="000000"/>
                <w:kern w:val="0"/>
                <w:sz w:val="24"/>
              </w:rPr>
            </w:pPr>
            <w:r w:rsidRPr="00CE500D">
              <w:rPr>
                <w:rFonts w:ascii="UD デジタル 教科書体 N-R" w:eastAsia="UD デジタル 教科書体 N-R" w:hAnsi="Arial" w:cs="Arial" w:hint="eastAsia"/>
                <w:color w:val="000000"/>
                <w:kern w:val="0"/>
                <w:sz w:val="24"/>
              </w:rPr>
              <w:t>金　　額</w:t>
            </w:r>
          </w:p>
        </w:tc>
      </w:tr>
      <w:tr w:rsidR="00A97E00" w:rsidRPr="00CE500D" w14:paraId="5D65CE3E" w14:textId="77777777" w:rsidTr="00052CCD">
        <w:tblPrEx>
          <w:tblCellMar>
            <w:top w:w="0" w:type="dxa"/>
            <w:bottom w:w="0" w:type="dxa"/>
          </w:tblCellMar>
        </w:tblPrEx>
        <w:trPr>
          <w:trHeight w:val="364"/>
        </w:trPr>
        <w:tc>
          <w:tcPr>
            <w:tcW w:w="1084" w:type="dxa"/>
            <w:vMerge/>
            <w:tcBorders>
              <w:top w:val="nil"/>
              <w:left w:val="single" w:sz="4" w:space="0" w:color="000000"/>
              <w:bottom w:val="single" w:sz="4" w:space="0" w:color="000000"/>
              <w:right w:val="single" w:sz="4" w:space="0" w:color="000000"/>
            </w:tcBorders>
          </w:tcPr>
          <w:p w14:paraId="21F8B83B" w14:textId="77777777" w:rsidR="00A97E00" w:rsidRPr="00CE500D" w:rsidRDefault="00A97E00" w:rsidP="00052CCD">
            <w:pPr>
              <w:autoSpaceDE w:val="0"/>
              <w:autoSpaceDN w:val="0"/>
              <w:adjustRightInd w:val="0"/>
              <w:jc w:val="left"/>
              <w:rPr>
                <w:rFonts w:ascii="UD デジタル 教科書体 N-R" w:eastAsia="UD デジタル 教科書体 N-R" w:hAnsi="Arial" w:cs="Arial" w:hint="eastAsia"/>
                <w:kern w:val="0"/>
                <w:sz w:val="24"/>
                <w:szCs w:val="24"/>
              </w:rPr>
            </w:pPr>
          </w:p>
        </w:tc>
        <w:tc>
          <w:tcPr>
            <w:tcW w:w="3855" w:type="dxa"/>
            <w:vMerge/>
            <w:tcBorders>
              <w:top w:val="nil"/>
              <w:left w:val="single" w:sz="4" w:space="0" w:color="000000"/>
              <w:bottom w:val="single" w:sz="4" w:space="0" w:color="000000"/>
              <w:right w:val="single" w:sz="4" w:space="0" w:color="000000"/>
            </w:tcBorders>
          </w:tcPr>
          <w:p w14:paraId="5DC067A1" w14:textId="77777777" w:rsidR="00A97E00" w:rsidRPr="00CE500D" w:rsidRDefault="00A97E00" w:rsidP="00052CCD">
            <w:pPr>
              <w:autoSpaceDE w:val="0"/>
              <w:autoSpaceDN w:val="0"/>
              <w:adjustRightInd w:val="0"/>
              <w:jc w:val="left"/>
              <w:rPr>
                <w:rFonts w:ascii="UD デジタル 教科書体 N-R" w:eastAsia="UD デジタル 教科書体 N-R" w:hAnsi="Arial" w:cs="Arial" w:hint="eastAsia"/>
                <w:kern w:val="0"/>
                <w:sz w:val="24"/>
                <w:szCs w:val="24"/>
              </w:rPr>
            </w:pPr>
          </w:p>
        </w:tc>
        <w:tc>
          <w:tcPr>
            <w:tcW w:w="1525" w:type="dxa"/>
            <w:tcBorders>
              <w:top w:val="single" w:sz="4" w:space="0" w:color="000000"/>
              <w:left w:val="single" w:sz="4" w:space="0" w:color="000000"/>
              <w:bottom w:val="single" w:sz="4" w:space="0" w:color="000000"/>
              <w:right w:val="single" w:sz="4" w:space="0" w:color="000000"/>
            </w:tcBorders>
          </w:tcPr>
          <w:p w14:paraId="39546E2B"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１割負担</w:t>
            </w:r>
          </w:p>
        </w:tc>
        <w:tc>
          <w:tcPr>
            <w:tcW w:w="1477" w:type="dxa"/>
            <w:tcBorders>
              <w:top w:val="single" w:sz="4" w:space="0" w:color="000000"/>
              <w:left w:val="single" w:sz="4" w:space="0" w:color="000000"/>
              <w:bottom w:val="single" w:sz="4" w:space="0" w:color="000000"/>
              <w:right w:val="single" w:sz="4" w:space="0" w:color="000000"/>
            </w:tcBorders>
          </w:tcPr>
          <w:p w14:paraId="771349ED"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２割負担</w:t>
            </w:r>
          </w:p>
        </w:tc>
        <w:tc>
          <w:tcPr>
            <w:tcW w:w="1477" w:type="dxa"/>
            <w:tcBorders>
              <w:top w:val="single" w:sz="4" w:space="0" w:color="000000"/>
              <w:left w:val="single" w:sz="4" w:space="0" w:color="000000"/>
              <w:bottom w:val="single" w:sz="4" w:space="0" w:color="000000"/>
              <w:right w:val="single" w:sz="4" w:space="0" w:color="000000"/>
            </w:tcBorders>
          </w:tcPr>
          <w:p w14:paraId="3A07EEED"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color w:val="000000"/>
                <w:kern w:val="0"/>
                <w:sz w:val="24"/>
              </w:rPr>
            </w:pPr>
            <w:r w:rsidRPr="00CE500D">
              <w:rPr>
                <w:rFonts w:ascii="UD デジタル 教科書体 N-R" w:eastAsia="UD デジタル 教科書体 N-R" w:hAnsi="Arial" w:cs="Arial" w:hint="eastAsia"/>
                <w:color w:val="000000"/>
                <w:kern w:val="0"/>
                <w:sz w:val="24"/>
              </w:rPr>
              <w:t>３割負担</w:t>
            </w:r>
          </w:p>
        </w:tc>
      </w:tr>
      <w:tr w:rsidR="00A97E00" w:rsidRPr="00CE500D" w14:paraId="587EAEF1" w14:textId="77777777" w:rsidTr="00052CCD">
        <w:tblPrEx>
          <w:tblCellMar>
            <w:top w:w="0" w:type="dxa"/>
            <w:bottom w:w="0" w:type="dxa"/>
          </w:tblCellMar>
        </w:tblPrEx>
        <w:trPr>
          <w:trHeight w:val="364"/>
        </w:trPr>
        <w:tc>
          <w:tcPr>
            <w:tcW w:w="1084" w:type="dxa"/>
            <w:vMerge w:val="restart"/>
            <w:tcBorders>
              <w:top w:val="single" w:sz="4" w:space="0" w:color="000000"/>
              <w:left w:val="single" w:sz="4" w:space="0" w:color="000000"/>
              <w:bottom w:val="nil"/>
              <w:right w:val="single" w:sz="4" w:space="0" w:color="000000"/>
            </w:tcBorders>
            <w:vAlign w:val="center"/>
          </w:tcPr>
          <w:p w14:paraId="25A5F9B1"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position w:val="-17"/>
                <w:sz w:val="24"/>
              </w:rPr>
              <w:t>基本料金</w:t>
            </w:r>
          </w:p>
        </w:tc>
        <w:tc>
          <w:tcPr>
            <w:tcW w:w="3855" w:type="dxa"/>
            <w:tcBorders>
              <w:top w:val="single" w:sz="4" w:space="0" w:color="000000"/>
              <w:left w:val="single" w:sz="4" w:space="0" w:color="000000"/>
              <w:bottom w:val="single" w:sz="4" w:space="0" w:color="000000"/>
              <w:right w:val="single" w:sz="4" w:space="0" w:color="000000"/>
            </w:tcBorders>
          </w:tcPr>
          <w:p w14:paraId="6B68B49E"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要支援１</w:t>
            </w:r>
          </w:p>
        </w:tc>
        <w:tc>
          <w:tcPr>
            <w:tcW w:w="1525" w:type="dxa"/>
            <w:tcBorders>
              <w:top w:val="single" w:sz="4" w:space="0" w:color="000000"/>
              <w:left w:val="single" w:sz="4" w:space="0" w:color="000000"/>
              <w:bottom w:val="single" w:sz="4" w:space="0" w:color="000000"/>
              <w:right w:val="single" w:sz="4" w:space="0" w:color="000000"/>
            </w:tcBorders>
          </w:tcPr>
          <w:p w14:paraId="2AE60FE1" w14:textId="77777777" w:rsidR="00A97E00" w:rsidRPr="0012593F"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12593F">
              <w:rPr>
                <w:rFonts w:ascii="UD デジタル 教科書体 N-R" w:eastAsia="UD デジタル 教科書体 N-R" w:hAnsi="Arial" w:cs="Arial" w:hint="eastAsia"/>
                <w:color w:val="000000"/>
                <w:spacing w:val="10"/>
                <w:kern w:val="0"/>
                <w:sz w:val="24"/>
              </w:rPr>
              <w:t>1,824</w:t>
            </w:r>
            <w:r w:rsidRPr="0012593F">
              <w:rPr>
                <w:rFonts w:ascii="UD デジタル 教科書体 N-R" w:eastAsia="UD デジタル 教科書体 N-R" w:hAnsi="Arial" w:cs="Arial" w:hint="eastAsia"/>
                <w:color w:val="000000"/>
                <w:kern w:val="0"/>
                <w:sz w:val="24"/>
              </w:rPr>
              <w:t>円</w:t>
            </w:r>
            <w:r w:rsidRPr="0012593F">
              <w:rPr>
                <w:rFonts w:ascii="UD デジタル 教科書体 N-R" w:eastAsia="UD デジタル 教科書体 N-R" w:hAnsi="Arial" w:cs="Arial" w:hint="eastAsia"/>
                <w:color w:val="000000"/>
                <w:spacing w:val="10"/>
                <w:kern w:val="0"/>
                <w:sz w:val="24"/>
              </w:rPr>
              <w:t>/</w:t>
            </w:r>
            <w:r w:rsidRPr="0012593F">
              <w:rPr>
                <w:rFonts w:ascii="UD デジタル 教科書体 N-R" w:eastAsia="UD デジタル 教科書体 N-R" w:hAnsi="Arial" w:cs="Arial" w:hint="eastAsia"/>
                <w:color w:val="000000"/>
                <w:kern w:val="0"/>
                <w:sz w:val="24"/>
              </w:rPr>
              <w:t>月</w:t>
            </w:r>
          </w:p>
        </w:tc>
        <w:tc>
          <w:tcPr>
            <w:tcW w:w="1477" w:type="dxa"/>
            <w:tcBorders>
              <w:top w:val="single" w:sz="4" w:space="0" w:color="000000"/>
              <w:left w:val="single" w:sz="4" w:space="0" w:color="000000"/>
              <w:bottom w:val="single" w:sz="4" w:space="0" w:color="000000"/>
              <w:right w:val="single" w:sz="4" w:space="0" w:color="000000"/>
            </w:tcBorders>
          </w:tcPr>
          <w:p w14:paraId="56FBF597" w14:textId="77777777" w:rsidR="00A97E00" w:rsidRPr="0012593F"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12593F">
              <w:rPr>
                <w:rFonts w:ascii="UD デジタル 教科書体 N-R" w:eastAsia="UD デジタル 教科書体 N-R" w:hAnsi="Arial" w:cs="Arial" w:hint="eastAsia"/>
                <w:color w:val="000000"/>
                <w:spacing w:val="10"/>
                <w:kern w:val="0"/>
                <w:sz w:val="24"/>
              </w:rPr>
              <w:t>3,647</w:t>
            </w:r>
            <w:r w:rsidRPr="0012593F">
              <w:rPr>
                <w:rFonts w:ascii="UD デジタル 教科書体 N-R" w:eastAsia="UD デジタル 教科書体 N-R" w:hAnsi="Arial" w:cs="Arial" w:hint="eastAsia"/>
                <w:color w:val="000000"/>
                <w:kern w:val="0"/>
                <w:sz w:val="24"/>
              </w:rPr>
              <w:t>円</w:t>
            </w:r>
            <w:r w:rsidRPr="0012593F">
              <w:rPr>
                <w:rFonts w:ascii="UD デジタル 教科書体 N-R" w:eastAsia="UD デジタル 教科書体 N-R" w:hAnsi="Arial" w:cs="Arial" w:hint="eastAsia"/>
                <w:color w:val="000000"/>
                <w:spacing w:val="10"/>
                <w:kern w:val="0"/>
                <w:sz w:val="24"/>
              </w:rPr>
              <w:t>/</w:t>
            </w:r>
            <w:r w:rsidRPr="0012593F">
              <w:rPr>
                <w:rFonts w:ascii="UD デジタル 教科書体 N-R" w:eastAsia="UD デジタル 教科書体 N-R" w:hAnsi="Arial" w:cs="Arial" w:hint="eastAsia"/>
                <w:color w:val="000000"/>
                <w:kern w:val="0"/>
                <w:sz w:val="24"/>
              </w:rPr>
              <w:t>月</w:t>
            </w:r>
          </w:p>
        </w:tc>
        <w:tc>
          <w:tcPr>
            <w:tcW w:w="1477" w:type="dxa"/>
            <w:tcBorders>
              <w:top w:val="single" w:sz="4" w:space="0" w:color="000000"/>
              <w:left w:val="single" w:sz="4" w:space="0" w:color="000000"/>
              <w:bottom w:val="single" w:sz="4" w:space="0" w:color="000000"/>
              <w:right w:val="single" w:sz="4" w:space="0" w:color="000000"/>
            </w:tcBorders>
          </w:tcPr>
          <w:p w14:paraId="1B098D4E" w14:textId="77777777" w:rsidR="00A97E00" w:rsidRPr="0012593F"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kern w:val="0"/>
                <w:sz w:val="24"/>
                <w:szCs w:val="24"/>
              </w:rPr>
            </w:pPr>
            <w:r w:rsidRPr="0012593F">
              <w:rPr>
                <w:rFonts w:ascii="UD デジタル 教科書体 N-R" w:eastAsia="UD デジタル 教科書体 N-R" w:hAnsi="Arial" w:cs="Arial" w:hint="eastAsia"/>
                <w:color w:val="000000"/>
                <w:spacing w:val="10"/>
                <w:kern w:val="0"/>
                <w:sz w:val="24"/>
              </w:rPr>
              <w:t>5,470</w:t>
            </w:r>
            <w:r w:rsidRPr="0012593F">
              <w:rPr>
                <w:rFonts w:ascii="UD デジタル 教科書体 N-R" w:eastAsia="UD デジタル 教科書体 N-R" w:hAnsi="Arial" w:cs="Arial" w:hint="eastAsia"/>
                <w:color w:val="000000"/>
                <w:kern w:val="0"/>
                <w:sz w:val="24"/>
              </w:rPr>
              <w:t>円</w:t>
            </w:r>
            <w:r w:rsidRPr="0012593F">
              <w:rPr>
                <w:rFonts w:ascii="UD デジタル 教科書体 N-R" w:eastAsia="UD デジタル 教科書体 N-R" w:hAnsi="Arial" w:cs="Arial" w:hint="eastAsia"/>
                <w:color w:val="000000"/>
                <w:spacing w:val="10"/>
                <w:kern w:val="0"/>
                <w:sz w:val="24"/>
              </w:rPr>
              <w:t>/</w:t>
            </w:r>
            <w:r w:rsidRPr="0012593F">
              <w:rPr>
                <w:rFonts w:ascii="UD デジタル 教科書体 N-R" w:eastAsia="UD デジタル 教科書体 N-R" w:hAnsi="Arial" w:cs="Arial" w:hint="eastAsia"/>
                <w:color w:val="000000"/>
                <w:kern w:val="0"/>
                <w:sz w:val="24"/>
              </w:rPr>
              <w:t>月</w:t>
            </w:r>
          </w:p>
        </w:tc>
      </w:tr>
      <w:tr w:rsidR="00A97E00" w:rsidRPr="00CE500D" w14:paraId="4146FDF0" w14:textId="77777777" w:rsidTr="00052CCD">
        <w:tblPrEx>
          <w:tblCellMar>
            <w:top w:w="0" w:type="dxa"/>
            <w:bottom w:w="0" w:type="dxa"/>
          </w:tblCellMar>
        </w:tblPrEx>
        <w:trPr>
          <w:trHeight w:val="364"/>
        </w:trPr>
        <w:tc>
          <w:tcPr>
            <w:tcW w:w="1084" w:type="dxa"/>
            <w:vMerge/>
            <w:tcBorders>
              <w:top w:val="nil"/>
              <w:left w:val="single" w:sz="4" w:space="0" w:color="000000"/>
              <w:bottom w:val="single" w:sz="4" w:space="0" w:color="000000"/>
              <w:right w:val="single" w:sz="4" w:space="0" w:color="000000"/>
            </w:tcBorders>
          </w:tcPr>
          <w:p w14:paraId="0F0A49F1" w14:textId="77777777" w:rsidR="00A97E00" w:rsidRPr="00CE500D" w:rsidRDefault="00A97E00" w:rsidP="00052CCD">
            <w:pPr>
              <w:autoSpaceDE w:val="0"/>
              <w:autoSpaceDN w:val="0"/>
              <w:adjustRightInd w:val="0"/>
              <w:jc w:val="left"/>
              <w:rPr>
                <w:rFonts w:ascii="UD デジタル 教科書体 N-R" w:eastAsia="UD デジタル 教科書体 N-R" w:hAnsi="Arial" w:cs="Arial" w:hint="eastAsia"/>
                <w:kern w:val="0"/>
                <w:sz w:val="24"/>
                <w:szCs w:val="24"/>
              </w:rPr>
            </w:pPr>
          </w:p>
        </w:tc>
        <w:tc>
          <w:tcPr>
            <w:tcW w:w="3855" w:type="dxa"/>
            <w:tcBorders>
              <w:top w:val="single" w:sz="4" w:space="0" w:color="000000"/>
              <w:left w:val="single" w:sz="4" w:space="0" w:color="000000"/>
              <w:bottom w:val="single" w:sz="4" w:space="0" w:color="000000"/>
              <w:right w:val="single" w:sz="4" w:space="0" w:color="000000"/>
            </w:tcBorders>
          </w:tcPr>
          <w:p w14:paraId="18C355BB"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要支援２</w:t>
            </w:r>
          </w:p>
        </w:tc>
        <w:tc>
          <w:tcPr>
            <w:tcW w:w="1525" w:type="dxa"/>
            <w:tcBorders>
              <w:top w:val="single" w:sz="4" w:space="0" w:color="000000"/>
              <w:left w:val="single" w:sz="4" w:space="0" w:color="000000"/>
              <w:bottom w:val="single" w:sz="4" w:space="0" w:color="000000"/>
              <w:right w:val="single" w:sz="4" w:space="0" w:color="000000"/>
            </w:tcBorders>
          </w:tcPr>
          <w:p w14:paraId="18BC9CBC" w14:textId="77777777" w:rsidR="00A97E00" w:rsidRPr="0012593F"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12593F">
              <w:rPr>
                <w:rFonts w:ascii="UD デジタル 教科書体 N-R" w:eastAsia="UD デジタル 教科書体 N-R" w:hAnsi="Arial" w:cs="Arial" w:hint="eastAsia"/>
                <w:color w:val="000000"/>
                <w:spacing w:val="10"/>
                <w:kern w:val="0"/>
                <w:sz w:val="24"/>
              </w:rPr>
              <w:t>3,672</w:t>
            </w:r>
            <w:r w:rsidRPr="0012593F">
              <w:rPr>
                <w:rFonts w:ascii="UD デジタル 教科書体 N-R" w:eastAsia="UD デジタル 教科書体 N-R" w:hAnsi="Arial" w:cs="Arial" w:hint="eastAsia"/>
                <w:color w:val="000000"/>
                <w:kern w:val="0"/>
                <w:sz w:val="24"/>
              </w:rPr>
              <w:t>円</w:t>
            </w:r>
            <w:r w:rsidRPr="0012593F">
              <w:rPr>
                <w:rFonts w:ascii="UD デジタル 教科書体 N-R" w:eastAsia="UD デジタル 教科書体 N-R" w:hAnsi="Arial" w:cs="Arial" w:hint="eastAsia"/>
                <w:color w:val="000000"/>
                <w:spacing w:val="10"/>
                <w:kern w:val="0"/>
                <w:sz w:val="24"/>
              </w:rPr>
              <w:t>/</w:t>
            </w:r>
            <w:r w:rsidRPr="0012593F">
              <w:rPr>
                <w:rFonts w:ascii="UD デジタル 教科書体 N-R" w:eastAsia="UD デジタル 教科書体 N-R" w:hAnsi="Arial" w:cs="Arial" w:hint="eastAsia"/>
                <w:color w:val="000000"/>
                <w:kern w:val="0"/>
                <w:sz w:val="24"/>
              </w:rPr>
              <w:t>月</w:t>
            </w:r>
          </w:p>
        </w:tc>
        <w:tc>
          <w:tcPr>
            <w:tcW w:w="1477" w:type="dxa"/>
            <w:tcBorders>
              <w:top w:val="single" w:sz="4" w:space="0" w:color="000000"/>
              <w:left w:val="single" w:sz="4" w:space="0" w:color="000000"/>
              <w:bottom w:val="single" w:sz="4" w:space="0" w:color="000000"/>
              <w:right w:val="single" w:sz="4" w:space="0" w:color="000000"/>
            </w:tcBorders>
          </w:tcPr>
          <w:p w14:paraId="16D59BCF" w14:textId="77777777" w:rsidR="00A97E00" w:rsidRPr="0012593F"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12593F">
              <w:rPr>
                <w:rFonts w:ascii="UD デジタル 教科書体 N-R" w:eastAsia="UD デジタル 教科書体 N-R" w:hAnsi="Arial" w:cs="Arial" w:hint="eastAsia"/>
                <w:color w:val="000000"/>
                <w:spacing w:val="10"/>
                <w:kern w:val="0"/>
                <w:sz w:val="24"/>
              </w:rPr>
              <w:t>7,344</w:t>
            </w:r>
            <w:r w:rsidRPr="0012593F">
              <w:rPr>
                <w:rFonts w:ascii="UD デジタル 教科書体 N-R" w:eastAsia="UD デジタル 教科書体 N-R" w:hAnsi="Arial" w:cs="Arial" w:hint="eastAsia"/>
                <w:color w:val="000000"/>
                <w:kern w:val="0"/>
                <w:sz w:val="24"/>
              </w:rPr>
              <w:t>円</w:t>
            </w:r>
            <w:r w:rsidRPr="0012593F">
              <w:rPr>
                <w:rFonts w:ascii="UD デジタル 教科書体 N-R" w:eastAsia="UD デジタル 教科書体 N-R" w:hAnsi="Arial" w:cs="Arial" w:hint="eastAsia"/>
                <w:color w:val="000000"/>
                <w:spacing w:val="10"/>
                <w:kern w:val="0"/>
                <w:sz w:val="24"/>
              </w:rPr>
              <w:t>/</w:t>
            </w:r>
            <w:r w:rsidRPr="0012593F">
              <w:rPr>
                <w:rFonts w:ascii="UD デジタル 教科書体 N-R" w:eastAsia="UD デジタル 教科書体 N-R" w:hAnsi="Arial" w:cs="Arial" w:hint="eastAsia"/>
                <w:color w:val="000000"/>
                <w:kern w:val="0"/>
                <w:sz w:val="24"/>
              </w:rPr>
              <w:t>月</w:t>
            </w:r>
          </w:p>
        </w:tc>
        <w:tc>
          <w:tcPr>
            <w:tcW w:w="1477" w:type="dxa"/>
            <w:tcBorders>
              <w:top w:val="single" w:sz="4" w:space="0" w:color="000000"/>
              <w:left w:val="single" w:sz="4" w:space="0" w:color="000000"/>
              <w:bottom w:val="single" w:sz="4" w:space="0" w:color="000000"/>
              <w:right w:val="single" w:sz="4" w:space="0" w:color="000000"/>
            </w:tcBorders>
          </w:tcPr>
          <w:p w14:paraId="1BC720EE" w14:textId="77777777" w:rsidR="00A97E00" w:rsidRPr="0012593F" w:rsidRDefault="00A97E00" w:rsidP="00052CCD">
            <w:pPr>
              <w:suppressAutoHyphens/>
              <w:kinsoku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kern w:val="0"/>
                <w:sz w:val="24"/>
                <w:szCs w:val="24"/>
              </w:rPr>
            </w:pPr>
            <w:r w:rsidRPr="00A97E00">
              <w:rPr>
                <w:rFonts w:ascii="UD デジタル 教科書体 N-R" w:eastAsia="UD デジタル 教科書体 N-R" w:hAnsi="Arial" w:cs="Arial" w:hint="eastAsia"/>
                <w:color w:val="000000"/>
                <w:spacing w:val="9"/>
                <w:kern w:val="0"/>
                <w:sz w:val="24"/>
                <w:fitText w:val="1398" w:id="-962838272"/>
              </w:rPr>
              <w:t>11,015円/</w:t>
            </w:r>
            <w:r w:rsidRPr="00A97E00">
              <w:rPr>
                <w:rFonts w:ascii="UD デジタル 教科書体 N-R" w:eastAsia="UD デジタル 教科書体 N-R" w:hAnsi="Arial" w:cs="Arial" w:hint="eastAsia"/>
                <w:color w:val="000000"/>
                <w:spacing w:val="-1"/>
                <w:kern w:val="0"/>
                <w:sz w:val="24"/>
                <w:fitText w:val="1398" w:id="-962838272"/>
              </w:rPr>
              <w:t>月</w:t>
            </w:r>
          </w:p>
        </w:tc>
      </w:tr>
      <w:tr w:rsidR="00A97E00" w:rsidRPr="00CE500D" w14:paraId="70253CC0" w14:textId="77777777" w:rsidTr="00052CCD">
        <w:tblPrEx>
          <w:tblCellMar>
            <w:top w:w="0" w:type="dxa"/>
            <w:bottom w:w="0" w:type="dxa"/>
          </w:tblCellMar>
        </w:tblPrEx>
        <w:trPr>
          <w:trHeight w:val="364"/>
        </w:trPr>
        <w:tc>
          <w:tcPr>
            <w:tcW w:w="1084" w:type="dxa"/>
            <w:vMerge w:val="restart"/>
            <w:tcBorders>
              <w:top w:val="single" w:sz="4" w:space="0" w:color="000000"/>
              <w:left w:val="single" w:sz="4" w:space="0" w:color="000000"/>
              <w:right w:val="single" w:sz="4" w:space="0" w:color="000000"/>
            </w:tcBorders>
          </w:tcPr>
          <w:p w14:paraId="5B88B1DC" w14:textId="77777777" w:rsidR="00A97E00"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color w:val="000000"/>
                <w:kern w:val="0"/>
                <w:sz w:val="24"/>
              </w:rPr>
            </w:pPr>
          </w:p>
          <w:p w14:paraId="261C1E50"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color w:val="000000"/>
                <w:kern w:val="0"/>
                <w:sz w:val="24"/>
              </w:rPr>
            </w:pPr>
          </w:p>
          <w:p w14:paraId="1FC3B14A"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color w:val="000000"/>
                <w:kern w:val="0"/>
                <w:sz w:val="24"/>
              </w:rPr>
            </w:pPr>
          </w:p>
          <w:p w14:paraId="31752FA3" w14:textId="77777777" w:rsidR="00A97E00" w:rsidRPr="00CE500D" w:rsidRDefault="00A97E00" w:rsidP="00052CCD">
            <w:pPr>
              <w:suppressAutoHyphens/>
              <w:kinsoku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加算</w:t>
            </w:r>
          </w:p>
        </w:tc>
        <w:tc>
          <w:tcPr>
            <w:tcW w:w="3855" w:type="dxa"/>
            <w:tcBorders>
              <w:top w:val="single" w:sz="4" w:space="0" w:color="000000"/>
              <w:left w:val="single" w:sz="4" w:space="0" w:color="000000"/>
              <w:bottom w:val="single" w:sz="4" w:space="0" w:color="000000"/>
              <w:right w:val="single" w:sz="4" w:space="0" w:color="000000"/>
            </w:tcBorders>
          </w:tcPr>
          <w:p w14:paraId="619E4040" w14:textId="77777777" w:rsidR="00A97E00"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color w:val="000000"/>
                <w:kern w:val="0"/>
                <w:sz w:val="24"/>
              </w:rPr>
            </w:pPr>
            <w:r w:rsidRPr="00CE500D">
              <w:rPr>
                <w:rFonts w:ascii="UD デジタル 教科書体 N-R" w:eastAsia="UD デジタル 教科書体 N-R" w:hAnsi="Arial" w:cs="Arial" w:hint="eastAsia"/>
                <w:color w:val="000000"/>
                <w:kern w:val="0"/>
                <w:sz w:val="24"/>
              </w:rPr>
              <w:t>サービス提供体制加算</w:t>
            </w:r>
          </w:p>
          <w:p w14:paraId="77B14C30" w14:textId="3D4A2C9C"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（要支援１）</w:t>
            </w:r>
          </w:p>
        </w:tc>
        <w:tc>
          <w:tcPr>
            <w:tcW w:w="1525" w:type="dxa"/>
            <w:tcBorders>
              <w:top w:val="single" w:sz="4" w:space="0" w:color="000000"/>
              <w:left w:val="single" w:sz="4" w:space="0" w:color="000000"/>
              <w:bottom w:val="single" w:sz="4" w:space="0" w:color="000000"/>
              <w:right w:val="single" w:sz="4" w:space="0" w:color="000000"/>
            </w:tcBorders>
          </w:tcPr>
          <w:p w14:paraId="67C4D4AE"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spacing w:val="10"/>
                <w:kern w:val="0"/>
                <w:sz w:val="24"/>
              </w:rPr>
              <w:t xml:space="preserve">   </w:t>
            </w:r>
            <w:r>
              <w:rPr>
                <w:rFonts w:ascii="UD デジタル 教科書体 N-R" w:eastAsia="UD デジタル 教科書体 N-R" w:hAnsi="Arial" w:cs="Arial" w:hint="eastAsia"/>
                <w:color w:val="000000"/>
                <w:spacing w:val="10"/>
                <w:kern w:val="0"/>
                <w:sz w:val="24"/>
              </w:rPr>
              <w:t>90</w:t>
            </w:r>
            <w:r w:rsidRPr="00CE500D">
              <w:rPr>
                <w:rFonts w:ascii="UD デジタル 教科書体 N-R" w:eastAsia="UD デジタル 教科書体 N-R" w:hAnsi="Arial" w:cs="Arial" w:hint="eastAsia"/>
                <w:color w:val="000000"/>
                <w:kern w:val="0"/>
                <w:sz w:val="24"/>
              </w:rPr>
              <w:t>円</w:t>
            </w:r>
            <w:r w:rsidRPr="00CE500D">
              <w:rPr>
                <w:rFonts w:ascii="UD デジタル 教科書体 N-R" w:eastAsia="UD デジタル 教科書体 N-R" w:hAnsi="Arial" w:cs="Arial" w:hint="eastAsia"/>
                <w:color w:val="000000"/>
                <w:spacing w:val="10"/>
                <w:kern w:val="0"/>
                <w:sz w:val="24"/>
              </w:rPr>
              <w:t>/</w:t>
            </w:r>
            <w:r w:rsidRPr="00CE500D">
              <w:rPr>
                <w:rFonts w:ascii="UD デジタル 教科書体 N-R" w:eastAsia="UD デジタル 教科書体 N-R" w:hAnsi="Arial" w:cs="Arial" w:hint="eastAsia"/>
                <w:color w:val="000000"/>
                <w:kern w:val="0"/>
                <w:sz w:val="24"/>
              </w:rPr>
              <w:t>月</w:t>
            </w:r>
          </w:p>
        </w:tc>
        <w:tc>
          <w:tcPr>
            <w:tcW w:w="1477" w:type="dxa"/>
            <w:tcBorders>
              <w:top w:val="single" w:sz="4" w:space="0" w:color="000000"/>
              <w:left w:val="single" w:sz="4" w:space="0" w:color="000000"/>
              <w:bottom w:val="single" w:sz="4" w:space="0" w:color="000000"/>
              <w:right w:val="single" w:sz="4" w:space="0" w:color="000000"/>
            </w:tcBorders>
          </w:tcPr>
          <w:p w14:paraId="0520122C"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spacing w:val="10"/>
                <w:kern w:val="0"/>
                <w:sz w:val="24"/>
              </w:rPr>
              <w:t xml:space="preserve">  1</w:t>
            </w:r>
            <w:r>
              <w:rPr>
                <w:rFonts w:ascii="UD デジタル 教科書体 N-R" w:eastAsia="UD デジタル 教科書体 N-R" w:hAnsi="Arial" w:cs="Arial" w:hint="eastAsia"/>
                <w:color w:val="000000"/>
                <w:spacing w:val="10"/>
                <w:kern w:val="0"/>
                <w:sz w:val="24"/>
              </w:rPr>
              <w:t>79</w:t>
            </w:r>
            <w:r w:rsidRPr="00CE500D">
              <w:rPr>
                <w:rFonts w:ascii="UD デジタル 教科書体 N-R" w:eastAsia="UD デジタル 教科書体 N-R" w:hAnsi="Arial" w:cs="Arial" w:hint="eastAsia"/>
                <w:color w:val="000000"/>
                <w:kern w:val="0"/>
                <w:sz w:val="24"/>
              </w:rPr>
              <w:t>円</w:t>
            </w:r>
            <w:r w:rsidRPr="00CE500D">
              <w:rPr>
                <w:rFonts w:ascii="UD デジタル 教科書体 N-R" w:eastAsia="UD デジタル 教科書体 N-R" w:hAnsi="Arial" w:cs="Arial" w:hint="eastAsia"/>
                <w:color w:val="000000"/>
                <w:spacing w:val="10"/>
                <w:kern w:val="0"/>
                <w:sz w:val="24"/>
              </w:rPr>
              <w:t>/</w:t>
            </w:r>
            <w:r w:rsidRPr="00CE500D">
              <w:rPr>
                <w:rFonts w:ascii="UD デジタル 教科書体 N-R" w:eastAsia="UD デジタル 教科書体 N-R" w:hAnsi="Arial" w:cs="Arial" w:hint="eastAsia"/>
                <w:color w:val="000000"/>
                <w:kern w:val="0"/>
                <w:sz w:val="24"/>
              </w:rPr>
              <w:t>月</w:t>
            </w:r>
          </w:p>
        </w:tc>
        <w:tc>
          <w:tcPr>
            <w:tcW w:w="1477" w:type="dxa"/>
            <w:tcBorders>
              <w:top w:val="single" w:sz="4" w:space="0" w:color="000000"/>
              <w:left w:val="single" w:sz="4" w:space="0" w:color="000000"/>
              <w:bottom w:val="single" w:sz="4" w:space="0" w:color="000000"/>
              <w:right w:val="single" w:sz="4" w:space="0" w:color="000000"/>
            </w:tcBorders>
          </w:tcPr>
          <w:p w14:paraId="3A65D83C" w14:textId="77777777" w:rsidR="00A97E00" w:rsidRPr="00CE500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spacing w:val="10"/>
                <w:kern w:val="0"/>
                <w:sz w:val="24"/>
              </w:rPr>
              <w:t xml:space="preserve">  2</w:t>
            </w:r>
            <w:r>
              <w:rPr>
                <w:rFonts w:ascii="UD デジタル 教科書体 N-R" w:eastAsia="UD デジタル 教科書体 N-R" w:hAnsi="Arial" w:cs="Arial" w:hint="eastAsia"/>
                <w:color w:val="000000"/>
                <w:spacing w:val="10"/>
                <w:kern w:val="0"/>
                <w:sz w:val="24"/>
              </w:rPr>
              <w:t>68</w:t>
            </w:r>
            <w:r w:rsidRPr="00CE500D">
              <w:rPr>
                <w:rFonts w:ascii="UD デジタル 教科書体 N-R" w:eastAsia="UD デジタル 教科書体 N-R" w:hAnsi="Arial" w:cs="Arial" w:hint="eastAsia"/>
                <w:color w:val="000000"/>
                <w:kern w:val="0"/>
                <w:sz w:val="24"/>
              </w:rPr>
              <w:t>円</w:t>
            </w:r>
            <w:r w:rsidRPr="00CE500D">
              <w:rPr>
                <w:rFonts w:ascii="UD デジタル 教科書体 N-R" w:eastAsia="UD デジタル 教科書体 N-R" w:hAnsi="Arial" w:cs="Arial" w:hint="eastAsia"/>
                <w:color w:val="000000"/>
                <w:spacing w:val="10"/>
                <w:kern w:val="0"/>
                <w:sz w:val="24"/>
              </w:rPr>
              <w:t>/</w:t>
            </w:r>
            <w:r w:rsidRPr="00CE500D">
              <w:rPr>
                <w:rFonts w:ascii="UD デジタル 教科書体 N-R" w:eastAsia="UD デジタル 教科書体 N-R" w:hAnsi="Arial" w:cs="Arial" w:hint="eastAsia"/>
                <w:color w:val="000000"/>
                <w:kern w:val="0"/>
                <w:sz w:val="24"/>
              </w:rPr>
              <w:t>月</w:t>
            </w:r>
          </w:p>
        </w:tc>
      </w:tr>
      <w:tr w:rsidR="00A97E00" w:rsidRPr="00CE500D" w14:paraId="753C9AC2" w14:textId="77777777" w:rsidTr="00052CCD">
        <w:tblPrEx>
          <w:tblCellMar>
            <w:top w:w="0" w:type="dxa"/>
            <w:bottom w:w="0" w:type="dxa"/>
          </w:tblCellMar>
        </w:tblPrEx>
        <w:trPr>
          <w:trHeight w:val="364"/>
        </w:trPr>
        <w:tc>
          <w:tcPr>
            <w:tcW w:w="1084" w:type="dxa"/>
            <w:vMerge/>
            <w:tcBorders>
              <w:left w:val="single" w:sz="4" w:space="0" w:color="000000"/>
              <w:right w:val="single" w:sz="4" w:space="0" w:color="000000"/>
            </w:tcBorders>
          </w:tcPr>
          <w:p w14:paraId="5F98927A"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p>
        </w:tc>
        <w:tc>
          <w:tcPr>
            <w:tcW w:w="3855" w:type="dxa"/>
            <w:tcBorders>
              <w:top w:val="single" w:sz="4" w:space="0" w:color="000000"/>
              <w:left w:val="single" w:sz="4" w:space="0" w:color="000000"/>
              <w:bottom w:val="single" w:sz="4" w:space="0" w:color="000000"/>
              <w:right w:val="single" w:sz="4" w:space="0" w:color="000000"/>
            </w:tcBorders>
          </w:tcPr>
          <w:p w14:paraId="03CAD685" w14:textId="77777777" w:rsidR="00A97E00"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color w:val="000000"/>
                <w:kern w:val="0"/>
                <w:sz w:val="24"/>
              </w:rPr>
            </w:pPr>
            <w:r w:rsidRPr="00CE500D">
              <w:rPr>
                <w:rFonts w:ascii="UD デジタル 教科書体 N-R" w:eastAsia="UD デジタル 教科書体 N-R" w:hAnsi="Arial" w:cs="Arial" w:hint="eastAsia"/>
                <w:color w:val="000000"/>
                <w:kern w:val="0"/>
                <w:sz w:val="24"/>
              </w:rPr>
              <w:t>サービス提供体制加算</w:t>
            </w:r>
          </w:p>
          <w:p w14:paraId="7B382E8E" w14:textId="0F13C074"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（要支援２）</w:t>
            </w:r>
          </w:p>
        </w:tc>
        <w:tc>
          <w:tcPr>
            <w:tcW w:w="1525" w:type="dxa"/>
            <w:tcBorders>
              <w:top w:val="single" w:sz="4" w:space="0" w:color="000000"/>
              <w:left w:val="single" w:sz="4" w:space="0" w:color="000000"/>
              <w:bottom w:val="single" w:sz="4" w:space="0" w:color="000000"/>
              <w:right w:val="single" w:sz="4" w:space="0" w:color="000000"/>
            </w:tcBorders>
          </w:tcPr>
          <w:p w14:paraId="355EEE6E"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spacing w:val="10"/>
                <w:kern w:val="0"/>
                <w:sz w:val="24"/>
              </w:rPr>
              <w:t xml:space="preserve">  1</w:t>
            </w:r>
            <w:r>
              <w:rPr>
                <w:rFonts w:ascii="UD デジタル 教科書体 N-R" w:eastAsia="UD デジタル 教科書体 N-R" w:hAnsi="Arial" w:cs="Arial" w:hint="eastAsia"/>
                <w:color w:val="000000"/>
                <w:spacing w:val="10"/>
                <w:kern w:val="0"/>
                <w:sz w:val="24"/>
              </w:rPr>
              <w:t>79</w:t>
            </w:r>
            <w:r w:rsidRPr="00CE500D">
              <w:rPr>
                <w:rFonts w:ascii="UD デジタル 教科書体 N-R" w:eastAsia="UD デジタル 教科書体 N-R" w:hAnsi="Arial" w:cs="Arial" w:hint="eastAsia"/>
                <w:color w:val="000000"/>
                <w:kern w:val="0"/>
                <w:sz w:val="24"/>
              </w:rPr>
              <w:t>円</w:t>
            </w:r>
            <w:r w:rsidRPr="00CE500D">
              <w:rPr>
                <w:rFonts w:ascii="UD デジタル 教科書体 N-R" w:eastAsia="UD デジタル 教科書体 N-R" w:hAnsi="Arial" w:cs="Arial" w:hint="eastAsia"/>
                <w:color w:val="000000"/>
                <w:spacing w:val="10"/>
                <w:kern w:val="0"/>
                <w:sz w:val="24"/>
              </w:rPr>
              <w:t>/</w:t>
            </w:r>
            <w:r w:rsidRPr="00CE500D">
              <w:rPr>
                <w:rFonts w:ascii="UD デジタル 教科書体 N-R" w:eastAsia="UD デジタル 教科書体 N-R" w:hAnsi="Arial" w:cs="Arial" w:hint="eastAsia"/>
                <w:color w:val="000000"/>
                <w:kern w:val="0"/>
                <w:sz w:val="24"/>
              </w:rPr>
              <w:t>月</w:t>
            </w:r>
          </w:p>
        </w:tc>
        <w:tc>
          <w:tcPr>
            <w:tcW w:w="1477" w:type="dxa"/>
            <w:tcBorders>
              <w:top w:val="single" w:sz="4" w:space="0" w:color="000000"/>
              <w:left w:val="single" w:sz="4" w:space="0" w:color="000000"/>
              <w:bottom w:val="single" w:sz="4" w:space="0" w:color="000000"/>
              <w:right w:val="single" w:sz="4" w:space="0" w:color="000000"/>
            </w:tcBorders>
          </w:tcPr>
          <w:p w14:paraId="15EDBAB8"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spacing w:val="10"/>
                <w:kern w:val="0"/>
                <w:sz w:val="24"/>
              </w:rPr>
              <w:t xml:space="preserve">  </w:t>
            </w:r>
            <w:r>
              <w:rPr>
                <w:rFonts w:ascii="UD デジタル 教科書体 N-R" w:eastAsia="UD デジタル 教科書体 N-R" w:hAnsi="Arial" w:cs="Arial" w:hint="eastAsia"/>
                <w:color w:val="000000"/>
                <w:spacing w:val="10"/>
                <w:kern w:val="0"/>
                <w:sz w:val="24"/>
              </w:rPr>
              <w:t>357</w:t>
            </w:r>
            <w:r w:rsidRPr="00CE500D">
              <w:rPr>
                <w:rFonts w:ascii="UD デジタル 教科書体 N-R" w:eastAsia="UD デジタル 教科書体 N-R" w:hAnsi="Arial" w:cs="Arial" w:hint="eastAsia"/>
                <w:color w:val="000000"/>
                <w:kern w:val="0"/>
                <w:sz w:val="24"/>
              </w:rPr>
              <w:t>円</w:t>
            </w:r>
            <w:r w:rsidRPr="00CE500D">
              <w:rPr>
                <w:rFonts w:ascii="UD デジタル 教科書体 N-R" w:eastAsia="UD デジタル 教科書体 N-R" w:hAnsi="Arial" w:cs="Arial" w:hint="eastAsia"/>
                <w:color w:val="000000"/>
                <w:spacing w:val="10"/>
                <w:kern w:val="0"/>
                <w:sz w:val="24"/>
              </w:rPr>
              <w:t>/</w:t>
            </w:r>
            <w:r w:rsidRPr="00CE500D">
              <w:rPr>
                <w:rFonts w:ascii="UD デジタル 教科書体 N-R" w:eastAsia="UD デジタル 教科書体 N-R" w:hAnsi="Arial" w:cs="Arial" w:hint="eastAsia"/>
                <w:color w:val="000000"/>
                <w:kern w:val="0"/>
                <w:sz w:val="24"/>
              </w:rPr>
              <w:t>月</w:t>
            </w:r>
          </w:p>
        </w:tc>
        <w:tc>
          <w:tcPr>
            <w:tcW w:w="1477" w:type="dxa"/>
            <w:tcBorders>
              <w:top w:val="single" w:sz="4" w:space="0" w:color="000000"/>
              <w:left w:val="single" w:sz="4" w:space="0" w:color="000000"/>
              <w:bottom w:val="single" w:sz="4" w:space="0" w:color="000000"/>
              <w:right w:val="single" w:sz="4" w:space="0" w:color="000000"/>
            </w:tcBorders>
          </w:tcPr>
          <w:p w14:paraId="5C20E6A1" w14:textId="77777777" w:rsidR="00A97E00" w:rsidRPr="00CE500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spacing w:val="10"/>
                <w:kern w:val="0"/>
                <w:sz w:val="24"/>
              </w:rPr>
              <w:t xml:space="preserve">  </w:t>
            </w:r>
            <w:r>
              <w:rPr>
                <w:rFonts w:ascii="UD デジタル 教科書体 N-R" w:eastAsia="UD デジタル 教科書体 N-R" w:hAnsi="Arial" w:cs="Arial" w:hint="eastAsia"/>
                <w:color w:val="000000"/>
                <w:spacing w:val="10"/>
                <w:kern w:val="0"/>
                <w:sz w:val="24"/>
              </w:rPr>
              <w:t>536</w:t>
            </w:r>
            <w:r w:rsidRPr="00CE500D">
              <w:rPr>
                <w:rFonts w:ascii="UD デジタル 教科書体 N-R" w:eastAsia="UD デジタル 教科書体 N-R" w:hAnsi="Arial" w:cs="Arial" w:hint="eastAsia"/>
                <w:color w:val="000000"/>
                <w:kern w:val="0"/>
                <w:sz w:val="24"/>
              </w:rPr>
              <w:t>円</w:t>
            </w:r>
            <w:r w:rsidRPr="00CE500D">
              <w:rPr>
                <w:rFonts w:ascii="UD デジタル 教科書体 N-R" w:eastAsia="UD デジタル 教科書体 N-R" w:hAnsi="Arial" w:cs="Arial" w:hint="eastAsia"/>
                <w:color w:val="000000"/>
                <w:spacing w:val="10"/>
                <w:kern w:val="0"/>
                <w:sz w:val="24"/>
              </w:rPr>
              <w:t>/</w:t>
            </w:r>
            <w:r w:rsidRPr="00CE500D">
              <w:rPr>
                <w:rFonts w:ascii="UD デジタル 教科書体 N-R" w:eastAsia="UD デジタル 教科書体 N-R" w:hAnsi="Arial" w:cs="Arial" w:hint="eastAsia"/>
                <w:color w:val="000000"/>
                <w:kern w:val="0"/>
                <w:sz w:val="24"/>
              </w:rPr>
              <w:t>月</w:t>
            </w:r>
          </w:p>
        </w:tc>
      </w:tr>
      <w:tr w:rsidR="00A97E00" w:rsidRPr="00CE500D" w14:paraId="57153E72" w14:textId="77777777" w:rsidTr="00052CCD">
        <w:tblPrEx>
          <w:tblCellMar>
            <w:top w:w="0" w:type="dxa"/>
            <w:bottom w:w="0" w:type="dxa"/>
          </w:tblCellMar>
        </w:tblPrEx>
        <w:trPr>
          <w:trHeight w:val="364"/>
        </w:trPr>
        <w:tc>
          <w:tcPr>
            <w:tcW w:w="1084" w:type="dxa"/>
            <w:vMerge/>
            <w:tcBorders>
              <w:left w:val="single" w:sz="4" w:space="0" w:color="000000"/>
              <w:right w:val="single" w:sz="4" w:space="0" w:color="000000"/>
            </w:tcBorders>
          </w:tcPr>
          <w:p w14:paraId="3109F060"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p>
        </w:tc>
        <w:tc>
          <w:tcPr>
            <w:tcW w:w="3855" w:type="dxa"/>
            <w:tcBorders>
              <w:top w:val="single" w:sz="4" w:space="0" w:color="000000"/>
              <w:left w:val="single" w:sz="4" w:space="0" w:color="000000"/>
              <w:bottom w:val="single" w:sz="4" w:space="0" w:color="000000"/>
              <w:right w:val="single" w:sz="4" w:space="0" w:color="000000"/>
            </w:tcBorders>
          </w:tcPr>
          <w:p w14:paraId="65575BEE" w14:textId="77777777" w:rsidR="00A97E00"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color w:val="000000"/>
                <w:kern w:val="0"/>
                <w:sz w:val="24"/>
              </w:rPr>
            </w:pPr>
            <w:r>
              <w:rPr>
                <w:rFonts w:ascii="UD デジタル 教科書体 N-R" w:eastAsia="UD デジタル 教科書体 N-R" w:hAnsi="Arial" w:cs="Arial" w:hint="eastAsia"/>
                <w:color w:val="000000"/>
                <w:kern w:val="0"/>
                <w:sz w:val="24"/>
              </w:rPr>
              <w:t>運動器機能向上加算</w:t>
            </w:r>
          </w:p>
        </w:tc>
        <w:tc>
          <w:tcPr>
            <w:tcW w:w="1525" w:type="dxa"/>
            <w:tcBorders>
              <w:top w:val="single" w:sz="4" w:space="0" w:color="000000"/>
              <w:left w:val="single" w:sz="4" w:space="0" w:color="000000"/>
              <w:bottom w:val="single" w:sz="4" w:space="0" w:color="000000"/>
              <w:right w:val="single" w:sz="4" w:space="0" w:color="000000"/>
            </w:tcBorders>
          </w:tcPr>
          <w:p w14:paraId="636E971F" w14:textId="77777777" w:rsidR="00A97E00" w:rsidRPr="00CE500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color w:val="000000"/>
                <w:spacing w:val="10"/>
                <w:kern w:val="0"/>
                <w:sz w:val="24"/>
              </w:rPr>
            </w:pPr>
            <w:r>
              <w:rPr>
                <w:rFonts w:ascii="UD デジタル 教科書体 N-R" w:eastAsia="UD デジタル 教科書体 N-R" w:hAnsi="Arial" w:cs="Arial" w:hint="eastAsia"/>
                <w:color w:val="000000"/>
                <w:spacing w:val="10"/>
                <w:kern w:val="0"/>
                <w:sz w:val="24"/>
              </w:rPr>
              <w:t>2</w:t>
            </w:r>
            <w:r>
              <w:rPr>
                <w:rFonts w:ascii="UD デジタル 教科書体 N-R" w:eastAsia="UD デジタル 教科書体 N-R" w:hAnsi="Arial" w:cs="Arial"/>
                <w:color w:val="000000"/>
                <w:spacing w:val="10"/>
                <w:kern w:val="0"/>
                <w:sz w:val="24"/>
              </w:rPr>
              <w:t>29</w:t>
            </w:r>
            <w:r>
              <w:rPr>
                <w:rFonts w:ascii="UD デジタル 教科書体 N-R" w:eastAsia="UD デジタル 教科書体 N-R" w:hAnsi="Arial" w:cs="Arial" w:hint="eastAsia"/>
                <w:color w:val="000000"/>
                <w:spacing w:val="10"/>
                <w:kern w:val="0"/>
                <w:sz w:val="24"/>
              </w:rPr>
              <w:t>円</w:t>
            </w:r>
            <w:r>
              <w:rPr>
                <w:rFonts w:ascii="UD デジタル 教科書体 N-R" w:eastAsia="UD デジタル 教科書体 N-R" w:hAnsi="Arial" w:cs="Arial"/>
                <w:color w:val="000000"/>
                <w:spacing w:val="10"/>
                <w:kern w:val="0"/>
                <w:sz w:val="24"/>
              </w:rPr>
              <w:t>/</w:t>
            </w:r>
            <w:r>
              <w:rPr>
                <w:rFonts w:ascii="UD デジタル 教科書体 N-R" w:eastAsia="UD デジタル 教科書体 N-R" w:hAnsi="Arial" w:cs="Arial" w:hint="eastAsia"/>
                <w:color w:val="000000"/>
                <w:spacing w:val="10"/>
                <w:kern w:val="0"/>
                <w:sz w:val="24"/>
              </w:rPr>
              <w:t>月</w:t>
            </w:r>
          </w:p>
        </w:tc>
        <w:tc>
          <w:tcPr>
            <w:tcW w:w="1477" w:type="dxa"/>
            <w:tcBorders>
              <w:top w:val="single" w:sz="4" w:space="0" w:color="000000"/>
              <w:left w:val="single" w:sz="4" w:space="0" w:color="000000"/>
              <w:bottom w:val="single" w:sz="4" w:space="0" w:color="000000"/>
              <w:right w:val="single" w:sz="4" w:space="0" w:color="000000"/>
            </w:tcBorders>
          </w:tcPr>
          <w:p w14:paraId="24A85C0D" w14:textId="77777777" w:rsidR="00A97E00" w:rsidRPr="00CE500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color w:val="000000"/>
                <w:spacing w:val="10"/>
                <w:kern w:val="0"/>
                <w:sz w:val="24"/>
              </w:rPr>
            </w:pPr>
            <w:r>
              <w:rPr>
                <w:rFonts w:ascii="UD デジタル 教科書体 N-R" w:eastAsia="UD デジタル 教科書体 N-R" w:hAnsi="Arial" w:cs="Arial"/>
                <w:color w:val="000000"/>
                <w:spacing w:val="10"/>
                <w:kern w:val="0"/>
                <w:sz w:val="24"/>
              </w:rPr>
              <w:t>457</w:t>
            </w:r>
            <w:r>
              <w:rPr>
                <w:rFonts w:ascii="UD デジタル 教科書体 N-R" w:eastAsia="UD デジタル 教科書体 N-R" w:hAnsi="Arial" w:cs="Arial" w:hint="eastAsia"/>
                <w:color w:val="000000"/>
                <w:spacing w:val="10"/>
                <w:kern w:val="0"/>
                <w:sz w:val="24"/>
              </w:rPr>
              <w:t>円/月</w:t>
            </w:r>
          </w:p>
        </w:tc>
        <w:tc>
          <w:tcPr>
            <w:tcW w:w="1477" w:type="dxa"/>
            <w:tcBorders>
              <w:top w:val="single" w:sz="4" w:space="0" w:color="000000"/>
              <w:left w:val="single" w:sz="4" w:space="0" w:color="000000"/>
              <w:bottom w:val="single" w:sz="4" w:space="0" w:color="000000"/>
              <w:right w:val="single" w:sz="4" w:space="0" w:color="000000"/>
            </w:tcBorders>
          </w:tcPr>
          <w:p w14:paraId="69E025C1" w14:textId="77777777" w:rsidR="00A97E00" w:rsidRPr="00CE500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color w:val="000000"/>
                <w:spacing w:val="10"/>
                <w:kern w:val="0"/>
                <w:sz w:val="24"/>
              </w:rPr>
            </w:pPr>
            <w:r>
              <w:rPr>
                <w:rFonts w:ascii="UD デジタル 教科書体 N-R" w:eastAsia="UD デジタル 教科書体 N-R" w:hAnsi="Arial" w:cs="Arial"/>
                <w:color w:val="000000"/>
                <w:spacing w:val="10"/>
                <w:kern w:val="0"/>
                <w:sz w:val="24"/>
              </w:rPr>
              <w:t>685</w:t>
            </w:r>
            <w:r>
              <w:rPr>
                <w:rFonts w:ascii="UD デジタル 教科書体 N-R" w:eastAsia="UD デジタル 教科書体 N-R" w:hAnsi="Arial" w:cs="Arial" w:hint="eastAsia"/>
                <w:color w:val="000000"/>
                <w:spacing w:val="10"/>
                <w:kern w:val="0"/>
                <w:sz w:val="24"/>
              </w:rPr>
              <w:t>円/月</w:t>
            </w:r>
          </w:p>
        </w:tc>
      </w:tr>
      <w:tr w:rsidR="00A97E00" w:rsidRPr="00CE500D" w14:paraId="7A6AB584" w14:textId="77777777" w:rsidTr="00052CCD">
        <w:tblPrEx>
          <w:tblCellMar>
            <w:top w:w="0" w:type="dxa"/>
            <w:bottom w:w="0" w:type="dxa"/>
          </w:tblCellMar>
        </w:tblPrEx>
        <w:trPr>
          <w:trHeight w:val="364"/>
        </w:trPr>
        <w:tc>
          <w:tcPr>
            <w:tcW w:w="1084" w:type="dxa"/>
            <w:vMerge/>
            <w:tcBorders>
              <w:left w:val="single" w:sz="4" w:space="0" w:color="000000"/>
              <w:right w:val="single" w:sz="4" w:space="0" w:color="000000"/>
            </w:tcBorders>
          </w:tcPr>
          <w:p w14:paraId="65097361"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p>
        </w:tc>
        <w:tc>
          <w:tcPr>
            <w:tcW w:w="3855" w:type="dxa"/>
            <w:tcBorders>
              <w:top w:val="single" w:sz="4" w:space="0" w:color="000000"/>
              <w:left w:val="single" w:sz="4" w:space="0" w:color="000000"/>
              <w:bottom w:val="single" w:sz="4" w:space="0" w:color="000000"/>
              <w:right w:val="single" w:sz="4" w:space="0" w:color="000000"/>
            </w:tcBorders>
          </w:tcPr>
          <w:p w14:paraId="369C3385" w14:textId="77777777" w:rsidR="00A97E00"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color w:val="000000"/>
                <w:kern w:val="0"/>
                <w:sz w:val="24"/>
              </w:rPr>
            </w:pPr>
            <w:r>
              <w:rPr>
                <w:rFonts w:ascii="UD デジタル 教科書体 N-R" w:eastAsia="UD デジタル 教科書体 N-R" w:hAnsi="Arial" w:cs="Arial" w:hint="eastAsia"/>
                <w:color w:val="000000"/>
                <w:kern w:val="0"/>
                <w:sz w:val="24"/>
              </w:rPr>
              <w:t>科学的介護推進体制加算</w:t>
            </w:r>
          </w:p>
        </w:tc>
        <w:tc>
          <w:tcPr>
            <w:tcW w:w="1525" w:type="dxa"/>
            <w:tcBorders>
              <w:top w:val="single" w:sz="4" w:space="0" w:color="000000"/>
              <w:left w:val="single" w:sz="4" w:space="0" w:color="000000"/>
              <w:bottom w:val="single" w:sz="4" w:space="0" w:color="000000"/>
              <w:right w:val="single" w:sz="4" w:space="0" w:color="000000"/>
            </w:tcBorders>
          </w:tcPr>
          <w:p w14:paraId="217142A5" w14:textId="77777777" w:rsidR="00A97E00" w:rsidRPr="00CE500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color w:val="000000"/>
                <w:spacing w:val="10"/>
                <w:kern w:val="0"/>
                <w:sz w:val="24"/>
              </w:rPr>
            </w:pPr>
            <w:r>
              <w:rPr>
                <w:rFonts w:ascii="UD デジタル 教科書体 N-R" w:eastAsia="UD デジタル 教科書体 N-R" w:hAnsi="Arial" w:cs="Arial" w:hint="eastAsia"/>
                <w:color w:val="000000"/>
                <w:spacing w:val="10"/>
                <w:kern w:val="0"/>
                <w:sz w:val="24"/>
              </w:rPr>
              <w:t>4</w:t>
            </w:r>
            <w:r>
              <w:rPr>
                <w:rFonts w:ascii="UD デジタル 教科書体 N-R" w:eastAsia="UD デジタル 教科書体 N-R" w:hAnsi="Arial" w:cs="Arial"/>
                <w:color w:val="000000"/>
                <w:spacing w:val="10"/>
                <w:kern w:val="0"/>
                <w:sz w:val="24"/>
              </w:rPr>
              <w:t>1</w:t>
            </w:r>
            <w:r>
              <w:rPr>
                <w:rFonts w:ascii="UD デジタル 教科書体 N-R" w:eastAsia="UD デジタル 教科書体 N-R" w:hAnsi="Arial" w:cs="Arial" w:hint="eastAsia"/>
                <w:color w:val="000000"/>
                <w:spacing w:val="10"/>
                <w:kern w:val="0"/>
                <w:sz w:val="24"/>
              </w:rPr>
              <w:t>円/月</w:t>
            </w:r>
          </w:p>
        </w:tc>
        <w:tc>
          <w:tcPr>
            <w:tcW w:w="1477" w:type="dxa"/>
            <w:tcBorders>
              <w:top w:val="single" w:sz="4" w:space="0" w:color="000000"/>
              <w:left w:val="single" w:sz="4" w:space="0" w:color="000000"/>
              <w:bottom w:val="single" w:sz="4" w:space="0" w:color="000000"/>
              <w:right w:val="single" w:sz="4" w:space="0" w:color="000000"/>
            </w:tcBorders>
          </w:tcPr>
          <w:p w14:paraId="111678CE" w14:textId="77777777" w:rsidR="00A97E00" w:rsidRPr="00CE500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color w:val="000000"/>
                <w:spacing w:val="10"/>
                <w:kern w:val="0"/>
                <w:sz w:val="24"/>
              </w:rPr>
            </w:pPr>
            <w:r>
              <w:rPr>
                <w:rFonts w:ascii="UD デジタル 教科書体 N-R" w:eastAsia="UD デジタル 教科書体 N-R" w:hAnsi="Arial" w:cs="Arial" w:hint="eastAsia"/>
                <w:color w:val="000000"/>
                <w:spacing w:val="10"/>
                <w:kern w:val="0"/>
                <w:sz w:val="24"/>
              </w:rPr>
              <w:t>8</w:t>
            </w:r>
            <w:r>
              <w:rPr>
                <w:rFonts w:ascii="UD デジタル 教科書体 N-R" w:eastAsia="UD デジタル 教科書体 N-R" w:hAnsi="Arial" w:cs="Arial"/>
                <w:color w:val="000000"/>
                <w:spacing w:val="10"/>
                <w:kern w:val="0"/>
                <w:sz w:val="24"/>
              </w:rPr>
              <w:t>1</w:t>
            </w:r>
            <w:r>
              <w:rPr>
                <w:rFonts w:ascii="UD デジタル 教科書体 N-R" w:eastAsia="UD デジタル 教科書体 N-R" w:hAnsi="Arial" w:cs="Arial" w:hint="eastAsia"/>
                <w:color w:val="000000"/>
                <w:spacing w:val="10"/>
                <w:kern w:val="0"/>
                <w:sz w:val="24"/>
              </w:rPr>
              <w:t>円/月</w:t>
            </w:r>
          </w:p>
        </w:tc>
        <w:tc>
          <w:tcPr>
            <w:tcW w:w="1477" w:type="dxa"/>
            <w:tcBorders>
              <w:top w:val="single" w:sz="4" w:space="0" w:color="000000"/>
              <w:left w:val="single" w:sz="4" w:space="0" w:color="000000"/>
              <w:bottom w:val="single" w:sz="4" w:space="0" w:color="000000"/>
              <w:right w:val="single" w:sz="4" w:space="0" w:color="000000"/>
            </w:tcBorders>
          </w:tcPr>
          <w:p w14:paraId="2625278B" w14:textId="77777777" w:rsidR="00A97E00" w:rsidRPr="00CE500D" w:rsidRDefault="00A97E00" w:rsidP="00052CCD">
            <w:pPr>
              <w:suppressAutoHyphens/>
              <w:kinsoku w:val="0"/>
              <w:wordWrap w:val="0"/>
              <w:overflowPunct w:val="0"/>
              <w:autoSpaceDE w:val="0"/>
              <w:autoSpaceDN w:val="0"/>
              <w:adjustRightInd w:val="0"/>
              <w:spacing w:line="362" w:lineRule="atLeast"/>
              <w:jc w:val="right"/>
              <w:textAlignment w:val="baseline"/>
              <w:rPr>
                <w:rFonts w:ascii="UD デジタル 教科書体 N-R" w:eastAsia="UD デジタル 教科書体 N-R" w:hAnsi="Arial" w:cs="Arial" w:hint="eastAsia"/>
                <w:color w:val="000000"/>
                <w:spacing w:val="10"/>
                <w:kern w:val="0"/>
                <w:sz w:val="24"/>
              </w:rPr>
            </w:pPr>
            <w:r>
              <w:rPr>
                <w:rFonts w:ascii="UD デジタル 教科書体 N-R" w:eastAsia="UD デジタル 教科書体 N-R" w:hAnsi="Arial" w:cs="Arial" w:hint="eastAsia"/>
                <w:color w:val="000000"/>
                <w:spacing w:val="10"/>
                <w:kern w:val="0"/>
                <w:sz w:val="24"/>
              </w:rPr>
              <w:t>1</w:t>
            </w:r>
            <w:r>
              <w:rPr>
                <w:rFonts w:ascii="UD デジタル 教科書体 N-R" w:eastAsia="UD デジタル 教科書体 N-R" w:hAnsi="Arial" w:cs="Arial"/>
                <w:color w:val="000000"/>
                <w:spacing w:val="10"/>
                <w:kern w:val="0"/>
                <w:sz w:val="24"/>
              </w:rPr>
              <w:t>22</w:t>
            </w:r>
            <w:r>
              <w:rPr>
                <w:rFonts w:ascii="UD デジタル 教科書体 N-R" w:eastAsia="UD デジタル 教科書体 N-R" w:hAnsi="Arial" w:cs="Arial" w:hint="eastAsia"/>
                <w:color w:val="000000"/>
                <w:spacing w:val="10"/>
                <w:kern w:val="0"/>
                <w:sz w:val="24"/>
              </w:rPr>
              <w:t>円/月</w:t>
            </w:r>
          </w:p>
        </w:tc>
      </w:tr>
      <w:tr w:rsidR="00A97E00" w:rsidRPr="00CE500D" w14:paraId="09656459" w14:textId="77777777" w:rsidTr="00052CCD">
        <w:tblPrEx>
          <w:tblCellMar>
            <w:top w:w="0" w:type="dxa"/>
            <w:bottom w:w="0" w:type="dxa"/>
          </w:tblCellMar>
        </w:tblPrEx>
        <w:trPr>
          <w:trHeight w:val="728"/>
        </w:trPr>
        <w:tc>
          <w:tcPr>
            <w:tcW w:w="1084" w:type="dxa"/>
            <w:vMerge/>
            <w:tcBorders>
              <w:left w:val="single" w:sz="4" w:space="0" w:color="000000"/>
              <w:right w:val="single" w:sz="4" w:space="0" w:color="000000"/>
            </w:tcBorders>
          </w:tcPr>
          <w:p w14:paraId="6AC287BB" w14:textId="77777777" w:rsidR="00A97E00" w:rsidRPr="00CE500D" w:rsidRDefault="00A97E00" w:rsidP="00052CCD">
            <w:pPr>
              <w:autoSpaceDE w:val="0"/>
              <w:autoSpaceDN w:val="0"/>
              <w:adjustRightInd w:val="0"/>
              <w:jc w:val="left"/>
              <w:rPr>
                <w:rFonts w:ascii="UD デジタル 教科書体 N-R" w:eastAsia="UD デジタル 教科書体 N-R" w:hAnsi="Arial" w:cs="Arial" w:hint="eastAsia"/>
                <w:kern w:val="0"/>
                <w:sz w:val="24"/>
                <w:szCs w:val="24"/>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43DDF7A9"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position w:val="-17"/>
                <w:sz w:val="24"/>
              </w:rPr>
              <w:t>介護職員処遇改善加算</w:t>
            </w:r>
            <w:r>
              <w:rPr>
                <w:rFonts w:ascii="UD デジタル 教科書体 N-R" w:eastAsia="UD デジタル 教科書体 N-R" w:hAnsi="Arial" w:cs="Arial" w:hint="eastAsia"/>
                <w:color w:val="000000"/>
                <w:kern w:val="0"/>
                <w:position w:val="-17"/>
                <w:sz w:val="24"/>
              </w:rPr>
              <w:t>Ⅰ</w:t>
            </w:r>
          </w:p>
        </w:tc>
        <w:tc>
          <w:tcPr>
            <w:tcW w:w="4479" w:type="dxa"/>
            <w:gridSpan w:val="3"/>
            <w:tcBorders>
              <w:top w:val="single" w:sz="4" w:space="0" w:color="000000"/>
              <w:left w:val="single" w:sz="4" w:space="0" w:color="000000"/>
              <w:bottom w:val="single" w:sz="4" w:space="0" w:color="000000"/>
              <w:right w:val="single" w:sz="4" w:space="0" w:color="000000"/>
            </w:tcBorders>
          </w:tcPr>
          <w:p w14:paraId="3572E95C"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kern w:val="0"/>
                <w:sz w:val="24"/>
              </w:rPr>
              <w:t>算定した単位数の</w:t>
            </w:r>
            <w:r w:rsidRPr="00CE500D">
              <w:rPr>
                <w:rFonts w:ascii="UD デジタル 教科書体 N-R" w:eastAsia="UD デジタル 教科書体 N-R" w:hAnsi="Arial" w:cs="Arial" w:hint="eastAsia"/>
                <w:color w:val="000000"/>
                <w:spacing w:val="10"/>
                <w:kern w:val="0"/>
                <w:sz w:val="24"/>
              </w:rPr>
              <w:t>1000</w:t>
            </w:r>
            <w:r w:rsidRPr="00CE500D">
              <w:rPr>
                <w:rFonts w:ascii="UD デジタル 教科書体 N-R" w:eastAsia="UD デジタル 教科書体 N-R" w:hAnsi="Arial" w:cs="Arial" w:hint="eastAsia"/>
                <w:color w:val="000000"/>
                <w:kern w:val="0"/>
                <w:sz w:val="24"/>
              </w:rPr>
              <w:t>分の</w:t>
            </w:r>
            <w:r>
              <w:rPr>
                <w:rFonts w:ascii="UD デジタル 教科書体 N-R" w:eastAsia="UD デジタル 教科書体 N-R" w:hAnsi="Arial" w:cs="Arial" w:hint="eastAsia"/>
                <w:color w:val="000000"/>
                <w:spacing w:val="10"/>
                <w:kern w:val="0"/>
                <w:sz w:val="24"/>
              </w:rPr>
              <w:t>92</w:t>
            </w:r>
            <w:r w:rsidRPr="00CE500D">
              <w:rPr>
                <w:rFonts w:ascii="UD デジタル 教科書体 N-R" w:eastAsia="UD デジタル 教科書体 N-R" w:hAnsi="Arial" w:cs="Arial" w:hint="eastAsia"/>
                <w:color w:val="000000"/>
                <w:kern w:val="0"/>
                <w:sz w:val="24"/>
              </w:rPr>
              <w:t>に</w:t>
            </w:r>
          </w:p>
          <w:p w14:paraId="146F3588"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kern w:val="0"/>
                <w:sz w:val="24"/>
              </w:rPr>
            </w:pPr>
            <w:r w:rsidRPr="00CE500D">
              <w:rPr>
                <w:rFonts w:ascii="UD デジタル 教科書体 N-R" w:eastAsia="UD デジタル 教科書体 N-R" w:hAnsi="Arial" w:cs="Arial" w:hint="eastAsia"/>
                <w:color w:val="000000"/>
                <w:kern w:val="0"/>
                <w:sz w:val="24"/>
              </w:rPr>
              <w:t>相当する単位数</w:t>
            </w:r>
          </w:p>
        </w:tc>
      </w:tr>
    </w:tbl>
    <w:p w14:paraId="11C757D1" w14:textId="77777777" w:rsidR="00A97E00" w:rsidRPr="00CE500D" w:rsidRDefault="00A97E00" w:rsidP="00A97E00">
      <w:pPr>
        <w:overflowPunct w:val="0"/>
        <w:adjustRightInd w:val="0"/>
        <w:textAlignment w:val="baseline"/>
        <w:rPr>
          <w:rFonts w:ascii="UD デジタル 教科書体 N-R" w:eastAsia="UD デジタル 教科書体 N-R" w:hAnsi="Arial" w:cs="Arial" w:hint="eastAsia"/>
          <w:color w:val="000000"/>
          <w:spacing w:val="12"/>
          <w:kern w:val="0"/>
          <w:sz w:val="22"/>
        </w:rPr>
      </w:pPr>
    </w:p>
    <w:p w14:paraId="2780AA38" w14:textId="77777777" w:rsidR="00A97E00" w:rsidRPr="00CE500D" w:rsidRDefault="00A97E00" w:rsidP="00A97E00">
      <w:pPr>
        <w:overflowPunct w:val="0"/>
        <w:adjustRightInd w:val="0"/>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kern w:val="0"/>
          <w:sz w:val="24"/>
        </w:rPr>
        <w:t>その他の費用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6"/>
        <w:gridCol w:w="4986"/>
      </w:tblGrid>
      <w:tr w:rsidR="00A97E00" w:rsidRPr="00CE500D" w14:paraId="51F2E02C" w14:textId="77777777" w:rsidTr="00052CCD">
        <w:tblPrEx>
          <w:tblCellMar>
            <w:top w:w="0" w:type="dxa"/>
            <w:bottom w:w="0" w:type="dxa"/>
          </w:tblCellMar>
        </w:tblPrEx>
        <w:trPr>
          <w:trHeight w:val="364"/>
        </w:trPr>
        <w:tc>
          <w:tcPr>
            <w:tcW w:w="4026" w:type="dxa"/>
            <w:tcBorders>
              <w:top w:val="single" w:sz="4" w:space="0" w:color="000000"/>
              <w:left w:val="single" w:sz="4" w:space="0" w:color="000000"/>
              <w:bottom w:val="single" w:sz="4" w:space="0" w:color="000000"/>
              <w:right w:val="single" w:sz="4" w:space="0" w:color="000000"/>
            </w:tcBorders>
          </w:tcPr>
          <w:p w14:paraId="0E0EF027"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料金の種類</w:t>
            </w:r>
          </w:p>
        </w:tc>
        <w:tc>
          <w:tcPr>
            <w:tcW w:w="4986" w:type="dxa"/>
            <w:tcBorders>
              <w:top w:val="single" w:sz="4" w:space="0" w:color="000000"/>
              <w:left w:val="single" w:sz="4" w:space="0" w:color="000000"/>
              <w:bottom w:val="single" w:sz="4" w:space="0" w:color="000000"/>
              <w:right w:val="single" w:sz="4" w:space="0" w:color="000000"/>
            </w:tcBorders>
          </w:tcPr>
          <w:p w14:paraId="6E1FB86B" w14:textId="77777777" w:rsidR="00A97E00" w:rsidRPr="00CE500D" w:rsidRDefault="00A97E00" w:rsidP="00052CCD">
            <w:pPr>
              <w:suppressAutoHyphens/>
              <w:kinsoku w:val="0"/>
              <w:wordWrap w:val="0"/>
              <w:overflowPunct w:val="0"/>
              <w:autoSpaceDE w:val="0"/>
              <w:autoSpaceDN w:val="0"/>
              <w:adjustRightInd w:val="0"/>
              <w:spacing w:line="362" w:lineRule="atLeast"/>
              <w:jc w:val="center"/>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金　　　額</w:t>
            </w:r>
          </w:p>
        </w:tc>
      </w:tr>
      <w:tr w:rsidR="00A97E00" w:rsidRPr="00CE500D" w14:paraId="05A84427" w14:textId="77777777" w:rsidTr="00052CCD">
        <w:tblPrEx>
          <w:tblCellMar>
            <w:top w:w="0" w:type="dxa"/>
            <w:bottom w:w="0" w:type="dxa"/>
          </w:tblCellMar>
        </w:tblPrEx>
        <w:trPr>
          <w:trHeight w:val="3640"/>
        </w:trPr>
        <w:tc>
          <w:tcPr>
            <w:tcW w:w="4026" w:type="dxa"/>
            <w:tcBorders>
              <w:top w:val="single" w:sz="4" w:space="0" w:color="000000"/>
              <w:left w:val="single" w:sz="4" w:space="0" w:color="000000"/>
              <w:bottom w:val="single" w:sz="4" w:space="0" w:color="000000"/>
              <w:right w:val="single" w:sz="4" w:space="0" w:color="000000"/>
            </w:tcBorders>
          </w:tcPr>
          <w:p w14:paraId="6D8EE933"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kern w:val="0"/>
                <w:sz w:val="24"/>
              </w:rPr>
              <w:t xml:space="preserve">  食事の提供に要する費用</w:t>
            </w:r>
          </w:p>
          <w:p w14:paraId="1E9534FA"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kern w:val="0"/>
                <w:sz w:val="24"/>
              </w:rPr>
              <w:t xml:space="preserve">  （おやつ代含む）</w:t>
            </w:r>
          </w:p>
          <w:p w14:paraId="5D1E2094"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p>
          <w:p w14:paraId="67D4ABB9"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kern w:val="0"/>
                <w:sz w:val="24"/>
              </w:rPr>
              <w:t xml:space="preserve">  サービス延長</w:t>
            </w:r>
          </w:p>
          <w:p w14:paraId="64CCCFDE"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p>
          <w:p w14:paraId="204F5490"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kern w:val="0"/>
                <w:sz w:val="24"/>
              </w:rPr>
              <w:t xml:space="preserve">  レクリエーション等</w:t>
            </w:r>
          </w:p>
          <w:p w14:paraId="1E6BD4C8"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p>
          <w:p w14:paraId="29CEC68A" w14:textId="77777777" w:rsidR="00A97E00" w:rsidRPr="00CE500D" w:rsidRDefault="00A97E00" w:rsidP="00052CCD">
            <w:pPr>
              <w:suppressAutoHyphens/>
              <w:kinsoku w:val="0"/>
              <w:wordWrap w:val="0"/>
              <w:overflowPunct w:val="0"/>
              <w:autoSpaceDE w:val="0"/>
              <w:autoSpaceDN w:val="0"/>
              <w:adjustRightInd w:val="0"/>
              <w:spacing w:line="362" w:lineRule="atLeast"/>
              <w:ind w:firstLineChars="100" w:firstLine="265"/>
              <w:jc w:val="left"/>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spacing w:val="12"/>
                <w:kern w:val="0"/>
                <w:sz w:val="24"/>
              </w:rPr>
              <w:t>おむつ代</w:t>
            </w:r>
          </w:p>
          <w:p w14:paraId="7CA3535A"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kern w:val="0"/>
                <w:sz w:val="24"/>
              </w:rPr>
            </w:pPr>
            <w:r w:rsidRPr="00CE500D">
              <w:rPr>
                <w:rFonts w:ascii="UD デジタル 教科書体 N-R" w:eastAsia="UD デジタル 教科書体 N-R" w:hAnsi="Arial" w:cs="Arial" w:hint="eastAsia"/>
                <w:color w:val="000000"/>
                <w:kern w:val="0"/>
                <w:sz w:val="24"/>
              </w:rPr>
              <w:t xml:space="preserve">  </w:t>
            </w:r>
          </w:p>
          <w:p w14:paraId="20C19EE1" w14:textId="77777777" w:rsidR="00A97E00" w:rsidRPr="00CE500D" w:rsidRDefault="00A97E00" w:rsidP="00052CCD">
            <w:pPr>
              <w:suppressAutoHyphens/>
              <w:kinsoku w:val="0"/>
              <w:wordWrap w:val="0"/>
              <w:overflowPunct w:val="0"/>
              <w:autoSpaceDE w:val="0"/>
              <w:autoSpaceDN w:val="0"/>
              <w:adjustRightInd w:val="0"/>
              <w:spacing w:line="362" w:lineRule="atLeast"/>
              <w:ind w:firstLineChars="100" w:firstLine="241"/>
              <w:jc w:val="left"/>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取消料（キャンセル料）</w:t>
            </w:r>
          </w:p>
        </w:tc>
        <w:tc>
          <w:tcPr>
            <w:tcW w:w="4986" w:type="dxa"/>
            <w:tcBorders>
              <w:top w:val="single" w:sz="4" w:space="0" w:color="000000"/>
              <w:left w:val="single" w:sz="4" w:space="0" w:color="000000"/>
              <w:bottom w:val="single" w:sz="4" w:space="0" w:color="000000"/>
              <w:right w:val="single" w:sz="4" w:space="0" w:color="000000"/>
            </w:tcBorders>
          </w:tcPr>
          <w:p w14:paraId="3EF8E8E4"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kern w:val="0"/>
                <w:sz w:val="24"/>
              </w:rPr>
              <w:t xml:space="preserve"> 　７００円/日</w:t>
            </w:r>
          </w:p>
          <w:p w14:paraId="6E0B53C8"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p>
          <w:p w14:paraId="439A2182"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p>
          <w:p w14:paraId="0B0449D4"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kern w:val="0"/>
                <w:sz w:val="24"/>
              </w:rPr>
              <w:t xml:space="preserve">　 １００円   （１６時３０分より１時間）</w:t>
            </w:r>
          </w:p>
          <w:p w14:paraId="3E90F613"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p>
          <w:p w14:paraId="5A3D093F"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r w:rsidRPr="00CE500D">
              <w:rPr>
                <w:rFonts w:ascii="UD デジタル 教科書体 N-R" w:eastAsia="UD デジタル 教科書体 N-R" w:hAnsi="Arial" w:cs="Arial" w:hint="eastAsia"/>
                <w:color w:val="000000"/>
                <w:kern w:val="0"/>
                <w:sz w:val="24"/>
              </w:rPr>
              <w:t xml:space="preserve"> 　実費（材料代等）</w:t>
            </w:r>
          </w:p>
          <w:p w14:paraId="7298A7A0"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spacing w:val="12"/>
                <w:kern w:val="0"/>
                <w:sz w:val="24"/>
              </w:rPr>
            </w:pPr>
          </w:p>
          <w:p w14:paraId="65639AFC"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kern w:val="0"/>
                <w:sz w:val="24"/>
              </w:rPr>
            </w:pPr>
            <w:r w:rsidRPr="00CE500D">
              <w:rPr>
                <w:rFonts w:ascii="UD デジタル 教科書体 N-R" w:eastAsia="UD デジタル 教科書体 N-R" w:hAnsi="Arial" w:cs="Arial" w:hint="eastAsia"/>
                <w:color w:val="000000"/>
                <w:kern w:val="0"/>
                <w:sz w:val="24"/>
              </w:rPr>
              <w:t xml:space="preserve">　 実費 　</w:t>
            </w:r>
          </w:p>
          <w:p w14:paraId="393DAB1C" w14:textId="77777777" w:rsidR="00A97E00" w:rsidRPr="00CE500D" w:rsidRDefault="00A97E00" w:rsidP="00052CCD">
            <w:pPr>
              <w:suppressAutoHyphens/>
              <w:kinsoku w:val="0"/>
              <w:wordWrap w:val="0"/>
              <w:overflowPunct w:val="0"/>
              <w:autoSpaceDE w:val="0"/>
              <w:autoSpaceDN w:val="0"/>
              <w:adjustRightInd w:val="0"/>
              <w:spacing w:line="362" w:lineRule="atLeast"/>
              <w:jc w:val="left"/>
              <w:textAlignment w:val="baseline"/>
              <w:rPr>
                <w:rFonts w:ascii="UD デジタル 教科書体 N-R" w:eastAsia="UD デジタル 教科書体 N-R" w:hAnsi="Arial" w:cs="Arial" w:hint="eastAsia"/>
                <w:color w:val="000000"/>
                <w:kern w:val="0"/>
                <w:sz w:val="24"/>
              </w:rPr>
            </w:pPr>
          </w:p>
          <w:p w14:paraId="0DDA2ACA" w14:textId="77777777" w:rsidR="00A97E00" w:rsidRPr="00CE500D" w:rsidRDefault="00A97E00" w:rsidP="00052CCD">
            <w:pPr>
              <w:suppressAutoHyphens/>
              <w:kinsoku w:val="0"/>
              <w:wordWrap w:val="0"/>
              <w:overflowPunct w:val="0"/>
              <w:autoSpaceDE w:val="0"/>
              <w:autoSpaceDN w:val="0"/>
              <w:adjustRightInd w:val="0"/>
              <w:spacing w:line="362" w:lineRule="atLeast"/>
              <w:ind w:firstLineChars="100" w:firstLine="241"/>
              <w:jc w:val="left"/>
              <w:textAlignment w:val="baseline"/>
              <w:rPr>
                <w:rFonts w:ascii="UD デジタル 教科書体 N-R" w:eastAsia="UD デジタル 教科書体 N-R" w:hAnsi="Arial" w:cs="Arial" w:hint="eastAsia"/>
                <w:kern w:val="0"/>
                <w:sz w:val="24"/>
                <w:szCs w:val="24"/>
              </w:rPr>
            </w:pPr>
            <w:r w:rsidRPr="00CE500D">
              <w:rPr>
                <w:rFonts w:ascii="UD デジタル 教科書体 N-R" w:eastAsia="UD デジタル 教科書体 N-R" w:hAnsi="Arial" w:cs="Arial" w:hint="eastAsia"/>
                <w:color w:val="000000"/>
                <w:kern w:val="0"/>
                <w:sz w:val="24"/>
              </w:rPr>
              <w:t>５００円</w:t>
            </w:r>
          </w:p>
        </w:tc>
      </w:tr>
    </w:tbl>
    <w:p w14:paraId="234B4B8F" w14:textId="77777777" w:rsidR="00A97E00" w:rsidRPr="00CE500D" w:rsidRDefault="00A97E00" w:rsidP="00A97E00">
      <w:pPr>
        <w:overflowPunct w:val="0"/>
        <w:adjustRightInd w:val="0"/>
        <w:textAlignment w:val="baseline"/>
        <w:rPr>
          <w:rFonts w:ascii="UD デジタル 教科書体 N-R" w:eastAsia="UD デジタル 教科書体 N-R" w:hAnsi="Times New Roman" w:cs="Times New Roman" w:hint="eastAsia"/>
          <w:color w:val="000000"/>
          <w:spacing w:val="12"/>
          <w:kern w:val="0"/>
          <w:sz w:val="22"/>
        </w:rPr>
      </w:pPr>
    </w:p>
    <w:p w14:paraId="1A9E7A0E" w14:textId="77777777" w:rsidR="00A97E00" w:rsidRPr="00CE500D" w:rsidRDefault="00A97E00" w:rsidP="00A97E00">
      <w:pPr>
        <w:overflowPunct w:val="0"/>
        <w:adjustRightInd w:val="0"/>
        <w:textAlignment w:val="baseline"/>
        <w:rPr>
          <w:rFonts w:ascii="UD デジタル 教科書体 N-R" w:eastAsia="UD デジタル 教科書体 N-R" w:hAnsi="Times New Roman" w:cs="Times New Roman" w:hint="eastAsia"/>
          <w:color w:val="000000"/>
          <w:spacing w:val="12"/>
          <w:kern w:val="0"/>
          <w:sz w:val="22"/>
        </w:rPr>
      </w:pPr>
    </w:p>
    <w:p w14:paraId="4CBD1B0A" w14:textId="77777777" w:rsidR="00A97E00" w:rsidRPr="00CE500D" w:rsidRDefault="00A97E00" w:rsidP="00A97E00">
      <w:pPr>
        <w:overflowPunct w:val="0"/>
        <w:adjustRightInd w:val="0"/>
        <w:textAlignment w:val="baseline"/>
        <w:rPr>
          <w:rFonts w:ascii="UD デジタル 教科書体 N-R" w:eastAsia="UD デジタル 教科書体 N-R" w:hAnsi="Times New Roman" w:cs="Times New Roman" w:hint="eastAsia"/>
          <w:color w:val="000000"/>
          <w:spacing w:val="12"/>
          <w:kern w:val="0"/>
          <w:sz w:val="22"/>
        </w:rPr>
      </w:pPr>
    </w:p>
    <w:p w14:paraId="0DC33211" w14:textId="77777777" w:rsidR="00A97E00" w:rsidRPr="00CE500D" w:rsidRDefault="00A97E00" w:rsidP="00A97E00">
      <w:pPr>
        <w:overflowPunct w:val="0"/>
        <w:adjustRightInd w:val="0"/>
        <w:textAlignment w:val="baseline"/>
        <w:rPr>
          <w:rFonts w:ascii="UD デジタル 教科書体 N-R" w:eastAsia="UD デジタル 教科書体 N-R" w:hAnsi="Times New Roman" w:cs="Times New Roman" w:hint="eastAsia"/>
          <w:color w:val="000000"/>
          <w:spacing w:val="12"/>
          <w:kern w:val="0"/>
          <w:sz w:val="22"/>
        </w:rPr>
      </w:pPr>
    </w:p>
    <w:p w14:paraId="14646B14" w14:textId="77777777" w:rsidR="00A97E00" w:rsidRPr="00CE500D" w:rsidRDefault="00A97E00" w:rsidP="00A97E00">
      <w:pPr>
        <w:overflowPunct w:val="0"/>
        <w:adjustRightInd w:val="0"/>
        <w:textAlignment w:val="baseline"/>
        <w:rPr>
          <w:rFonts w:ascii="UD デジタル 教科書体 N-R" w:eastAsia="UD デジタル 教科書体 N-R" w:hAnsi="Times New Roman" w:cs="Times New Roman" w:hint="eastAsia"/>
          <w:color w:val="000000"/>
          <w:spacing w:val="12"/>
          <w:kern w:val="0"/>
          <w:sz w:val="22"/>
        </w:rPr>
      </w:pPr>
    </w:p>
    <w:p w14:paraId="6B6C9AE1" w14:textId="77777777" w:rsidR="00A97E00" w:rsidRPr="00CE500D" w:rsidRDefault="00A97E00" w:rsidP="00A97E00">
      <w:pPr>
        <w:overflowPunct w:val="0"/>
        <w:adjustRightInd w:val="0"/>
        <w:textAlignment w:val="baseline"/>
        <w:rPr>
          <w:rFonts w:ascii="UD デジタル 教科書体 N-R" w:eastAsia="UD デジタル 教科書体 N-R" w:hAnsi="Times New Roman" w:cs="Times New Roman" w:hint="eastAsia"/>
          <w:color w:val="000000"/>
          <w:spacing w:val="12"/>
          <w:kern w:val="0"/>
          <w:sz w:val="22"/>
        </w:rPr>
      </w:pPr>
    </w:p>
    <w:p w14:paraId="407EA7EB" w14:textId="77777777" w:rsidR="00A97E00" w:rsidRPr="00CE500D" w:rsidRDefault="00A97E00" w:rsidP="00A97E00">
      <w:pPr>
        <w:overflowPunct w:val="0"/>
        <w:adjustRightInd w:val="0"/>
        <w:textAlignment w:val="baseline"/>
        <w:rPr>
          <w:rFonts w:ascii="UD デジタル 教科書体 N-R" w:eastAsia="UD デジタル 教科書体 N-R" w:hAnsi="Times New Roman" w:cs="Times New Roman" w:hint="eastAsia"/>
          <w:color w:val="000000"/>
          <w:spacing w:val="12"/>
          <w:kern w:val="0"/>
          <w:sz w:val="22"/>
        </w:rPr>
      </w:pPr>
    </w:p>
    <w:p w14:paraId="55FCB7B7" w14:textId="77777777" w:rsidR="00A97E00" w:rsidRPr="00CE500D" w:rsidRDefault="00A97E00" w:rsidP="00A97E00">
      <w:pPr>
        <w:overflowPunct w:val="0"/>
        <w:adjustRightInd w:val="0"/>
        <w:textAlignment w:val="baseline"/>
        <w:rPr>
          <w:rFonts w:ascii="UD デジタル 教科書体 N-R" w:eastAsia="UD デジタル 教科書体 N-R" w:hAnsi="Times New Roman" w:cs="Times New Roman" w:hint="eastAsia"/>
          <w:color w:val="000000"/>
          <w:spacing w:val="12"/>
          <w:kern w:val="0"/>
          <w:sz w:val="22"/>
        </w:rPr>
      </w:pPr>
    </w:p>
    <w:p w14:paraId="5B20BD0C" w14:textId="77777777" w:rsidR="00A97E00" w:rsidRPr="00CE500D" w:rsidRDefault="00A97E00" w:rsidP="00A97E00">
      <w:pPr>
        <w:overflowPunct w:val="0"/>
        <w:adjustRightInd w:val="0"/>
        <w:textAlignment w:val="baseline"/>
        <w:rPr>
          <w:rFonts w:ascii="UD デジタル 教科書体 N-R" w:eastAsia="UD デジタル 教科書体 N-R" w:hAnsi="Times New Roman" w:cs="Times New Roman" w:hint="eastAsia"/>
          <w:color w:val="000000"/>
          <w:spacing w:val="12"/>
          <w:kern w:val="0"/>
          <w:sz w:val="22"/>
        </w:rPr>
      </w:pPr>
    </w:p>
    <w:p w14:paraId="12015FD6" w14:textId="77777777" w:rsidR="00A97E00" w:rsidRPr="00CE500D" w:rsidRDefault="00A97E00" w:rsidP="00A97E00">
      <w:pPr>
        <w:rPr>
          <w:rFonts w:ascii="UD デジタル 教科書体 N-R" w:eastAsia="UD デジタル 教科書体 N-R" w:hAnsi="ＭＳ Ｐゴシック" w:hint="eastAsia"/>
          <w:sz w:val="24"/>
          <w:szCs w:val="24"/>
        </w:rPr>
      </w:pPr>
    </w:p>
    <w:p w14:paraId="2CD0EE75" w14:textId="17945E85" w:rsidR="00A97E00" w:rsidRDefault="00A97E00">
      <w:pPr>
        <w:widowControl/>
        <w:jc w:val="left"/>
        <w:rPr>
          <w:rFonts w:ascii="UD デジタル 教科書体 N-R" w:eastAsia="UD デジタル 教科書体 N-R"/>
        </w:rPr>
      </w:pPr>
      <w:r>
        <w:rPr>
          <w:rFonts w:ascii="UD デジタル 教科書体 N-R" w:eastAsia="UD デジタル 教科書体 N-R"/>
        </w:rPr>
        <w:br w:type="page"/>
      </w:r>
    </w:p>
    <w:p w14:paraId="0239B7B5" w14:textId="77777777" w:rsidR="00A97E00" w:rsidRPr="0053698E" w:rsidRDefault="00A97E00" w:rsidP="00A97E00">
      <w:pPr>
        <w:spacing w:line="360" w:lineRule="exact"/>
        <w:jc w:val="center"/>
        <w:rPr>
          <w:rFonts w:ascii="UD デジタル 教科書体 N-R" w:eastAsia="UD デジタル 教科書体 N-R" w:hAnsi="ＭＳ 明朝" w:hint="eastAsia"/>
          <w:b/>
          <w:bCs/>
          <w:sz w:val="28"/>
          <w:szCs w:val="24"/>
        </w:rPr>
      </w:pPr>
      <w:r w:rsidRPr="0053698E">
        <w:rPr>
          <w:rFonts w:ascii="UD デジタル 教科書体 N-R" w:eastAsia="UD デジタル 教科書体 N-R" w:hAnsi="ＭＳ 明朝" w:hint="eastAsia"/>
          <w:b/>
          <w:bCs/>
          <w:sz w:val="28"/>
          <w:szCs w:val="24"/>
        </w:rPr>
        <w:lastRenderedPageBreak/>
        <w:t>特別養護老人ホームサルビア荘</w:t>
      </w:r>
    </w:p>
    <w:p w14:paraId="7B494622" w14:textId="77777777" w:rsidR="00A97E00" w:rsidRPr="0053698E" w:rsidRDefault="00A97E00" w:rsidP="00A97E00">
      <w:pPr>
        <w:spacing w:line="360" w:lineRule="exact"/>
        <w:jc w:val="center"/>
        <w:rPr>
          <w:rFonts w:ascii="UD デジタル 教科書体 N-R" w:eastAsia="UD デジタル 教科書体 N-R" w:hAnsi="ＭＳ 明朝" w:hint="eastAsia"/>
          <w:b/>
          <w:bCs/>
          <w:sz w:val="28"/>
          <w:szCs w:val="24"/>
        </w:rPr>
      </w:pPr>
      <w:r w:rsidRPr="0053698E">
        <w:rPr>
          <w:rFonts w:ascii="UD デジタル 教科書体 N-R" w:eastAsia="UD デジタル 教科書体 N-R" w:hAnsi="ＭＳ 明朝" w:hint="eastAsia"/>
          <w:b/>
          <w:bCs/>
          <w:sz w:val="28"/>
          <w:szCs w:val="24"/>
        </w:rPr>
        <w:t>介護予防・日常生活支援総合事業における</w:t>
      </w:r>
    </w:p>
    <w:p w14:paraId="45148D13" w14:textId="77777777" w:rsidR="00A97E00" w:rsidRPr="0053698E" w:rsidRDefault="00A97E00" w:rsidP="00A97E00">
      <w:pPr>
        <w:spacing w:line="360" w:lineRule="exact"/>
        <w:jc w:val="center"/>
        <w:rPr>
          <w:rFonts w:ascii="UD デジタル 教科書体 N-R" w:eastAsia="UD デジタル 教科書体 N-R" w:hAnsi="ＭＳ 明朝" w:hint="eastAsia"/>
          <w:b/>
          <w:bCs/>
          <w:sz w:val="28"/>
          <w:szCs w:val="24"/>
        </w:rPr>
      </w:pPr>
      <w:r w:rsidRPr="0053698E">
        <w:rPr>
          <w:rFonts w:ascii="UD デジタル 教科書体 N-R" w:eastAsia="UD デジタル 教科書体 N-R" w:hAnsi="ＭＳ 明朝" w:hint="eastAsia"/>
          <w:b/>
          <w:bCs/>
          <w:sz w:val="28"/>
          <w:szCs w:val="24"/>
        </w:rPr>
        <w:t>第1号訪問事業運営規程</w:t>
      </w:r>
    </w:p>
    <w:p w14:paraId="4074F316" w14:textId="77777777" w:rsidR="00A97E00" w:rsidRDefault="00A97E00" w:rsidP="00A97E00">
      <w:pPr>
        <w:rPr>
          <w:rFonts w:ascii="UD デジタル 教科書体 N-R" w:eastAsia="UD デジタル 教科書体 N-R" w:hAnsi="ＭＳ 明朝"/>
          <w:sz w:val="24"/>
          <w:szCs w:val="24"/>
        </w:rPr>
      </w:pPr>
    </w:p>
    <w:p w14:paraId="619E5D05" w14:textId="77777777" w:rsidR="00A97E00" w:rsidRPr="002F1549" w:rsidRDefault="00A97E00" w:rsidP="00A97E00">
      <w:pPr>
        <w:rPr>
          <w:rFonts w:ascii="UD デジタル 教科書体 N-R" w:eastAsia="UD デジタル 教科書体 N-R" w:hAnsi="ＭＳ 明朝" w:hint="eastAsia"/>
          <w:sz w:val="24"/>
          <w:szCs w:val="24"/>
        </w:rPr>
      </w:pPr>
    </w:p>
    <w:p w14:paraId="13637457" w14:textId="77777777" w:rsidR="00A97E00" w:rsidRPr="002F1549" w:rsidRDefault="00A97E00" w:rsidP="00A97E00">
      <w:pPr>
        <w:rPr>
          <w:rFonts w:ascii="UD デジタル 教科書体 N-R" w:eastAsia="UD デジタル 教科書体 N-R" w:hAnsi="ＭＳ 明朝" w:hint="eastAsia"/>
          <w:b/>
          <w:sz w:val="22"/>
        </w:rPr>
      </w:pPr>
      <w:r w:rsidRPr="002F1549">
        <w:rPr>
          <w:rFonts w:ascii="UD デジタル 教科書体 N-R" w:eastAsia="UD デジタル 教科書体 N-R" w:hAnsi="ＭＳ 明朝" w:hint="eastAsia"/>
          <w:b/>
          <w:sz w:val="22"/>
        </w:rPr>
        <w:t>（事業の目的）</w:t>
      </w:r>
    </w:p>
    <w:p w14:paraId="6972FA2E"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第１条　社会福祉法人赤堀・東福祉会が開設する特別養護老人ホームサルビア荘（以下「事業所」という。）において実施する伊勢崎市介護予防・日常生活支援総合事業における第１号訪問事業（指定介護予防訪問介護相当サービス）（以下「訪問介護相当サービス」という。）の適正な運営を確保するために人員及び管理運営に関する事項を定め、事業所の訪問介護員等（以下「従業者」という）が、要支援状態等にある高齢者（以下、「利用者」という。）に対し、適正な訪問介護相当サービスを提供することを目的とする。</w:t>
      </w:r>
    </w:p>
    <w:p w14:paraId="7AF4A8F9" w14:textId="77777777" w:rsidR="00A97E00" w:rsidRPr="002F1549" w:rsidRDefault="00A97E00" w:rsidP="00A97E00">
      <w:pPr>
        <w:rPr>
          <w:rFonts w:ascii="UD デジタル 教科書体 N-R" w:eastAsia="UD デジタル 教科書体 N-R" w:hAnsi="ＭＳ 明朝" w:hint="eastAsia"/>
          <w:sz w:val="22"/>
        </w:rPr>
      </w:pPr>
    </w:p>
    <w:p w14:paraId="170358BD" w14:textId="77777777" w:rsidR="00A97E00" w:rsidRPr="002F1549" w:rsidRDefault="00A97E00" w:rsidP="00A97E00">
      <w:pPr>
        <w:rPr>
          <w:rFonts w:ascii="UD デジタル 教科書体 N-R" w:eastAsia="UD デジタル 教科書体 N-R" w:hAnsi="ＭＳ 明朝" w:hint="eastAsia"/>
          <w:b/>
          <w:sz w:val="22"/>
        </w:rPr>
      </w:pPr>
      <w:r w:rsidRPr="002F1549">
        <w:rPr>
          <w:rFonts w:ascii="UD デジタル 教科書体 N-R" w:eastAsia="UD デジタル 教科書体 N-R" w:hAnsi="ＭＳ 明朝" w:hint="eastAsia"/>
          <w:b/>
          <w:sz w:val="22"/>
        </w:rPr>
        <w:t>（運営の方針）</w:t>
      </w:r>
    </w:p>
    <w:p w14:paraId="766FFCEF"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第２条　訪問介護相当サービスの実施に当たっては、利用者の意思及び人格を尊重して、常に利用者の立場に立ったサービスの提供に努めるものとする。</w:t>
      </w:r>
    </w:p>
    <w:p w14:paraId="41475875"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２　訪問介護相当サービスの提供にあたっては、従業員は、要支援者又は事業対象者が可能な限りその居宅において、要支援状態等の維持若しくは改善を図り、又は要介護状態となることを予防し、自立した日常生活を営むことができるように配慮して、身体介護その他の生活全般にわたる援助を行うものとする。</w:t>
      </w:r>
    </w:p>
    <w:p w14:paraId="69194F40"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３　事業の実施に当たっては、関係市町村、地域包括支援センター、居宅介護支援事業者、地域の保健・医療・福祉サービスとの綿密な連携を図り、総合的なサービスの提供に努めるものとする。</w:t>
      </w:r>
    </w:p>
    <w:p w14:paraId="0B0246C9" w14:textId="77777777" w:rsidR="00A97E00" w:rsidRPr="002F1549" w:rsidRDefault="00A97E00" w:rsidP="00A97E00">
      <w:pPr>
        <w:rPr>
          <w:rFonts w:ascii="UD デジタル 教科書体 N-R" w:eastAsia="UD デジタル 教科書体 N-R" w:hAnsi="ＭＳ 明朝" w:hint="eastAsia"/>
          <w:sz w:val="22"/>
        </w:rPr>
      </w:pPr>
    </w:p>
    <w:p w14:paraId="71623C26" w14:textId="77777777" w:rsidR="00A97E00" w:rsidRPr="002F1549" w:rsidRDefault="00A97E00" w:rsidP="00A97E00">
      <w:pPr>
        <w:rPr>
          <w:rFonts w:ascii="UD デジタル 教科書体 N-R" w:eastAsia="UD デジタル 教科書体 N-R" w:hAnsi="ＭＳ 明朝" w:hint="eastAsia"/>
          <w:b/>
          <w:sz w:val="22"/>
        </w:rPr>
      </w:pPr>
      <w:r w:rsidRPr="002F1549">
        <w:rPr>
          <w:rFonts w:ascii="UD デジタル 教科書体 N-R" w:eastAsia="UD デジタル 教科書体 N-R" w:hAnsi="ＭＳ 明朝" w:hint="eastAsia"/>
          <w:b/>
          <w:sz w:val="22"/>
        </w:rPr>
        <w:t>（事業の運営）</w:t>
      </w:r>
    </w:p>
    <w:p w14:paraId="60AA614F"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第３条　訪問介護相当サービスの提供に当たっては、事業所の訪問介護員によってのみ行うものとし、第三者への委託は行わないものとする。</w:t>
      </w:r>
    </w:p>
    <w:p w14:paraId="0363F5EF" w14:textId="77777777" w:rsidR="00A97E00" w:rsidRPr="002F1549" w:rsidRDefault="00A97E00" w:rsidP="00A97E00">
      <w:pPr>
        <w:rPr>
          <w:rFonts w:ascii="UD デジタル 教科書体 N-R" w:eastAsia="UD デジタル 教科書体 N-R" w:hAnsi="ＭＳ 明朝" w:hint="eastAsia"/>
          <w:sz w:val="22"/>
        </w:rPr>
      </w:pPr>
    </w:p>
    <w:p w14:paraId="2CDE8A52" w14:textId="77777777" w:rsidR="00A97E00" w:rsidRPr="002F1549" w:rsidRDefault="00A97E00" w:rsidP="00A97E00">
      <w:pPr>
        <w:rPr>
          <w:rFonts w:ascii="UD デジタル 教科書体 N-R" w:eastAsia="UD デジタル 教科書体 N-R" w:hAnsi="ＭＳ 明朝" w:hint="eastAsia"/>
          <w:b/>
          <w:sz w:val="22"/>
        </w:rPr>
      </w:pPr>
      <w:r w:rsidRPr="002F1549">
        <w:rPr>
          <w:rFonts w:ascii="UD デジタル 教科書体 N-R" w:eastAsia="UD デジタル 教科書体 N-R" w:hAnsi="ＭＳ 明朝" w:hint="eastAsia"/>
          <w:b/>
          <w:sz w:val="22"/>
        </w:rPr>
        <w:t>（事業所の名称等）</w:t>
      </w:r>
    </w:p>
    <w:p w14:paraId="706D43FA"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第４条　事業を行う事業所の名称及び所在地は、次のとおりとする。</w:t>
      </w:r>
    </w:p>
    <w:p w14:paraId="2AD5C602"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（１）名　称　　特別養護老人ホームサルビア荘</w:t>
      </w:r>
    </w:p>
    <w:p w14:paraId="6619FBB0"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（２）所在地　　伊勢崎市国定町二丁目２３４５番地</w:t>
      </w:r>
    </w:p>
    <w:p w14:paraId="0DD97B4A" w14:textId="77777777" w:rsidR="00A97E00" w:rsidRPr="002F1549" w:rsidRDefault="00A97E00" w:rsidP="00A97E00">
      <w:pPr>
        <w:rPr>
          <w:rFonts w:ascii="UD デジタル 教科書体 N-R" w:eastAsia="UD デジタル 教科書体 N-R" w:hAnsi="ＭＳ 明朝" w:hint="eastAsia"/>
          <w:sz w:val="22"/>
        </w:rPr>
      </w:pPr>
    </w:p>
    <w:p w14:paraId="6B5B6C05" w14:textId="77777777" w:rsidR="00A97E00" w:rsidRPr="002F1549" w:rsidRDefault="00A97E00" w:rsidP="00A97E00">
      <w:pPr>
        <w:rPr>
          <w:rFonts w:ascii="UD デジタル 教科書体 N-R" w:eastAsia="UD デジタル 教科書体 N-R" w:hAnsi="ＭＳ 明朝" w:hint="eastAsia"/>
          <w:b/>
          <w:sz w:val="22"/>
        </w:rPr>
      </w:pPr>
      <w:r w:rsidRPr="002F1549">
        <w:rPr>
          <w:rFonts w:ascii="UD デジタル 教科書体 N-R" w:eastAsia="UD デジタル 教科書体 N-R" w:hAnsi="ＭＳ 明朝" w:hint="eastAsia"/>
          <w:b/>
          <w:sz w:val="22"/>
        </w:rPr>
        <w:t>（職員の職種、員数及び職務の内容）</w:t>
      </w:r>
    </w:p>
    <w:p w14:paraId="2D4BE71D"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第５条　事業所に勤務する職種、員数及び職務の内容は次のとおりとする。</w:t>
      </w:r>
    </w:p>
    <w:p w14:paraId="53EE2192"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（１）管理者　１名（常勤職員・併設施設施設長と兼務）</w:t>
      </w:r>
    </w:p>
    <w:p w14:paraId="718AB64D" w14:textId="77777777" w:rsidR="00A97E00" w:rsidRPr="002F1549" w:rsidRDefault="00A97E00" w:rsidP="00A97E00">
      <w:pPr>
        <w:ind w:firstLineChars="400" w:firstLine="884"/>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管理者は、事業所の訪問介護員等の管理及び業務の管理を一元的に行う。</w:t>
      </w:r>
    </w:p>
    <w:p w14:paraId="7180A720"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（２）サービス提供責任者　１名（常勤職員、訪問介護員を兼務）</w:t>
      </w:r>
    </w:p>
    <w:p w14:paraId="6F9859E7" w14:textId="77777777" w:rsidR="00A97E00" w:rsidRPr="002F1549" w:rsidRDefault="00A97E00" w:rsidP="00A97E00">
      <w:pPr>
        <w:ind w:leftChars="400" w:left="844"/>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サービス提供責任者は、訪問介護計画等の個別サービス計画の作成及び説明を行うほか、事業所に対する指定訪問介護等の利用の申込みに係る調整、訪問介護員等に</w:t>
      </w:r>
      <w:r w:rsidRPr="002F1549">
        <w:rPr>
          <w:rFonts w:ascii="UD デジタル 教科書体 N-R" w:eastAsia="UD デジタル 教科書体 N-R" w:hAnsi="ＭＳ 明朝" w:hint="eastAsia"/>
          <w:sz w:val="22"/>
        </w:rPr>
        <w:lastRenderedPageBreak/>
        <w:t>対する技術指導等のサービスの内容の管理を行う。</w:t>
      </w:r>
    </w:p>
    <w:p w14:paraId="42BDE6AF"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（３）訪問介護員等　４名（非常勤職員４名）</w:t>
      </w:r>
    </w:p>
    <w:p w14:paraId="0A47937B" w14:textId="77777777" w:rsidR="00A97E00" w:rsidRPr="002F1549" w:rsidRDefault="00A97E00" w:rsidP="00A97E00">
      <w:pPr>
        <w:ind w:leftChars="400" w:left="844"/>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訪問介護員は、訪問介護相当サービス計画に基づき訪問介護相当サービスの提供に当たる。</w:t>
      </w:r>
    </w:p>
    <w:p w14:paraId="76F1893B" w14:textId="77777777" w:rsidR="00A97E00" w:rsidRPr="002F1549" w:rsidRDefault="00A97E00" w:rsidP="00A97E00">
      <w:pPr>
        <w:rPr>
          <w:rFonts w:ascii="UD デジタル 教科書体 N-R" w:eastAsia="UD デジタル 教科書体 N-R" w:hAnsi="ＭＳ 明朝" w:hint="eastAsia"/>
          <w:sz w:val="22"/>
        </w:rPr>
      </w:pPr>
    </w:p>
    <w:p w14:paraId="2B2A9B70" w14:textId="77777777" w:rsidR="00A97E00" w:rsidRPr="002F1549" w:rsidRDefault="00A97E00" w:rsidP="00A97E00">
      <w:pPr>
        <w:rPr>
          <w:rFonts w:ascii="UD デジタル 教科書体 N-R" w:eastAsia="UD デジタル 教科書体 N-R" w:hAnsi="ＭＳ 明朝" w:hint="eastAsia"/>
          <w:b/>
          <w:sz w:val="22"/>
        </w:rPr>
      </w:pPr>
      <w:r w:rsidRPr="002F1549">
        <w:rPr>
          <w:rFonts w:ascii="UD デジタル 教科書体 N-R" w:eastAsia="UD デジタル 教科書体 N-R" w:hAnsi="ＭＳ 明朝" w:hint="eastAsia"/>
          <w:b/>
          <w:sz w:val="22"/>
        </w:rPr>
        <w:t>（営業日及び営業時間）</w:t>
      </w:r>
    </w:p>
    <w:p w14:paraId="1C99ED09"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第６条　事業所の営業日及び営業時間は、次のとおりとする。</w:t>
      </w:r>
    </w:p>
    <w:p w14:paraId="58272179" w14:textId="77777777" w:rsidR="00A97E00" w:rsidRPr="002F1549" w:rsidRDefault="00A97E00" w:rsidP="00A97E00">
      <w:pPr>
        <w:ind w:left="1767" w:hangingChars="800" w:hanging="1767"/>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（１）営業日</w:t>
      </w:r>
    </w:p>
    <w:p w14:paraId="703C096D" w14:textId="77777777" w:rsidR="00A97E00" w:rsidRPr="002F1549" w:rsidRDefault="00A97E00" w:rsidP="00A97E00">
      <w:pPr>
        <w:ind w:leftChars="100" w:left="211" w:firstLineChars="300" w:firstLine="663"/>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月曜日から土曜日までとする。ただし、12月29日から1月3日までを除く。</w:t>
      </w:r>
    </w:p>
    <w:p w14:paraId="4A429F12"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（２）営業時間</w:t>
      </w:r>
    </w:p>
    <w:p w14:paraId="78DD54C5" w14:textId="77777777" w:rsidR="00A97E00" w:rsidRPr="002F1549" w:rsidRDefault="00A97E00" w:rsidP="00A97E00">
      <w:pPr>
        <w:ind w:firstLineChars="400" w:firstLine="884"/>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午前8時30分から午後5時30分までとする。</w:t>
      </w:r>
    </w:p>
    <w:p w14:paraId="5E0A0499"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（３）サービス対応時間</w:t>
      </w:r>
    </w:p>
    <w:p w14:paraId="415F4550" w14:textId="77777777" w:rsidR="00A97E00" w:rsidRPr="002F1549" w:rsidRDefault="00A97E00" w:rsidP="00A97E00">
      <w:pPr>
        <w:ind w:leftChars="100" w:left="211" w:firstLineChars="300" w:firstLine="663"/>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午前8時30分から午後5時30分までとする。</w:t>
      </w:r>
    </w:p>
    <w:p w14:paraId="7EF2DED5" w14:textId="77777777" w:rsidR="00A97E00" w:rsidRPr="002F1549" w:rsidRDefault="00A97E00" w:rsidP="00A97E00">
      <w:pPr>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（４）連絡体制</w:t>
      </w:r>
    </w:p>
    <w:p w14:paraId="465B8A3D" w14:textId="77777777" w:rsidR="00A97E00" w:rsidRPr="002F1549" w:rsidRDefault="00A97E00" w:rsidP="00A97E00">
      <w:pPr>
        <w:ind w:firstLineChars="400" w:firstLine="884"/>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電話等により、２４時間常時連絡が可能な体制とする。</w:t>
      </w:r>
    </w:p>
    <w:p w14:paraId="40D31F8D"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HGｺﾞｼｯｸM" w:hint="eastAsia"/>
          <w:b/>
          <w:color w:val="000000"/>
          <w:kern w:val="0"/>
          <w:sz w:val="22"/>
        </w:rPr>
      </w:pPr>
    </w:p>
    <w:p w14:paraId="7E6E3272"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Times New Roman" w:hint="eastAsia"/>
          <w:b/>
          <w:color w:val="000000"/>
          <w:spacing w:val="12"/>
          <w:kern w:val="0"/>
          <w:sz w:val="22"/>
        </w:rPr>
      </w:pPr>
      <w:r w:rsidRPr="002F1549">
        <w:rPr>
          <w:rFonts w:ascii="UD デジタル 教科書体 N-R" w:eastAsia="UD デジタル 教科書体 N-R" w:hAnsi="ＭＳ Ｐゴシック" w:cs="HGｺﾞｼｯｸM" w:hint="eastAsia"/>
          <w:b/>
          <w:color w:val="000000"/>
          <w:kern w:val="0"/>
          <w:sz w:val="22"/>
        </w:rPr>
        <w:t>（内容及び手続きの説明並びに同意及び契約）</w:t>
      </w:r>
    </w:p>
    <w:p w14:paraId="64923187"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第７条　事業者は、サービス提供の開始に際して、サービス利用申込者又はその家族に対して、運営規程の概要、従業者の勤務体制、その他のサービスの選択に資する重要事項を記した文書を交付し説明を行い、同意を得た上で契約を締結する。</w:t>
      </w:r>
    </w:p>
    <w:p w14:paraId="5782FA75"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HGｺﾞｼｯｸM" w:hint="eastAsia"/>
          <w:b/>
          <w:color w:val="000000"/>
          <w:kern w:val="0"/>
          <w:sz w:val="22"/>
        </w:rPr>
      </w:pPr>
    </w:p>
    <w:p w14:paraId="56CF425A"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Times New Roman" w:hint="eastAsia"/>
          <w:b/>
          <w:color w:val="000000"/>
          <w:spacing w:val="12"/>
          <w:kern w:val="0"/>
          <w:sz w:val="22"/>
        </w:rPr>
      </w:pPr>
      <w:r w:rsidRPr="002F1549">
        <w:rPr>
          <w:rFonts w:ascii="UD デジタル 教科書体 N-R" w:eastAsia="UD デジタル 教科書体 N-R" w:hAnsi="ＭＳ Ｐゴシック" w:cs="HGｺﾞｼｯｸM" w:hint="eastAsia"/>
          <w:b/>
          <w:color w:val="000000"/>
          <w:kern w:val="0"/>
          <w:sz w:val="22"/>
        </w:rPr>
        <w:t>（受給資格等の確認）</w:t>
      </w:r>
    </w:p>
    <w:p w14:paraId="68316D74"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第８条　事業者は、サービスの利用を希望する者が提示する被保険者証により、被保険者資格・要支援認定の有無及び要支援認定の有効期間を確認することができる。</w:t>
      </w:r>
    </w:p>
    <w:p w14:paraId="4B40F785" w14:textId="77777777" w:rsidR="00A97E00" w:rsidRPr="002F1549" w:rsidRDefault="00A97E00" w:rsidP="00A97E00">
      <w:pPr>
        <w:rPr>
          <w:rFonts w:ascii="UD デジタル 教科書体 N-R" w:eastAsia="UD デジタル 教科書体 N-R" w:hAnsi="ＭＳ 明朝" w:hint="eastAsia"/>
          <w:sz w:val="22"/>
        </w:rPr>
      </w:pPr>
    </w:p>
    <w:p w14:paraId="1664973D" w14:textId="77777777" w:rsidR="00A97E00" w:rsidRPr="002F1549" w:rsidRDefault="00A97E00" w:rsidP="00A97E00">
      <w:pPr>
        <w:rPr>
          <w:rFonts w:ascii="UD デジタル 教科書体 N-R" w:eastAsia="UD デジタル 教科書体 N-R" w:hAnsi="ＭＳ 明朝" w:hint="eastAsia"/>
          <w:b/>
          <w:sz w:val="22"/>
        </w:rPr>
      </w:pPr>
      <w:r w:rsidRPr="002F1549">
        <w:rPr>
          <w:rFonts w:ascii="UD デジタル 教科書体 N-R" w:eastAsia="UD デジタル 教科書体 N-R" w:hAnsi="ＭＳ 明朝" w:hint="eastAsia"/>
          <w:b/>
          <w:sz w:val="22"/>
        </w:rPr>
        <w:t>（内容及び利用料等）</w:t>
      </w:r>
    </w:p>
    <w:p w14:paraId="2C0AC48C"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第９条　訪問介護相当サービスの内容は次のとおりとし、訪問介護相当サービスを提供した場合の利用料の額は、伊勢崎市が定める額とし、そのサービスが法定代理受領サービスであるときは、利用料のうち各利用者の介護負担割合証に記載された割合に応じた額の支払を受けるものとする。</w:t>
      </w:r>
    </w:p>
    <w:p w14:paraId="3422E9FB"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（１）身体介護</w:t>
      </w:r>
    </w:p>
    <w:p w14:paraId="3A7701B9"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（２）生活援助</w:t>
      </w:r>
    </w:p>
    <w:p w14:paraId="0289F140" w14:textId="77777777" w:rsidR="00A97E00" w:rsidRPr="002F1549" w:rsidRDefault="00A97E00" w:rsidP="00A97E00">
      <w:pPr>
        <w:ind w:left="442" w:hangingChars="200" w:hanging="442"/>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２　前号各号に掲げるもののほか、次条に規定する通常の事業の実施地域を越えて行う訪問介護相当サービスに要する費用として、通常の事業の実施地域を越えた地点から１ｋｍにつき５０円の支払いを受けるものとする。</w:t>
      </w:r>
    </w:p>
    <w:p w14:paraId="00F8CBF7"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３　前項の費用の支払いを受ける場合には、あらかじめ利用者又はその家族に対し、当該サービスの内容及び費用について説明を行い、利用者の同意を得るものとする。</w:t>
      </w:r>
    </w:p>
    <w:p w14:paraId="63B5808C" w14:textId="77777777" w:rsidR="00A97E00" w:rsidRPr="002F1549" w:rsidRDefault="00A97E00" w:rsidP="00A97E00">
      <w:pPr>
        <w:rPr>
          <w:rFonts w:ascii="UD デジタル 教科書体 N-R" w:eastAsia="UD デジタル 教科書体 N-R" w:hAnsi="ＭＳ 明朝" w:hint="eastAsia"/>
          <w:sz w:val="22"/>
        </w:rPr>
      </w:pPr>
    </w:p>
    <w:p w14:paraId="45116613" w14:textId="77777777" w:rsidR="00A97E00" w:rsidRPr="002F1549" w:rsidRDefault="00A97E00" w:rsidP="00A97E00">
      <w:pPr>
        <w:rPr>
          <w:rFonts w:ascii="UD デジタル 教科書体 N-R" w:eastAsia="UD デジタル 教科書体 N-R" w:hAnsi="ＭＳ 明朝" w:hint="eastAsia"/>
          <w:b/>
          <w:sz w:val="22"/>
        </w:rPr>
      </w:pPr>
      <w:r w:rsidRPr="002F1549">
        <w:rPr>
          <w:rFonts w:ascii="UD デジタル 教科書体 N-R" w:eastAsia="UD デジタル 教科書体 N-R" w:hAnsi="ＭＳ 明朝" w:hint="eastAsia"/>
          <w:b/>
          <w:sz w:val="22"/>
        </w:rPr>
        <w:t>（通常の事業の実施地域）</w:t>
      </w:r>
    </w:p>
    <w:p w14:paraId="4785D13A" w14:textId="77777777" w:rsidR="00A97E00" w:rsidRPr="002F1549" w:rsidRDefault="00A97E00" w:rsidP="00A97E00">
      <w:pPr>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第10条　通常の事業の実施地域は、伊勢崎市赤堀地区、東地区及びその他隣接する地区（三</w:t>
      </w:r>
      <w:r w:rsidRPr="002F1549">
        <w:rPr>
          <w:rFonts w:ascii="UD デジタル 教科書体 N-R" w:eastAsia="UD デジタル 教科書体 N-R" w:hAnsi="ＭＳ 明朝" w:hint="eastAsia"/>
          <w:sz w:val="22"/>
        </w:rPr>
        <w:lastRenderedPageBreak/>
        <w:t>和町、波志江町、豊城町、本関町、日乃出町、境上淵名、境下淵名、太田市大久保町、太田市大原町、新田上中町、みどり市笠懸町久宮）の区域とする。</w:t>
      </w:r>
    </w:p>
    <w:p w14:paraId="73B86E3E" w14:textId="77777777" w:rsidR="00A97E00" w:rsidRPr="002F1549" w:rsidRDefault="00A97E00" w:rsidP="00A97E00">
      <w:pPr>
        <w:rPr>
          <w:rFonts w:ascii="UD デジタル 教科書体 N-R" w:eastAsia="UD デジタル 教科書体 N-R" w:hAnsi="ＭＳ 明朝" w:hint="eastAsia"/>
          <w:sz w:val="22"/>
        </w:rPr>
      </w:pPr>
    </w:p>
    <w:p w14:paraId="056A2801"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Times New Roman" w:hint="eastAsia"/>
          <w:b/>
          <w:color w:val="000000"/>
          <w:spacing w:val="12"/>
          <w:kern w:val="0"/>
          <w:sz w:val="22"/>
        </w:rPr>
      </w:pPr>
      <w:r w:rsidRPr="002F1549">
        <w:rPr>
          <w:rFonts w:ascii="UD デジタル 教科書体 N-R" w:eastAsia="UD デジタル 教科書体 N-R" w:hAnsi="ＭＳ Ｐゴシック" w:cs="HGｺﾞｼｯｸM" w:hint="eastAsia"/>
          <w:b/>
          <w:color w:val="000000"/>
          <w:kern w:val="0"/>
          <w:sz w:val="22"/>
        </w:rPr>
        <w:t>（従業者の服務規程）</w:t>
      </w:r>
    </w:p>
    <w:p w14:paraId="548D5BFE"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第11条　従業者は、介護保険関係法令及び諸規則、個人情報保護法を尊守し、業務上の指示命令に従い、自己の業務に専念します。服務に当たっては、常に以下の事項に留意する。</w:t>
      </w:r>
    </w:p>
    <w:p w14:paraId="4E0F10DD"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 xml:space="preserve">　一　利用者に対しては、人権を尊重し、自立支援を旨とし、責任を持って接遇する。</w:t>
      </w:r>
    </w:p>
    <w:p w14:paraId="3306D636"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 xml:space="preserve">　二　常に健康に留意し、明朗な態度を心がける。</w:t>
      </w:r>
    </w:p>
    <w:p w14:paraId="2854ACFC"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 xml:space="preserve">　三　お互いに協力し合い、能率の向上に努力するよう心がける。</w:t>
      </w:r>
    </w:p>
    <w:p w14:paraId="537D1171" w14:textId="77777777" w:rsidR="00A97E00" w:rsidRPr="002F1549" w:rsidRDefault="00A97E00" w:rsidP="00A97E00">
      <w:pPr>
        <w:rPr>
          <w:rFonts w:ascii="UD デジタル 教科書体 N-R" w:eastAsia="UD デジタル 教科書体 N-R" w:hAnsi="ＭＳ 明朝" w:hint="eastAsia"/>
          <w:sz w:val="22"/>
        </w:rPr>
      </w:pPr>
    </w:p>
    <w:p w14:paraId="00130A59"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Times New Roman" w:hint="eastAsia"/>
          <w:b/>
          <w:color w:val="000000"/>
          <w:spacing w:val="12"/>
          <w:kern w:val="0"/>
          <w:sz w:val="22"/>
        </w:rPr>
      </w:pPr>
      <w:r w:rsidRPr="002F1549">
        <w:rPr>
          <w:rFonts w:ascii="UD デジタル 教科書体 N-R" w:eastAsia="UD デジタル 教科書体 N-R" w:hAnsi="ＭＳ Ｐゴシック" w:cs="HGｺﾞｼｯｸM" w:hint="eastAsia"/>
          <w:b/>
          <w:color w:val="000000"/>
          <w:kern w:val="0"/>
          <w:sz w:val="22"/>
        </w:rPr>
        <w:t>（衛生管理）</w:t>
      </w:r>
    </w:p>
    <w:p w14:paraId="7580BA31" w14:textId="77777777" w:rsidR="00A97E00" w:rsidRPr="002F1549" w:rsidRDefault="00A97E00" w:rsidP="00A97E00">
      <w:pPr>
        <w:overflowPunct w:val="0"/>
        <w:adjustRightInd w:val="0"/>
        <w:ind w:left="331" w:hangingChars="150" w:hanging="33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第12条　事業者は、感染症の発生及びまん延防止のためのマニュアルを整備し、従業者に対し、研修を行う。</w:t>
      </w:r>
    </w:p>
    <w:p w14:paraId="6673DD0A"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２ 従業者は、感染症の発生及びまん延防止のために必要な措置を講じます。</w:t>
      </w:r>
    </w:p>
    <w:p w14:paraId="05F3BE33"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HGｺﾞｼｯｸM" w:hint="eastAsia"/>
          <w:color w:val="000000"/>
          <w:kern w:val="0"/>
          <w:sz w:val="22"/>
        </w:rPr>
      </w:pPr>
    </w:p>
    <w:p w14:paraId="72D45DC7"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HGｺﾞｼｯｸM" w:hint="eastAsia"/>
          <w:b/>
          <w:color w:val="000000"/>
          <w:kern w:val="0"/>
          <w:sz w:val="22"/>
        </w:rPr>
      </w:pPr>
      <w:r w:rsidRPr="002F1549">
        <w:rPr>
          <w:rFonts w:ascii="UD デジタル 教科書体 N-R" w:eastAsia="UD デジタル 教科書体 N-R" w:hAnsi="ＭＳ Ｐゴシック" w:cs="HGｺﾞｼｯｸM" w:hint="eastAsia"/>
          <w:b/>
          <w:color w:val="000000"/>
          <w:kern w:val="0"/>
          <w:sz w:val="22"/>
        </w:rPr>
        <w:t>（個人情報の保護）</w:t>
      </w:r>
    </w:p>
    <w:p w14:paraId="581E7E6C"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第13条　事業者及び従業者は、業務上知り得た利用者又はその家族の秘密を保持することを厳守します。</w:t>
      </w:r>
    </w:p>
    <w:p w14:paraId="24E4DB10"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２　事業者は、従業者が退職した後も、正当な理由なく、業務上知り得た利用者又はその家族の秘密を漏らすことのないよう、必要な措置を講じます。</w:t>
      </w:r>
    </w:p>
    <w:p w14:paraId="7AB4C8E1"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３　事業者は、関係機関、医療機関等に対して、利用者に関する情報を提供する場合には、あらかじめ文書により利用者の同意を得ることとします。</w:t>
      </w:r>
    </w:p>
    <w:p w14:paraId="048B584D"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４　事業者は、個人情報保護法に則し、個人情報を使用する場合利用者及びその家族の個人情報の利用目的を公表します。</w:t>
      </w:r>
    </w:p>
    <w:p w14:paraId="70C73F7C" w14:textId="77777777" w:rsidR="00A97E00" w:rsidRPr="002F1549" w:rsidRDefault="00A97E00" w:rsidP="00A97E00">
      <w:pPr>
        <w:ind w:left="221" w:hangingChars="100" w:hanging="221"/>
        <w:rPr>
          <w:rFonts w:ascii="UD デジタル 教科書体 N-R" w:eastAsia="UD デジタル 教科書体 N-R" w:hAnsi="ＭＳ Ｐゴシック" w:hint="eastAsia"/>
          <w:sz w:val="22"/>
        </w:rPr>
      </w:pPr>
      <w:r w:rsidRPr="002F1549">
        <w:rPr>
          <w:rFonts w:ascii="UD デジタル 教科書体 N-R" w:eastAsia="UD デジタル 教科書体 N-R" w:hAnsi="ＭＳ Ｐゴシック" w:cs="HGｺﾞｼｯｸM" w:hint="eastAsia"/>
          <w:color w:val="000000"/>
          <w:kern w:val="0"/>
          <w:sz w:val="22"/>
        </w:rPr>
        <w:t>５　事業者は、個人情報の保護に係る規程を公表します。</w:t>
      </w:r>
    </w:p>
    <w:p w14:paraId="26DB7D1F" w14:textId="77777777" w:rsidR="00A97E00" w:rsidRPr="002F1549" w:rsidRDefault="00A97E00" w:rsidP="00A97E00">
      <w:pPr>
        <w:rPr>
          <w:rFonts w:ascii="UD デジタル 教科書体 N-R" w:eastAsia="UD デジタル 教科書体 N-R" w:hAnsi="ＭＳ Ｐゴシック" w:hint="eastAsia"/>
          <w:sz w:val="22"/>
        </w:rPr>
      </w:pPr>
    </w:p>
    <w:p w14:paraId="4D5BD884" w14:textId="77777777" w:rsidR="00A97E00" w:rsidRPr="002F1549" w:rsidRDefault="00A97E00" w:rsidP="00A97E00">
      <w:pPr>
        <w:rPr>
          <w:rFonts w:ascii="UD デジタル 教科書体 N-R" w:eastAsia="UD デジタル 教科書体 N-R" w:hAnsi="ＭＳ Ｐゴシック" w:hint="eastAsia"/>
          <w:b/>
          <w:sz w:val="22"/>
        </w:rPr>
      </w:pPr>
      <w:r w:rsidRPr="002F1549">
        <w:rPr>
          <w:rFonts w:ascii="UD デジタル 教科書体 N-R" w:eastAsia="UD デジタル 教科書体 N-R" w:hAnsi="ＭＳ Ｐゴシック" w:hint="eastAsia"/>
          <w:b/>
          <w:sz w:val="22"/>
        </w:rPr>
        <w:t>（緊急時等における対応方法）</w:t>
      </w:r>
    </w:p>
    <w:p w14:paraId="578E1A04" w14:textId="77777777" w:rsidR="00A97E00" w:rsidRPr="002F1549" w:rsidRDefault="00A97E00" w:rsidP="00A97E00">
      <w:pPr>
        <w:ind w:left="221" w:hangingChars="100" w:hanging="221"/>
        <w:rPr>
          <w:rFonts w:ascii="UD デジタル 教科書体 N-R" w:eastAsia="UD デジタル 教科書体 N-R" w:hAnsi="ＭＳ Ｐゴシック" w:hint="eastAsia"/>
          <w:sz w:val="22"/>
        </w:rPr>
      </w:pPr>
      <w:r w:rsidRPr="002F1549">
        <w:rPr>
          <w:rFonts w:ascii="UD デジタル 教科書体 N-R" w:eastAsia="UD デジタル 教科書体 N-R" w:hAnsi="ＭＳ Ｐゴシック" w:hint="eastAsia"/>
          <w:sz w:val="22"/>
        </w:rPr>
        <w:t>第14条　従業者は、介護相当サービスの提供を行っているときに、利用者に病状の急変が生じた場合その他必要な場合は、速やかに主治の医師への連絡を行う等の必要な措置を講じるものとする。</w:t>
      </w:r>
    </w:p>
    <w:p w14:paraId="0188F209" w14:textId="77777777" w:rsidR="00A97E00" w:rsidRPr="002F1549" w:rsidRDefault="00A97E00" w:rsidP="00A97E00">
      <w:pPr>
        <w:rPr>
          <w:rFonts w:ascii="UD デジタル 教科書体 N-R" w:eastAsia="UD デジタル 教科書体 N-R" w:hAnsi="ＭＳ 明朝" w:hint="eastAsia"/>
          <w:sz w:val="22"/>
        </w:rPr>
      </w:pPr>
    </w:p>
    <w:p w14:paraId="7DB9E9EE" w14:textId="77777777" w:rsidR="00A97E00" w:rsidRPr="002F1549" w:rsidRDefault="00A97E00" w:rsidP="00A97E00">
      <w:pPr>
        <w:overflowPunct w:val="0"/>
        <w:adjustRightInd w:val="0"/>
        <w:ind w:left="732" w:hanging="730"/>
        <w:textAlignment w:val="baseline"/>
        <w:rPr>
          <w:rFonts w:ascii="UD デジタル 教科書体 N-R" w:eastAsia="UD デジタル 教科書体 N-R" w:hAnsi="ＭＳ Ｐゴシック" w:cs="Times New Roman" w:hint="eastAsia"/>
          <w:b/>
          <w:color w:val="000000"/>
          <w:spacing w:val="12"/>
          <w:kern w:val="0"/>
          <w:sz w:val="22"/>
        </w:rPr>
      </w:pPr>
      <w:r w:rsidRPr="002F1549">
        <w:rPr>
          <w:rFonts w:ascii="UD デジタル 教科書体 N-R" w:eastAsia="UD デジタル 教科書体 N-R" w:hAnsi="ＭＳ Ｐゴシック" w:cs="HGｺﾞｼｯｸM" w:hint="eastAsia"/>
          <w:b/>
          <w:color w:val="000000"/>
          <w:kern w:val="0"/>
          <w:sz w:val="22"/>
        </w:rPr>
        <w:t>（苦情処理）</w:t>
      </w:r>
    </w:p>
    <w:p w14:paraId="6050452C" w14:textId="77777777" w:rsidR="00A97E00" w:rsidRPr="002F1549" w:rsidRDefault="00A97E00" w:rsidP="00A97E00">
      <w:pPr>
        <w:overflowPunct w:val="0"/>
        <w:adjustRightInd w:val="0"/>
        <w:ind w:left="331" w:hangingChars="150" w:hanging="33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第15条　事業者は、利用者からの苦情に迅速かつ適切に対応するため、苦情受付窓口の設置や第三者委員を選任するなど必要な措置を講じます。</w:t>
      </w:r>
    </w:p>
    <w:p w14:paraId="027A9C27"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２　事業者は、提供した訪問介護相当サービスに関し、市町村からの文書の提出・提示の求め、又は市町村職員からの質問・照会に応じ、利用者からの苦情に関する調査に協力する。市町村からの指導又は助言を得た場合は、それに従い、必要な改善を行い報告する。</w:t>
      </w:r>
    </w:p>
    <w:p w14:paraId="34C53E9D"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Times New Roman" w:hint="eastAsia"/>
          <w:color w:val="000000"/>
          <w:spacing w:val="12"/>
          <w:kern w:val="0"/>
          <w:sz w:val="22"/>
        </w:rPr>
      </w:pPr>
      <w:r w:rsidRPr="002F1549">
        <w:rPr>
          <w:rFonts w:ascii="UD デジタル 教科書体 N-R" w:eastAsia="UD デジタル 教科書体 N-R" w:hAnsi="ＭＳ Ｐゴシック" w:cs="HGｺﾞｼｯｸM" w:hint="eastAsia"/>
          <w:color w:val="000000"/>
          <w:kern w:val="0"/>
          <w:sz w:val="22"/>
        </w:rPr>
        <w:t>３　事業者は、提供した訪問介護相当サービスに係る利用者からの苦情に関して、群馬県国民健康保険団体連合会の調査に協力するとともに、群馬県国民健康保険団体連合会からの指導又は助言を得た場合は、それに従い、必要な改善を行い報告する。</w:t>
      </w:r>
    </w:p>
    <w:p w14:paraId="0DFFDA97" w14:textId="77777777" w:rsidR="00A97E00" w:rsidRPr="002F1549" w:rsidRDefault="00A97E00" w:rsidP="00A97E00">
      <w:pPr>
        <w:overflowPunct w:val="0"/>
        <w:adjustRightInd w:val="0"/>
        <w:textAlignment w:val="baseline"/>
        <w:rPr>
          <w:rFonts w:ascii="UD デジタル 教科書体 N-R" w:eastAsia="UD デジタル 教科書体 N-R" w:hAnsi="ＭＳ Ｐゴシック" w:cs="HGｺﾞｼｯｸM" w:hint="eastAsia"/>
          <w:b/>
          <w:color w:val="000000"/>
          <w:kern w:val="0"/>
          <w:sz w:val="22"/>
        </w:rPr>
      </w:pPr>
      <w:r w:rsidRPr="002F1549">
        <w:rPr>
          <w:rFonts w:ascii="UD デジタル 教科書体 N-R" w:eastAsia="UD デジタル 教科書体 N-R" w:hAnsi="ＭＳ Ｐゴシック" w:cs="HGｺﾞｼｯｸM" w:hint="eastAsia"/>
          <w:b/>
          <w:color w:val="000000"/>
          <w:kern w:val="0"/>
          <w:sz w:val="22"/>
        </w:rPr>
        <w:lastRenderedPageBreak/>
        <w:t>（虐待防止に関する事項）</w:t>
      </w:r>
    </w:p>
    <w:p w14:paraId="2B719D43"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HGｺﾞｼｯｸM" w:hint="eastAsia"/>
          <w:color w:val="000000"/>
          <w:kern w:val="0"/>
          <w:sz w:val="22"/>
        </w:rPr>
      </w:pPr>
      <w:r w:rsidRPr="002F1549">
        <w:rPr>
          <w:rFonts w:ascii="UD デジタル 教科書体 N-R" w:eastAsia="UD デジタル 教科書体 N-R" w:hAnsi="ＭＳ Ｐゴシック" w:cs="HGｺﾞｼｯｸM" w:hint="eastAsia"/>
          <w:color w:val="000000"/>
          <w:kern w:val="0"/>
          <w:sz w:val="22"/>
        </w:rPr>
        <w:t>第16条　事業所は、利用者の人権の擁護・虐待の防止等のため次の措置を講ずるものとする。</w:t>
      </w:r>
    </w:p>
    <w:p w14:paraId="40AAD4FA" w14:textId="77777777" w:rsidR="00A97E00" w:rsidRPr="002F1549"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color w:val="000000"/>
          <w:kern w:val="0"/>
          <w:sz w:val="22"/>
        </w:rPr>
      </w:pPr>
      <w:r w:rsidRPr="002F1549">
        <w:rPr>
          <w:rFonts w:ascii="UD デジタル 教科書体 N-R" w:eastAsia="UD デジタル 教科書体 N-R" w:hAnsi="ＭＳ Ｐゴシック" w:cs="HGｺﾞｼｯｸM" w:hint="eastAsia"/>
          <w:color w:val="000000"/>
          <w:kern w:val="0"/>
          <w:sz w:val="22"/>
        </w:rPr>
        <w:t>（１）虐待を防止するための従業者に対する研修の実施</w:t>
      </w:r>
    </w:p>
    <w:p w14:paraId="74B95927" w14:textId="77777777" w:rsidR="00A97E00" w:rsidRPr="002F1549"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color w:val="000000"/>
          <w:kern w:val="0"/>
          <w:sz w:val="22"/>
        </w:rPr>
      </w:pPr>
      <w:r w:rsidRPr="002F1549">
        <w:rPr>
          <w:rFonts w:ascii="UD デジタル 教科書体 N-R" w:eastAsia="UD デジタル 教科書体 N-R" w:hAnsi="ＭＳ Ｐゴシック" w:cs="HGｺﾞｼｯｸM" w:hint="eastAsia"/>
          <w:color w:val="000000"/>
          <w:kern w:val="0"/>
          <w:sz w:val="22"/>
        </w:rPr>
        <w:t>（２）利用者及びその家族からの苦情処理体制の整備</w:t>
      </w:r>
    </w:p>
    <w:p w14:paraId="059E2150" w14:textId="77777777" w:rsidR="00A97E00" w:rsidRPr="002F1549"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color w:val="000000"/>
          <w:kern w:val="0"/>
          <w:sz w:val="22"/>
        </w:rPr>
      </w:pPr>
      <w:r w:rsidRPr="002F1549">
        <w:rPr>
          <w:rFonts w:ascii="UD デジタル 教科書体 N-R" w:eastAsia="UD デジタル 教科書体 N-R" w:hAnsi="ＭＳ Ｐゴシック" w:cs="HGｺﾞｼｯｸM" w:hint="eastAsia"/>
          <w:color w:val="000000"/>
          <w:kern w:val="0"/>
          <w:sz w:val="22"/>
        </w:rPr>
        <w:t>（３）その他虐待防止のために必要な措置</w:t>
      </w:r>
    </w:p>
    <w:p w14:paraId="1E709C28" w14:textId="77777777" w:rsidR="00A97E00" w:rsidRPr="002F1549" w:rsidRDefault="00A97E00" w:rsidP="00A97E00">
      <w:pPr>
        <w:overflowPunct w:val="0"/>
        <w:adjustRightInd w:val="0"/>
        <w:ind w:left="221" w:hangingChars="100" w:hanging="221"/>
        <w:textAlignment w:val="baseline"/>
        <w:rPr>
          <w:rFonts w:ascii="UD デジタル 教科書体 N-R" w:eastAsia="UD デジタル 教科書体 N-R" w:hAnsi="ＭＳ Ｐゴシック" w:cs="HGｺﾞｼｯｸM" w:hint="eastAsia"/>
          <w:color w:val="000000"/>
          <w:kern w:val="0"/>
          <w:sz w:val="22"/>
        </w:rPr>
      </w:pPr>
      <w:r w:rsidRPr="002F1549">
        <w:rPr>
          <w:rFonts w:ascii="UD デジタル 教科書体 N-R" w:eastAsia="UD デジタル 教科書体 N-R" w:hAnsi="ＭＳ Ｐゴシック" w:cs="HGｺﾞｼｯｸM" w:hint="eastAsia"/>
          <w:color w:val="000000"/>
          <w:kern w:val="0"/>
          <w:sz w:val="22"/>
        </w:rPr>
        <w:t>２　事業者は、サービス提供中に当該事業所従事者又は養護者（利用者の家族等高齢者を現に養護する者）による虐待を受けたと思われる利用者を発見した場合は、速やかに、これを市町村に通報するものとする。</w:t>
      </w:r>
    </w:p>
    <w:p w14:paraId="612376CE" w14:textId="77777777" w:rsidR="00A97E00" w:rsidRPr="002F1549" w:rsidRDefault="00A97E00" w:rsidP="00A97E00">
      <w:pPr>
        <w:rPr>
          <w:rFonts w:ascii="UD デジタル 教科書体 N-R" w:eastAsia="UD デジタル 教科書体 N-R" w:hAnsi="ＭＳ Ｐゴシック" w:hint="eastAsia"/>
          <w:sz w:val="22"/>
        </w:rPr>
      </w:pPr>
    </w:p>
    <w:p w14:paraId="2891B998" w14:textId="77777777" w:rsidR="00A97E00" w:rsidRPr="002F1549" w:rsidRDefault="00A97E00" w:rsidP="00A97E00">
      <w:pPr>
        <w:spacing w:line="320" w:lineRule="exact"/>
        <w:ind w:left="221" w:hangingChars="100" w:hanging="221"/>
        <w:rPr>
          <w:rFonts w:ascii="UD デジタル 教科書体 N-R" w:eastAsia="UD デジタル 教科書体 N-R" w:hAnsi="ＭＳ 明朝" w:hint="eastAsia"/>
          <w:b/>
          <w:bCs/>
          <w:sz w:val="22"/>
        </w:rPr>
      </w:pPr>
      <w:r w:rsidRPr="002F1549">
        <w:rPr>
          <w:rFonts w:ascii="UD デジタル 教科書体 N-R" w:eastAsia="UD デジタル 教科書体 N-R" w:hAnsi="ＭＳ 明朝" w:hint="eastAsia"/>
          <w:b/>
          <w:bCs/>
          <w:sz w:val="22"/>
        </w:rPr>
        <w:t>（身体拘束等の原則禁止）</w:t>
      </w:r>
    </w:p>
    <w:p w14:paraId="7989C040" w14:textId="77777777" w:rsidR="00A97E00" w:rsidRPr="002F1549" w:rsidRDefault="00A97E00" w:rsidP="00A97E00">
      <w:pPr>
        <w:spacing w:line="320" w:lineRule="exact"/>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第17条　事業所は、</w:t>
      </w:r>
      <w:r w:rsidRPr="002F1549">
        <w:rPr>
          <w:rFonts w:ascii="UD デジタル 教科書体 N-R" w:eastAsia="UD デジタル 教科書体 N-R" w:hAnsi="ＭＳ Ｐゴシック" w:hint="eastAsia"/>
          <w:sz w:val="22"/>
        </w:rPr>
        <w:t>通所介護相当サービスの提供</w:t>
      </w:r>
      <w:r w:rsidRPr="002F1549">
        <w:rPr>
          <w:rFonts w:ascii="UD デジタル 教科書体 N-R" w:eastAsia="UD デジタル 教科書体 N-R" w:hAnsi="ＭＳ 明朝" w:hint="eastAsia"/>
          <w:sz w:val="22"/>
        </w:rPr>
        <w:t>にあたっては、利用者又は他の利用者の生命又は身体を保護するため緊急やむを得ない場合を除き、身体拘束その他利用者の行動を制限する行為（以下「身体拘束等」という。）を行わない。</w:t>
      </w:r>
    </w:p>
    <w:p w14:paraId="34A154C2" w14:textId="77777777" w:rsidR="00A97E00" w:rsidRPr="002F1549" w:rsidRDefault="00A97E00" w:rsidP="00A97E00">
      <w:pPr>
        <w:spacing w:line="320" w:lineRule="exact"/>
        <w:ind w:left="221" w:hangingChars="100" w:hanging="221"/>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２　事業所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14:paraId="2C3D538B" w14:textId="77777777" w:rsidR="00A97E00" w:rsidRPr="001B19D4" w:rsidRDefault="00A97E00" w:rsidP="00A97E00">
      <w:pPr>
        <w:rPr>
          <w:rFonts w:ascii="UD デジタル 教科書体 N-R" w:eastAsia="UD デジタル 教科書体 N-R" w:hAnsi="ＭＳ Ｐゴシック" w:hint="eastAsia"/>
          <w:b/>
          <w:bCs/>
          <w:sz w:val="22"/>
        </w:rPr>
      </w:pPr>
    </w:p>
    <w:p w14:paraId="47BAD6C2" w14:textId="77777777" w:rsidR="00A97E00" w:rsidRPr="001B19D4" w:rsidRDefault="00A97E00" w:rsidP="00A97E00">
      <w:pPr>
        <w:rPr>
          <w:rFonts w:ascii="UD デジタル 教科書体 N-R" w:eastAsia="UD デジタル 教科書体 N-R" w:hAnsi="ＭＳ Ｐゴシック" w:hint="eastAsia"/>
          <w:b/>
          <w:bCs/>
          <w:sz w:val="22"/>
        </w:rPr>
      </w:pPr>
      <w:r w:rsidRPr="001B19D4">
        <w:rPr>
          <w:rFonts w:ascii="UD デジタル 教科書体 N-R" w:eastAsia="UD デジタル 教科書体 N-R" w:hAnsi="ＭＳ Ｐゴシック" w:hint="eastAsia"/>
          <w:b/>
          <w:bCs/>
          <w:sz w:val="22"/>
        </w:rPr>
        <w:t>（業務継続計画の策定等）</w:t>
      </w:r>
    </w:p>
    <w:p w14:paraId="65CDB374" w14:textId="77777777" w:rsidR="00A97E00" w:rsidRPr="007B4DF5" w:rsidRDefault="00A97E00" w:rsidP="00A97E00">
      <w:pPr>
        <w:ind w:left="221" w:hangingChars="100" w:hanging="221"/>
        <w:rPr>
          <w:rFonts w:ascii="UD デジタル 教科書体 N-R" w:eastAsia="UD デジタル 教科書体 N-R" w:hAnsi="ＭＳ Ｐゴシック" w:hint="eastAsia"/>
          <w:sz w:val="22"/>
        </w:rPr>
      </w:pPr>
      <w:r w:rsidRPr="007B4DF5">
        <w:rPr>
          <w:rFonts w:ascii="UD デジタル 教科書体 N-R" w:eastAsia="UD デジタル 教科書体 N-R" w:hAnsi="ＭＳ Ｐゴシック" w:hint="eastAsia"/>
          <w:sz w:val="22"/>
        </w:rPr>
        <w:t>第1</w:t>
      </w:r>
      <w:r>
        <w:rPr>
          <w:rFonts w:ascii="UD デジタル 教科書体 N-R" w:eastAsia="UD デジタル 教科書体 N-R" w:hAnsi="ＭＳ Ｐゴシック" w:hint="eastAsia"/>
          <w:sz w:val="22"/>
        </w:rPr>
        <w:t>8</w:t>
      </w:r>
      <w:r w:rsidRPr="007B4DF5">
        <w:rPr>
          <w:rFonts w:ascii="UD デジタル 教科書体 N-R" w:eastAsia="UD デジタル 教科書体 N-R" w:hAnsi="ＭＳ Ｐゴシック" w:hint="eastAsia"/>
          <w:sz w:val="22"/>
        </w:rPr>
        <w:t>条　感染症や非常災害の発生時において、利用者に対する指定訪問介護及び指定介護予防訪問型サービスの提供を継続的に実施するための、及び非常時の体制で早期の業務再開を図るための業務継続計画を策定し、次に掲げる措置を講じる。</w:t>
      </w:r>
    </w:p>
    <w:p w14:paraId="1F6A6752" w14:textId="77777777" w:rsidR="00A97E00" w:rsidRPr="007B4DF5" w:rsidRDefault="00A97E00" w:rsidP="00A97E00">
      <w:pPr>
        <w:ind w:left="221" w:hangingChars="100" w:hanging="221"/>
        <w:rPr>
          <w:rFonts w:ascii="UD デジタル 教科書体 N-R" w:eastAsia="UD デジタル 教科書体 N-R" w:hAnsi="ＭＳ Ｐゴシック" w:hint="eastAsia"/>
          <w:sz w:val="22"/>
        </w:rPr>
      </w:pPr>
      <w:r w:rsidRPr="007B4DF5">
        <w:rPr>
          <w:rFonts w:ascii="UD デジタル 教科書体 N-R" w:eastAsia="UD デジタル 教科書体 N-R" w:hAnsi="ＭＳ Ｐゴシック" w:hint="eastAsia"/>
          <w:sz w:val="22"/>
        </w:rPr>
        <w:t>２　従業者に対し、業務継続計画について周知するとともに、必要な研修及び訓練を定期的に実施する。</w:t>
      </w:r>
    </w:p>
    <w:p w14:paraId="500A8A22" w14:textId="77777777" w:rsidR="00A97E00" w:rsidRPr="007B4DF5" w:rsidRDefault="00A97E00" w:rsidP="00A97E00">
      <w:pPr>
        <w:rPr>
          <w:rFonts w:ascii="UD デジタル 教科書体 N-R" w:eastAsia="UD デジタル 教科書体 N-R" w:hAnsi="ＭＳ Ｐゴシック" w:hint="eastAsia"/>
          <w:sz w:val="22"/>
        </w:rPr>
      </w:pPr>
      <w:r w:rsidRPr="007B4DF5">
        <w:rPr>
          <w:rFonts w:ascii="UD デジタル 教科書体 N-R" w:eastAsia="UD デジタル 教科書体 N-R" w:hAnsi="ＭＳ Ｐゴシック" w:hint="eastAsia"/>
          <w:sz w:val="22"/>
        </w:rPr>
        <w:t>３　定期的に業務継続計画の見直しを行い、必要に応じて業務継続計画の変更を行う。</w:t>
      </w:r>
    </w:p>
    <w:p w14:paraId="3F620FEC" w14:textId="77777777" w:rsidR="00A97E00" w:rsidRPr="007B4DF5" w:rsidRDefault="00A97E00" w:rsidP="00A97E00">
      <w:pPr>
        <w:rPr>
          <w:rFonts w:ascii="UD デジタル 教科書体 N-R" w:eastAsia="UD デジタル 教科書体 N-R" w:hAnsi="ＭＳ Ｐゴシック"/>
          <w:sz w:val="22"/>
        </w:rPr>
      </w:pPr>
    </w:p>
    <w:p w14:paraId="300994D8" w14:textId="77777777" w:rsidR="00A97E00" w:rsidRPr="002F1549" w:rsidRDefault="00A97E00" w:rsidP="00A97E00">
      <w:pPr>
        <w:rPr>
          <w:rFonts w:ascii="UD デジタル 教科書体 N-R" w:eastAsia="UD デジタル 教科書体 N-R" w:hAnsi="ＭＳ Ｐゴシック" w:hint="eastAsia"/>
          <w:b/>
          <w:sz w:val="22"/>
        </w:rPr>
      </w:pPr>
      <w:r w:rsidRPr="002F1549">
        <w:rPr>
          <w:rFonts w:ascii="UD デジタル 教科書体 N-R" w:eastAsia="UD デジタル 教科書体 N-R" w:hAnsi="ＭＳ Ｐゴシック" w:hint="eastAsia"/>
          <w:b/>
          <w:sz w:val="22"/>
        </w:rPr>
        <w:t>（その他運営についての留意事項）</w:t>
      </w:r>
    </w:p>
    <w:p w14:paraId="7AA00093" w14:textId="77777777" w:rsidR="00A97E00" w:rsidRPr="002F1549" w:rsidRDefault="00A97E00" w:rsidP="00A97E00">
      <w:pPr>
        <w:ind w:left="221" w:hangingChars="100" w:hanging="221"/>
        <w:rPr>
          <w:rFonts w:ascii="UD デジタル 教科書体 N-R" w:eastAsia="UD デジタル 教科書体 N-R" w:hAnsi="ＭＳ Ｐゴシック" w:hint="eastAsia"/>
          <w:sz w:val="22"/>
        </w:rPr>
      </w:pPr>
      <w:r w:rsidRPr="002F1549">
        <w:rPr>
          <w:rFonts w:ascii="UD デジタル 教科書体 N-R" w:eastAsia="UD デジタル 教科書体 N-R" w:hAnsi="ＭＳ Ｐゴシック" w:hint="eastAsia"/>
          <w:sz w:val="22"/>
        </w:rPr>
        <w:t>第</w:t>
      </w:r>
      <w:r>
        <w:rPr>
          <w:rFonts w:ascii="UD デジタル 教科書体 N-R" w:eastAsia="UD デジタル 教科書体 N-R" w:hAnsi="ＭＳ Ｐゴシック" w:hint="eastAsia"/>
          <w:sz w:val="22"/>
        </w:rPr>
        <w:t>19</w:t>
      </w:r>
      <w:r w:rsidRPr="002F1549">
        <w:rPr>
          <w:rFonts w:ascii="UD デジタル 教科書体 N-R" w:eastAsia="UD デジタル 教科書体 N-R" w:hAnsi="ＭＳ Ｐゴシック" w:hint="eastAsia"/>
          <w:sz w:val="22"/>
        </w:rPr>
        <w:t>条　事業所は、従業者の資質向上を図るための研修の機会を設け、勤務体制を整備する。</w:t>
      </w:r>
    </w:p>
    <w:p w14:paraId="67430CFF" w14:textId="77777777" w:rsidR="00A97E00" w:rsidRPr="002F1549" w:rsidRDefault="00A97E00" w:rsidP="00A97E00">
      <w:pPr>
        <w:rPr>
          <w:rFonts w:ascii="UD デジタル 教科書体 N-R" w:eastAsia="UD デジタル 教科書体 N-R" w:hAnsi="ＭＳ Ｐゴシック" w:hint="eastAsia"/>
          <w:sz w:val="22"/>
        </w:rPr>
      </w:pPr>
      <w:r w:rsidRPr="002F1549">
        <w:rPr>
          <w:rFonts w:ascii="UD デジタル 教科書体 N-R" w:eastAsia="UD デジタル 教科書体 N-R" w:hAnsi="ＭＳ Ｐゴシック" w:hint="eastAsia"/>
          <w:sz w:val="22"/>
        </w:rPr>
        <w:t>２　従業者は業務上知り得た利用者又はその家族の秘密を保持する。</w:t>
      </w:r>
    </w:p>
    <w:p w14:paraId="12568DBF" w14:textId="77777777" w:rsidR="00A97E00" w:rsidRPr="002F1549" w:rsidRDefault="00A97E00" w:rsidP="00A97E00">
      <w:pPr>
        <w:ind w:left="221" w:hangingChars="100" w:hanging="221"/>
        <w:rPr>
          <w:rFonts w:ascii="UD デジタル 教科書体 N-R" w:eastAsia="UD デジタル 教科書体 N-R" w:hAnsi="ＭＳ Ｐゴシック" w:hint="eastAsia"/>
          <w:sz w:val="22"/>
        </w:rPr>
      </w:pPr>
      <w:r w:rsidRPr="002F1549">
        <w:rPr>
          <w:rFonts w:ascii="UD デジタル 教科書体 N-R" w:eastAsia="UD デジタル 教科書体 N-R" w:hAnsi="ＭＳ Ｐゴシック" w:hint="eastAsia"/>
          <w:sz w:val="22"/>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1D889C93" w14:textId="77777777" w:rsidR="00A97E00" w:rsidRPr="002F1549" w:rsidRDefault="00A97E00" w:rsidP="00A97E00">
      <w:pPr>
        <w:ind w:left="221" w:hangingChars="100" w:hanging="221"/>
        <w:rPr>
          <w:rFonts w:ascii="UD デジタル 教科書体 N-R" w:eastAsia="UD デジタル 教科書体 N-R" w:hAnsi="ＭＳ Ｐゴシック" w:hint="eastAsia"/>
          <w:sz w:val="22"/>
        </w:rPr>
      </w:pPr>
      <w:r w:rsidRPr="002F1549">
        <w:rPr>
          <w:rFonts w:ascii="UD デジタル 教科書体 N-R" w:eastAsia="UD デジタル 教科書体 N-R" w:hAnsi="ＭＳ Ｐゴシック" w:hint="eastAsia"/>
          <w:sz w:val="22"/>
        </w:rPr>
        <w:t>４　事業者は、利用者からの苦情等に対応する窓口を設置し、事業に関する利用者の苦情等に対し迅速に対応する。</w:t>
      </w:r>
    </w:p>
    <w:p w14:paraId="1CEB721F" w14:textId="77777777" w:rsidR="00A97E00" w:rsidRPr="002F1549" w:rsidRDefault="00A97E00" w:rsidP="00A97E00">
      <w:pPr>
        <w:ind w:left="221" w:hangingChars="100" w:hanging="221"/>
        <w:rPr>
          <w:rFonts w:ascii="UD デジタル 教科書体 N-R" w:eastAsia="UD デジタル 教科書体 N-R" w:hAnsi="ＭＳ Ｐゴシック" w:hint="eastAsia"/>
          <w:sz w:val="22"/>
        </w:rPr>
      </w:pPr>
      <w:r w:rsidRPr="002F1549">
        <w:rPr>
          <w:rFonts w:ascii="UD デジタル 教科書体 N-R" w:eastAsia="UD デジタル 教科書体 N-R" w:hAnsi="ＭＳ Ｐゴシック" w:hint="eastAsia"/>
          <w:sz w:val="22"/>
        </w:rPr>
        <w:t xml:space="preserve">５　</w:t>
      </w:r>
      <w:r w:rsidRPr="002F1549">
        <w:rPr>
          <w:rFonts w:ascii="UD デジタル 教科書体 N-R" w:eastAsia="UD デジタル 教科書体 N-R" w:hAnsi="ＭＳ Ｐゴシック" w:cs="HGｺﾞｼｯｸM" w:hint="eastAsia"/>
          <w:color w:val="000000"/>
          <w:kern w:val="0"/>
          <w:sz w:val="22"/>
        </w:rPr>
        <w:t>事業者は、利用者に対するサービスの提供に係る諸記録を整備し、その完結の日から５年間保管するものとします。</w:t>
      </w:r>
    </w:p>
    <w:p w14:paraId="0F85C404" w14:textId="77777777" w:rsidR="00A97E00" w:rsidRPr="002F1549" w:rsidRDefault="00A97E00" w:rsidP="00A97E00">
      <w:pPr>
        <w:ind w:left="221" w:hangingChars="100" w:hanging="221"/>
        <w:rPr>
          <w:rFonts w:ascii="UD デジタル 教科書体 N-R" w:eastAsia="UD デジタル 教科書体 N-R" w:hAnsi="ＭＳ Ｐゴシック" w:hint="eastAsia"/>
          <w:sz w:val="22"/>
        </w:rPr>
      </w:pPr>
      <w:r w:rsidRPr="002F1549">
        <w:rPr>
          <w:rFonts w:ascii="UD デジタル 教科書体 N-R" w:eastAsia="UD デジタル 教科書体 N-R" w:hAnsi="ＭＳ Ｐゴシック" w:hint="eastAsia"/>
          <w:sz w:val="22"/>
        </w:rPr>
        <w:t>６　この規程に定める事項のほか、運営に関する重要事項は事業者と事業所の管理者との協議に基づき定めるものとする。</w:t>
      </w:r>
    </w:p>
    <w:p w14:paraId="19BD7C23" w14:textId="77777777" w:rsidR="00A97E00" w:rsidRPr="002F1549" w:rsidRDefault="00A97E00" w:rsidP="00A97E00">
      <w:pPr>
        <w:overflowPunct w:val="0"/>
        <w:adjustRightInd w:val="0"/>
        <w:ind w:hanging="30"/>
        <w:textAlignment w:val="baseline"/>
        <w:rPr>
          <w:rFonts w:ascii="UD デジタル 教科書体 N-R" w:eastAsia="UD デジタル 教科書体 N-R" w:hAnsi="ＭＳ Ｐゴシック" w:cs="HGｺﾞｼｯｸM" w:hint="eastAsia"/>
          <w:color w:val="000000"/>
          <w:kern w:val="0"/>
          <w:sz w:val="22"/>
        </w:rPr>
      </w:pPr>
    </w:p>
    <w:p w14:paraId="1550046A" w14:textId="77777777" w:rsidR="00A97E00" w:rsidRDefault="00A97E00" w:rsidP="00A97E00">
      <w:pPr>
        <w:rPr>
          <w:rFonts w:ascii="UD デジタル 教科書体 N-R" w:eastAsia="UD デジタル 教科書体 N-R" w:hAnsi="ＭＳ 明朝"/>
          <w:sz w:val="22"/>
        </w:rPr>
      </w:pPr>
    </w:p>
    <w:p w14:paraId="39C604BD" w14:textId="77777777" w:rsidR="00A97E00" w:rsidRPr="002F1549" w:rsidRDefault="00A97E00" w:rsidP="00A97E00">
      <w:pPr>
        <w:rPr>
          <w:rFonts w:ascii="UD デジタル 教科書体 N-R" w:eastAsia="UD デジタル 教科書体 N-R" w:hAnsi="ＭＳ 明朝" w:hint="eastAsia"/>
          <w:sz w:val="22"/>
        </w:rPr>
      </w:pPr>
    </w:p>
    <w:p w14:paraId="7CB0A345" w14:textId="77777777" w:rsidR="00A97E00" w:rsidRPr="002F1549" w:rsidRDefault="00A97E00" w:rsidP="00A97E00">
      <w:pPr>
        <w:ind w:firstLineChars="300" w:firstLine="663"/>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附　則</w:t>
      </w:r>
    </w:p>
    <w:p w14:paraId="1F747B64" w14:textId="77777777" w:rsidR="00A97E00" w:rsidRPr="002F1549" w:rsidRDefault="00A97E00" w:rsidP="00A97E00">
      <w:pPr>
        <w:autoSpaceDE w:val="0"/>
        <w:autoSpaceDN w:val="0"/>
        <w:ind w:firstLineChars="500" w:firstLine="1105"/>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この規程は、平成30年４月１日から施行する。</w:t>
      </w:r>
    </w:p>
    <w:p w14:paraId="52AE5F67" w14:textId="77777777" w:rsidR="00A97E00" w:rsidRPr="002F1549" w:rsidRDefault="00A97E00" w:rsidP="00A97E00">
      <w:pPr>
        <w:autoSpaceDE w:val="0"/>
        <w:autoSpaceDN w:val="0"/>
        <w:ind w:firstLineChars="500" w:firstLine="1105"/>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この規程は、平成30年８月１日から施行する。</w:t>
      </w:r>
    </w:p>
    <w:p w14:paraId="068ED57A" w14:textId="77777777" w:rsidR="00A97E00" w:rsidRPr="002F1549" w:rsidRDefault="00A97E00" w:rsidP="00A97E00">
      <w:pPr>
        <w:autoSpaceDE w:val="0"/>
        <w:autoSpaceDN w:val="0"/>
        <w:ind w:firstLineChars="500" w:firstLine="1105"/>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この規程は、令和元年10月１日から施行する。</w:t>
      </w:r>
    </w:p>
    <w:p w14:paraId="30A061BE" w14:textId="77777777" w:rsidR="00A97E00" w:rsidRPr="002F1549" w:rsidRDefault="00A97E00" w:rsidP="00A97E00">
      <w:pPr>
        <w:autoSpaceDE w:val="0"/>
        <w:autoSpaceDN w:val="0"/>
        <w:ind w:firstLineChars="500" w:firstLine="1105"/>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この規程は、令和２年１月１日から施行する。</w:t>
      </w:r>
    </w:p>
    <w:p w14:paraId="13D28740" w14:textId="77777777" w:rsidR="00A97E00" w:rsidRPr="002F1549" w:rsidRDefault="00A97E00" w:rsidP="00A97E00">
      <w:pPr>
        <w:autoSpaceDE w:val="0"/>
        <w:autoSpaceDN w:val="0"/>
        <w:ind w:firstLineChars="500" w:firstLine="1105"/>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この規程は、令和２年４月１日から施行する。</w:t>
      </w:r>
    </w:p>
    <w:p w14:paraId="0E9B51D5" w14:textId="77777777" w:rsidR="00A97E00" w:rsidRPr="002F1549" w:rsidRDefault="00A97E00" w:rsidP="00A97E00">
      <w:pPr>
        <w:autoSpaceDE w:val="0"/>
        <w:autoSpaceDN w:val="0"/>
        <w:ind w:firstLineChars="500" w:firstLine="1105"/>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この規程は、令和</w:t>
      </w:r>
      <w:r>
        <w:rPr>
          <w:rFonts w:ascii="UD デジタル 教科書体 N-R" w:eastAsia="UD デジタル 教科書体 N-R" w:hAnsi="ＭＳ 明朝" w:hint="eastAsia"/>
          <w:sz w:val="22"/>
        </w:rPr>
        <w:t>３</w:t>
      </w:r>
      <w:r w:rsidRPr="002F1549">
        <w:rPr>
          <w:rFonts w:ascii="UD デジタル 教科書体 N-R" w:eastAsia="UD デジタル 教科書体 N-R" w:hAnsi="ＭＳ 明朝" w:hint="eastAsia"/>
          <w:sz w:val="22"/>
        </w:rPr>
        <w:t>年４月１日から施行する。</w:t>
      </w:r>
    </w:p>
    <w:p w14:paraId="779F18F7" w14:textId="77777777" w:rsidR="00A97E00" w:rsidRPr="002F1549" w:rsidRDefault="00A97E00" w:rsidP="00A97E00">
      <w:pPr>
        <w:autoSpaceDE w:val="0"/>
        <w:autoSpaceDN w:val="0"/>
        <w:ind w:firstLineChars="500" w:firstLine="1105"/>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この規程は、令和</w:t>
      </w:r>
      <w:r>
        <w:rPr>
          <w:rFonts w:ascii="UD デジタル 教科書体 N-R" w:eastAsia="UD デジタル 教科書体 N-R" w:hAnsi="ＭＳ 明朝" w:hint="eastAsia"/>
          <w:sz w:val="22"/>
        </w:rPr>
        <w:t>６</w:t>
      </w:r>
      <w:r w:rsidRPr="002F1549">
        <w:rPr>
          <w:rFonts w:ascii="UD デジタル 教科書体 N-R" w:eastAsia="UD デジタル 教科書体 N-R" w:hAnsi="ＭＳ 明朝" w:hint="eastAsia"/>
          <w:sz w:val="22"/>
        </w:rPr>
        <w:t>年４月１日から施行する。</w:t>
      </w:r>
    </w:p>
    <w:p w14:paraId="2D8DAB9A" w14:textId="77777777" w:rsidR="00A97E00" w:rsidRPr="002F1549" w:rsidRDefault="00A97E00" w:rsidP="00A97E00">
      <w:pPr>
        <w:autoSpaceDE w:val="0"/>
        <w:autoSpaceDN w:val="0"/>
        <w:ind w:firstLineChars="500" w:firstLine="1105"/>
        <w:rPr>
          <w:rFonts w:ascii="UD デジタル 教科書体 N-R" w:eastAsia="UD デジタル 教科書体 N-R" w:hAnsi="ＭＳ 明朝" w:hint="eastAsia"/>
          <w:sz w:val="22"/>
        </w:rPr>
      </w:pPr>
      <w:r w:rsidRPr="002F1549">
        <w:rPr>
          <w:rFonts w:ascii="UD デジタル 教科書体 N-R" w:eastAsia="UD デジタル 教科書体 N-R" w:hAnsi="ＭＳ 明朝" w:hint="eastAsia"/>
          <w:sz w:val="22"/>
        </w:rPr>
        <w:t>この規程は、令和</w:t>
      </w:r>
      <w:r>
        <w:rPr>
          <w:rFonts w:ascii="UD デジタル 教科書体 N-R" w:eastAsia="UD デジタル 教科書体 N-R" w:hAnsi="ＭＳ 明朝" w:hint="eastAsia"/>
          <w:sz w:val="22"/>
        </w:rPr>
        <w:t>６</w:t>
      </w:r>
      <w:r w:rsidRPr="002F1549">
        <w:rPr>
          <w:rFonts w:ascii="UD デジタル 教科書体 N-R" w:eastAsia="UD デジタル 教科書体 N-R" w:hAnsi="ＭＳ 明朝" w:hint="eastAsia"/>
          <w:sz w:val="22"/>
        </w:rPr>
        <w:t>年</w:t>
      </w:r>
      <w:r>
        <w:rPr>
          <w:rFonts w:ascii="UD デジタル 教科書体 N-R" w:eastAsia="UD デジタル 教科書体 N-R" w:hAnsi="ＭＳ 明朝" w:hint="eastAsia"/>
          <w:sz w:val="22"/>
        </w:rPr>
        <w:t>６</w:t>
      </w:r>
      <w:r w:rsidRPr="002F1549">
        <w:rPr>
          <w:rFonts w:ascii="UD デジタル 教科書体 N-R" w:eastAsia="UD デジタル 教科書体 N-R" w:hAnsi="ＭＳ 明朝" w:hint="eastAsia"/>
          <w:sz w:val="22"/>
        </w:rPr>
        <w:t>月１日から施行する。</w:t>
      </w:r>
    </w:p>
    <w:p w14:paraId="2EFCEDC4" w14:textId="77777777" w:rsidR="00A97E00" w:rsidRPr="00046B55" w:rsidRDefault="00A97E00" w:rsidP="00A97E00">
      <w:pPr>
        <w:rPr>
          <w:rFonts w:ascii="UD デジタル 教科書体 N-R" w:eastAsia="UD デジタル 教科書体 N-R" w:hAnsi="ＭＳ 明朝"/>
          <w:sz w:val="24"/>
          <w:szCs w:val="24"/>
        </w:rPr>
      </w:pPr>
    </w:p>
    <w:p w14:paraId="383A423C" w14:textId="77777777" w:rsidR="00A97E00" w:rsidRDefault="00A97E00" w:rsidP="00A97E00">
      <w:pPr>
        <w:rPr>
          <w:rFonts w:ascii="UD デジタル 教科書体 N-R" w:eastAsia="UD デジタル 教科書体 N-R" w:hAnsi="ＭＳ 明朝"/>
          <w:sz w:val="24"/>
          <w:szCs w:val="24"/>
        </w:rPr>
      </w:pPr>
    </w:p>
    <w:p w14:paraId="2E0BBCF5" w14:textId="77777777" w:rsidR="00A97E00" w:rsidRPr="002F1549" w:rsidRDefault="00A97E00" w:rsidP="00A97E00">
      <w:pPr>
        <w:rPr>
          <w:rFonts w:ascii="UD デジタル 教科書体 N-R" w:eastAsia="UD デジタル 教科書体 N-R" w:hAnsi="ＭＳ 明朝" w:hint="eastAsia"/>
          <w:sz w:val="24"/>
          <w:szCs w:val="24"/>
        </w:rPr>
      </w:pPr>
      <w:r w:rsidRPr="002F1549">
        <w:rPr>
          <w:rFonts w:ascii="UD デジタル 教科書体 N-R" w:eastAsia="UD デジタル 教科書体 N-R" w:hAnsi="ＭＳ 明朝" w:hint="eastAsia"/>
          <w:sz w:val="24"/>
          <w:szCs w:val="24"/>
        </w:rPr>
        <w:t>別表</w:t>
      </w:r>
    </w:p>
    <w:p w14:paraId="135CCF95" w14:textId="77777777" w:rsidR="00A97E00" w:rsidRPr="002F1549" w:rsidRDefault="00A97E00" w:rsidP="00A97E00">
      <w:pPr>
        <w:rPr>
          <w:rFonts w:ascii="UD デジタル 教科書体 N-R" w:eastAsia="UD デジタル 教科書体 N-R" w:hAnsi="ＭＳ 明朝" w:hint="eastAsia"/>
          <w:sz w:val="24"/>
          <w:szCs w:val="24"/>
        </w:rPr>
      </w:pPr>
      <w:r w:rsidRPr="002F1549">
        <w:rPr>
          <w:rFonts w:ascii="UD デジタル 教科書体 N-R" w:eastAsia="UD デジタル 教科書体 N-R" w:hAnsi="ＭＳ 明朝" w:hint="eastAsia"/>
          <w:sz w:val="24"/>
          <w:szCs w:val="24"/>
        </w:rPr>
        <w:t>（第９条関係）　利用料及びその他の費用</w:t>
      </w:r>
    </w:p>
    <w:p w14:paraId="6A945307" w14:textId="77777777" w:rsidR="00A97E00" w:rsidRPr="002F1549" w:rsidRDefault="00A97E00" w:rsidP="00A97E00">
      <w:pPr>
        <w:rPr>
          <w:rFonts w:ascii="UD デジタル 教科書体 N-R" w:eastAsia="UD デジタル 教科書体 N-R" w:hAnsi="ＭＳ 明朝" w:hint="eastAsia"/>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3251"/>
        <w:gridCol w:w="1518"/>
        <w:gridCol w:w="1519"/>
        <w:gridCol w:w="1519"/>
      </w:tblGrid>
      <w:tr w:rsidR="00A97E00" w:rsidRPr="002F1549" w14:paraId="609EC688" w14:textId="77777777" w:rsidTr="00052CCD">
        <w:tblPrEx>
          <w:tblCellMar>
            <w:top w:w="0" w:type="dxa"/>
            <w:bottom w:w="0" w:type="dxa"/>
          </w:tblCellMar>
        </w:tblPrEx>
        <w:trPr>
          <w:trHeight w:val="364"/>
        </w:trPr>
        <w:tc>
          <w:tcPr>
            <w:tcW w:w="1206" w:type="dxa"/>
            <w:vMerge w:val="restart"/>
            <w:tcBorders>
              <w:top w:val="single" w:sz="4" w:space="0" w:color="000000"/>
              <w:left w:val="single" w:sz="4" w:space="0" w:color="000000"/>
              <w:right w:val="single" w:sz="4" w:space="0" w:color="000000"/>
            </w:tcBorders>
            <w:vAlign w:val="center"/>
          </w:tcPr>
          <w:p w14:paraId="574233D2"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区　分</w:t>
            </w:r>
          </w:p>
        </w:tc>
        <w:tc>
          <w:tcPr>
            <w:tcW w:w="3251" w:type="dxa"/>
            <w:vMerge w:val="restart"/>
            <w:tcBorders>
              <w:top w:val="single" w:sz="4" w:space="0" w:color="000000"/>
              <w:left w:val="single" w:sz="4" w:space="0" w:color="000000"/>
              <w:right w:val="single" w:sz="4" w:space="0" w:color="000000"/>
            </w:tcBorders>
            <w:vAlign w:val="center"/>
          </w:tcPr>
          <w:p w14:paraId="21CAD7EE"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項　目</w:t>
            </w:r>
          </w:p>
        </w:tc>
        <w:tc>
          <w:tcPr>
            <w:tcW w:w="4556" w:type="dxa"/>
            <w:gridSpan w:val="3"/>
            <w:tcBorders>
              <w:top w:val="single" w:sz="4" w:space="0" w:color="000000"/>
              <w:left w:val="single" w:sz="4" w:space="0" w:color="000000"/>
              <w:bottom w:val="single" w:sz="4" w:space="0" w:color="000000"/>
              <w:right w:val="single" w:sz="4" w:space="0" w:color="000000"/>
            </w:tcBorders>
          </w:tcPr>
          <w:p w14:paraId="7DCA9ABA"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金　　額</w:t>
            </w:r>
          </w:p>
        </w:tc>
      </w:tr>
      <w:tr w:rsidR="00A97E00" w:rsidRPr="002F1549" w14:paraId="13E7D010" w14:textId="77777777" w:rsidTr="00052CCD">
        <w:tblPrEx>
          <w:tblCellMar>
            <w:top w:w="0" w:type="dxa"/>
            <w:bottom w:w="0" w:type="dxa"/>
          </w:tblCellMar>
        </w:tblPrEx>
        <w:trPr>
          <w:trHeight w:val="368"/>
        </w:trPr>
        <w:tc>
          <w:tcPr>
            <w:tcW w:w="1206" w:type="dxa"/>
            <w:vMerge/>
            <w:tcBorders>
              <w:left w:val="single" w:sz="4" w:space="0" w:color="000000"/>
              <w:bottom w:val="single" w:sz="4" w:space="0" w:color="000000"/>
              <w:right w:val="single" w:sz="4" w:space="0" w:color="000000"/>
            </w:tcBorders>
          </w:tcPr>
          <w:p w14:paraId="46333E13" w14:textId="77777777" w:rsidR="00A97E00" w:rsidRPr="002F1549" w:rsidRDefault="00A97E00" w:rsidP="00052CCD">
            <w:pPr>
              <w:rPr>
                <w:rFonts w:ascii="UD デジタル 教科書体 N-R" w:eastAsia="UD デジタル 教科書体 N-R" w:hAnsi="Arial" w:cs="Arial" w:hint="eastAsia"/>
                <w:sz w:val="24"/>
                <w:szCs w:val="24"/>
              </w:rPr>
            </w:pPr>
          </w:p>
        </w:tc>
        <w:tc>
          <w:tcPr>
            <w:tcW w:w="3251" w:type="dxa"/>
            <w:vMerge/>
            <w:tcBorders>
              <w:left w:val="single" w:sz="4" w:space="0" w:color="000000"/>
              <w:bottom w:val="single" w:sz="4" w:space="0" w:color="000000"/>
              <w:right w:val="single" w:sz="4" w:space="0" w:color="000000"/>
            </w:tcBorders>
          </w:tcPr>
          <w:p w14:paraId="36E1439B" w14:textId="77777777" w:rsidR="00A97E00" w:rsidRPr="002F1549" w:rsidRDefault="00A97E00" w:rsidP="00052CCD">
            <w:pPr>
              <w:rPr>
                <w:rFonts w:ascii="UD デジタル 教科書体 N-R" w:eastAsia="UD デジタル 教科書体 N-R" w:hAnsi="Arial" w:cs="Arial" w:hint="eastAsia"/>
                <w:sz w:val="24"/>
                <w:szCs w:val="24"/>
              </w:rPr>
            </w:pPr>
          </w:p>
        </w:tc>
        <w:tc>
          <w:tcPr>
            <w:tcW w:w="1518" w:type="dxa"/>
            <w:tcBorders>
              <w:top w:val="single" w:sz="4" w:space="0" w:color="000000"/>
              <w:left w:val="single" w:sz="4" w:space="0" w:color="000000"/>
              <w:bottom w:val="single" w:sz="4" w:space="0" w:color="000000"/>
              <w:right w:val="single" w:sz="4" w:space="0" w:color="000000"/>
            </w:tcBorders>
          </w:tcPr>
          <w:p w14:paraId="7AEB6FF1"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1割負担</w:t>
            </w:r>
          </w:p>
        </w:tc>
        <w:tc>
          <w:tcPr>
            <w:tcW w:w="1519" w:type="dxa"/>
            <w:tcBorders>
              <w:top w:val="single" w:sz="4" w:space="0" w:color="000000"/>
              <w:left w:val="single" w:sz="4" w:space="0" w:color="000000"/>
              <w:bottom w:val="single" w:sz="4" w:space="0" w:color="000000"/>
              <w:right w:val="single" w:sz="4" w:space="0" w:color="000000"/>
            </w:tcBorders>
          </w:tcPr>
          <w:p w14:paraId="35325A33"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2割負担</w:t>
            </w:r>
          </w:p>
        </w:tc>
        <w:tc>
          <w:tcPr>
            <w:tcW w:w="1519" w:type="dxa"/>
            <w:tcBorders>
              <w:top w:val="single" w:sz="4" w:space="0" w:color="000000"/>
              <w:left w:val="single" w:sz="4" w:space="0" w:color="000000"/>
              <w:bottom w:val="single" w:sz="4" w:space="0" w:color="000000"/>
              <w:right w:val="single" w:sz="4" w:space="0" w:color="000000"/>
            </w:tcBorders>
          </w:tcPr>
          <w:p w14:paraId="67BB34DC"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3割負担</w:t>
            </w:r>
          </w:p>
        </w:tc>
      </w:tr>
      <w:tr w:rsidR="00A97E00" w:rsidRPr="002F1549" w14:paraId="461A2AB1" w14:textId="77777777" w:rsidTr="00052CCD">
        <w:tblPrEx>
          <w:tblCellMar>
            <w:top w:w="0" w:type="dxa"/>
            <w:bottom w:w="0" w:type="dxa"/>
          </w:tblCellMar>
        </w:tblPrEx>
        <w:trPr>
          <w:trHeight w:val="364"/>
        </w:trPr>
        <w:tc>
          <w:tcPr>
            <w:tcW w:w="4457" w:type="dxa"/>
            <w:gridSpan w:val="2"/>
            <w:tcBorders>
              <w:top w:val="single" w:sz="4" w:space="0" w:color="000000"/>
              <w:left w:val="single" w:sz="4" w:space="0" w:color="000000"/>
              <w:bottom w:val="single" w:sz="4" w:space="0" w:color="000000"/>
              <w:right w:val="single" w:sz="4" w:space="0" w:color="000000"/>
            </w:tcBorders>
          </w:tcPr>
          <w:p w14:paraId="3F25BE1E"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介護予防訪問介護費（</w:t>
            </w:r>
            <w:r w:rsidRPr="002F1549">
              <w:rPr>
                <w:rFonts w:ascii="UD デジタル 教科書体 N-R" w:eastAsia="UD デジタル 教科書体 N-R" w:hAnsi="ＭＳ ゴシック" w:cs="ＭＳ ゴシック" w:hint="eastAsia"/>
                <w:sz w:val="24"/>
                <w:szCs w:val="24"/>
              </w:rPr>
              <w:t>Ⅰ</w:t>
            </w:r>
            <w:r w:rsidRPr="002F1549">
              <w:rPr>
                <w:rFonts w:ascii="UD デジタル 教科書体 N-R" w:eastAsia="UD デジタル 教科書体 N-R" w:hAnsi="Arial" w:cs="Arial" w:hint="eastAsia"/>
                <w:sz w:val="24"/>
                <w:szCs w:val="24"/>
              </w:rPr>
              <w:t>）</w:t>
            </w:r>
          </w:p>
        </w:tc>
        <w:tc>
          <w:tcPr>
            <w:tcW w:w="1518" w:type="dxa"/>
            <w:tcBorders>
              <w:top w:val="single" w:sz="4" w:space="0" w:color="000000"/>
              <w:left w:val="single" w:sz="4" w:space="0" w:color="000000"/>
              <w:bottom w:val="single" w:sz="4" w:space="0" w:color="000000"/>
              <w:right w:val="single" w:sz="4" w:space="0" w:color="000000"/>
            </w:tcBorders>
          </w:tcPr>
          <w:p w14:paraId="25FB699B" w14:textId="77777777" w:rsidR="00A97E00" w:rsidRPr="0065233A" w:rsidRDefault="00A97E00" w:rsidP="00052CCD">
            <w:pPr>
              <w:jc w:val="center"/>
              <w:rPr>
                <w:rFonts w:ascii="UD デジタル 教科書体 N-R" w:eastAsia="UD デジタル 教科書体 N-R" w:hAnsi="Arial" w:cs="Arial" w:hint="eastAsia"/>
                <w:sz w:val="24"/>
                <w:szCs w:val="24"/>
              </w:rPr>
            </w:pPr>
            <w:r w:rsidRPr="0065233A">
              <w:rPr>
                <w:rFonts w:ascii="UD デジタル 教科書体 N-R" w:eastAsia="UD デジタル 教科書体 N-R" w:hAnsi="Arial" w:cs="Arial" w:hint="eastAsia"/>
                <w:sz w:val="24"/>
                <w:szCs w:val="24"/>
              </w:rPr>
              <w:t>1,</w:t>
            </w:r>
            <w:r>
              <w:rPr>
                <w:rFonts w:ascii="UD デジタル 教科書体 N-R" w:eastAsia="UD デジタル 教科書体 N-R" w:hAnsi="Arial" w:cs="Arial" w:hint="eastAsia"/>
                <w:sz w:val="24"/>
                <w:szCs w:val="24"/>
              </w:rPr>
              <w:t>201</w:t>
            </w:r>
            <w:r w:rsidRPr="0065233A">
              <w:rPr>
                <w:rFonts w:ascii="UD デジタル 教科書体 N-R" w:eastAsia="UD デジタル 教科書体 N-R" w:hAnsi="Arial" w:cs="Arial" w:hint="eastAsia"/>
                <w:sz w:val="24"/>
                <w:szCs w:val="24"/>
              </w:rPr>
              <w:t>円/月</w:t>
            </w:r>
          </w:p>
        </w:tc>
        <w:tc>
          <w:tcPr>
            <w:tcW w:w="1519" w:type="dxa"/>
            <w:tcBorders>
              <w:top w:val="single" w:sz="4" w:space="0" w:color="000000"/>
              <w:left w:val="single" w:sz="4" w:space="0" w:color="000000"/>
              <w:bottom w:val="single" w:sz="4" w:space="0" w:color="000000"/>
              <w:right w:val="single" w:sz="4" w:space="0" w:color="000000"/>
            </w:tcBorders>
          </w:tcPr>
          <w:p w14:paraId="390F1795" w14:textId="77777777" w:rsidR="00A97E00" w:rsidRPr="0065233A" w:rsidRDefault="00A97E00" w:rsidP="00052CCD">
            <w:pPr>
              <w:jc w:val="center"/>
              <w:rPr>
                <w:rFonts w:ascii="UD デジタル 教科書体 N-R" w:eastAsia="UD デジタル 教科書体 N-R" w:hAnsi="Arial" w:cs="Arial" w:hint="eastAsia"/>
                <w:sz w:val="24"/>
                <w:szCs w:val="24"/>
              </w:rPr>
            </w:pPr>
            <w:r w:rsidRPr="0065233A">
              <w:rPr>
                <w:rFonts w:ascii="UD デジタル 教科書体 N-R" w:eastAsia="UD デジタル 教科書体 N-R" w:hAnsi="Arial" w:cs="Arial" w:hint="eastAsia"/>
                <w:sz w:val="24"/>
                <w:szCs w:val="24"/>
              </w:rPr>
              <w:t>2,</w:t>
            </w:r>
            <w:r>
              <w:rPr>
                <w:rFonts w:ascii="UD デジタル 教科書体 N-R" w:eastAsia="UD デジタル 教科書体 N-R" w:hAnsi="Arial" w:cs="Arial" w:hint="eastAsia"/>
                <w:sz w:val="24"/>
                <w:szCs w:val="24"/>
              </w:rPr>
              <w:t>402</w:t>
            </w:r>
            <w:r w:rsidRPr="0065233A">
              <w:rPr>
                <w:rFonts w:ascii="UD デジタル 教科書体 N-R" w:eastAsia="UD デジタル 教科書体 N-R" w:hAnsi="Arial" w:cs="Arial" w:hint="eastAsia"/>
                <w:sz w:val="24"/>
                <w:szCs w:val="24"/>
              </w:rPr>
              <w:t>円/月</w:t>
            </w:r>
          </w:p>
        </w:tc>
        <w:tc>
          <w:tcPr>
            <w:tcW w:w="1519" w:type="dxa"/>
            <w:tcBorders>
              <w:top w:val="single" w:sz="4" w:space="0" w:color="000000"/>
              <w:left w:val="single" w:sz="4" w:space="0" w:color="000000"/>
              <w:bottom w:val="single" w:sz="4" w:space="0" w:color="000000"/>
              <w:right w:val="single" w:sz="4" w:space="0" w:color="000000"/>
            </w:tcBorders>
          </w:tcPr>
          <w:p w14:paraId="1308726B" w14:textId="77777777" w:rsidR="00A97E00" w:rsidRPr="0065233A" w:rsidRDefault="00A97E00" w:rsidP="00052CCD">
            <w:pPr>
              <w:jc w:val="center"/>
              <w:rPr>
                <w:rFonts w:ascii="UD デジタル 教科書体 N-R" w:eastAsia="UD デジタル 教科書体 N-R" w:hAnsi="Arial" w:cs="Arial" w:hint="eastAsia"/>
                <w:sz w:val="24"/>
                <w:szCs w:val="24"/>
              </w:rPr>
            </w:pPr>
            <w:r w:rsidRPr="0065233A">
              <w:rPr>
                <w:rFonts w:ascii="UD デジタル 教科書体 N-R" w:eastAsia="UD デジタル 教科書体 N-R" w:hAnsi="Arial" w:cs="Arial" w:hint="eastAsia"/>
                <w:sz w:val="24"/>
                <w:szCs w:val="24"/>
              </w:rPr>
              <w:t>3,</w:t>
            </w:r>
            <w:r>
              <w:rPr>
                <w:rFonts w:ascii="UD デジタル 教科書体 N-R" w:eastAsia="UD デジタル 教科書体 N-R" w:hAnsi="Arial" w:cs="Arial" w:hint="eastAsia"/>
                <w:sz w:val="24"/>
                <w:szCs w:val="24"/>
              </w:rPr>
              <w:t>602</w:t>
            </w:r>
            <w:r w:rsidRPr="0065233A">
              <w:rPr>
                <w:rFonts w:ascii="UD デジタル 教科書体 N-R" w:eastAsia="UD デジタル 教科書体 N-R" w:hAnsi="Arial" w:cs="Arial" w:hint="eastAsia"/>
                <w:sz w:val="24"/>
                <w:szCs w:val="24"/>
              </w:rPr>
              <w:t>円/月</w:t>
            </w:r>
          </w:p>
        </w:tc>
      </w:tr>
      <w:tr w:rsidR="00A97E00" w:rsidRPr="002F1549" w14:paraId="76AA63DC" w14:textId="77777777" w:rsidTr="00052CCD">
        <w:tblPrEx>
          <w:tblCellMar>
            <w:top w:w="0" w:type="dxa"/>
            <w:bottom w:w="0" w:type="dxa"/>
          </w:tblCellMar>
        </w:tblPrEx>
        <w:trPr>
          <w:trHeight w:val="364"/>
        </w:trPr>
        <w:tc>
          <w:tcPr>
            <w:tcW w:w="4457" w:type="dxa"/>
            <w:gridSpan w:val="2"/>
            <w:tcBorders>
              <w:top w:val="single" w:sz="4" w:space="0" w:color="000000"/>
              <w:left w:val="single" w:sz="4" w:space="0" w:color="000000"/>
              <w:bottom w:val="single" w:sz="4" w:space="0" w:color="000000"/>
              <w:right w:val="single" w:sz="4" w:space="0" w:color="000000"/>
            </w:tcBorders>
          </w:tcPr>
          <w:p w14:paraId="74E4AE80"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介護予防訪問介護費（</w:t>
            </w:r>
            <w:r w:rsidRPr="002F1549">
              <w:rPr>
                <w:rFonts w:ascii="UD デジタル 教科書体 N-R" w:eastAsia="UD デジタル 教科書体 N-R" w:hAnsi="ＭＳ ゴシック" w:cs="ＭＳ ゴシック" w:hint="eastAsia"/>
                <w:sz w:val="24"/>
                <w:szCs w:val="24"/>
              </w:rPr>
              <w:t>Ⅱ</w:t>
            </w:r>
            <w:r w:rsidRPr="002F1549">
              <w:rPr>
                <w:rFonts w:ascii="UD デジタル 教科書体 N-R" w:eastAsia="UD デジタル 教科書体 N-R" w:hAnsi="Arial" w:cs="Arial" w:hint="eastAsia"/>
                <w:sz w:val="24"/>
                <w:szCs w:val="24"/>
              </w:rPr>
              <w:t>）</w:t>
            </w:r>
          </w:p>
        </w:tc>
        <w:tc>
          <w:tcPr>
            <w:tcW w:w="1518" w:type="dxa"/>
            <w:tcBorders>
              <w:top w:val="single" w:sz="4" w:space="0" w:color="000000"/>
              <w:left w:val="single" w:sz="4" w:space="0" w:color="000000"/>
              <w:bottom w:val="single" w:sz="4" w:space="0" w:color="000000"/>
              <w:right w:val="single" w:sz="4" w:space="0" w:color="000000"/>
            </w:tcBorders>
          </w:tcPr>
          <w:p w14:paraId="04075B6A" w14:textId="77777777" w:rsidR="00A97E00" w:rsidRPr="0065233A" w:rsidRDefault="00A97E00" w:rsidP="00052CCD">
            <w:pPr>
              <w:jc w:val="center"/>
              <w:rPr>
                <w:rFonts w:ascii="UD デジタル 教科書体 N-R" w:eastAsia="UD デジタル 教科書体 N-R" w:hAnsi="Arial" w:cs="Arial" w:hint="eastAsia"/>
                <w:sz w:val="24"/>
                <w:szCs w:val="24"/>
              </w:rPr>
            </w:pPr>
            <w:r w:rsidRPr="0065233A">
              <w:rPr>
                <w:rFonts w:ascii="UD デジタル 教科書体 N-R" w:eastAsia="UD デジタル 教科書体 N-R" w:hAnsi="Arial" w:cs="Arial" w:hint="eastAsia"/>
                <w:sz w:val="24"/>
                <w:szCs w:val="24"/>
              </w:rPr>
              <w:t>2,</w:t>
            </w:r>
            <w:r>
              <w:rPr>
                <w:rFonts w:ascii="UD デジタル 教科書体 N-R" w:eastAsia="UD デジタル 教科書体 N-R" w:hAnsi="Arial" w:cs="Arial" w:hint="eastAsia"/>
                <w:sz w:val="24"/>
                <w:szCs w:val="24"/>
              </w:rPr>
              <w:t>402</w:t>
            </w:r>
            <w:r w:rsidRPr="0065233A">
              <w:rPr>
                <w:rFonts w:ascii="UD デジタル 教科書体 N-R" w:eastAsia="UD デジタル 教科書体 N-R" w:hAnsi="Arial" w:cs="Arial" w:hint="eastAsia"/>
                <w:sz w:val="24"/>
                <w:szCs w:val="24"/>
              </w:rPr>
              <w:t>円/月</w:t>
            </w:r>
          </w:p>
        </w:tc>
        <w:tc>
          <w:tcPr>
            <w:tcW w:w="1519" w:type="dxa"/>
            <w:tcBorders>
              <w:top w:val="single" w:sz="4" w:space="0" w:color="000000"/>
              <w:left w:val="single" w:sz="4" w:space="0" w:color="000000"/>
              <w:bottom w:val="single" w:sz="4" w:space="0" w:color="000000"/>
              <w:right w:val="single" w:sz="4" w:space="0" w:color="000000"/>
            </w:tcBorders>
          </w:tcPr>
          <w:p w14:paraId="294AAF2D" w14:textId="77777777" w:rsidR="00A97E00" w:rsidRPr="0065233A" w:rsidRDefault="00A97E00" w:rsidP="00052CCD">
            <w:pPr>
              <w:jc w:val="center"/>
              <w:rPr>
                <w:rFonts w:ascii="UD デジタル 教科書体 N-R" w:eastAsia="UD デジタル 教科書体 N-R" w:hAnsi="Arial" w:cs="Arial" w:hint="eastAsia"/>
                <w:sz w:val="24"/>
                <w:szCs w:val="24"/>
              </w:rPr>
            </w:pPr>
            <w:r w:rsidRPr="0065233A">
              <w:rPr>
                <w:rFonts w:ascii="UD デジタル 教科書体 N-R" w:eastAsia="UD デジタル 教科書体 N-R" w:hAnsi="Arial" w:cs="Arial" w:hint="eastAsia"/>
                <w:sz w:val="24"/>
                <w:szCs w:val="24"/>
              </w:rPr>
              <w:t>4,</w:t>
            </w:r>
            <w:r>
              <w:rPr>
                <w:rFonts w:ascii="UD デジタル 教科書体 N-R" w:eastAsia="UD デジタル 教科書体 N-R" w:hAnsi="Arial" w:cs="Arial" w:hint="eastAsia"/>
                <w:sz w:val="24"/>
                <w:szCs w:val="24"/>
              </w:rPr>
              <w:t>797</w:t>
            </w:r>
            <w:r w:rsidRPr="0065233A">
              <w:rPr>
                <w:rFonts w:ascii="UD デジタル 教科書体 N-R" w:eastAsia="UD デジタル 教科書体 N-R" w:hAnsi="Arial" w:cs="Arial" w:hint="eastAsia"/>
                <w:sz w:val="24"/>
                <w:szCs w:val="24"/>
              </w:rPr>
              <w:t>円/月</w:t>
            </w:r>
          </w:p>
        </w:tc>
        <w:tc>
          <w:tcPr>
            <w:tcW w:w="1519" w:type="dxa"/>
            <w:tcBorders>
              <w:top w:val="single" w:sz="4" w:space="0" w:color="000000"/>
              <w:left w:val="single" w:sz="4" w:space="0" w:color="000000"/>
              <w:bottom w:val="single" w:sz="4" w:space="0" w:color="000000"/>
              <w:right w:val="single" w:sz="4" w:space="0" w:color="000000"/>
            </w:tcBorders>
          </w:tcPr>
          <w:p w14:paraId="312F17A2" w14:textId="77777777" w:rsidR="00A97E00" w:rsidRPr="0065233A" w:rsidRDefault="00A97E00" w:rsidP="00052CCD">
            <w:pPr>
              <w:jc w:val="center"/>
              <w:rPr>
                <w:rFonts w:ascii="UD デジタル 教科書体 N-R" w:eastAsia="UD デジタル 教科書体 N-R" w:hAnsi="Arial" w:cs="Arial" w:hint="eastAsia"/>
                <w:sz w:val="24"/>
                <w:szCs w:val="24"/>
              </w:rPr>
            </w:pPr>
            <w:r w:rsidRPr="0065233A">
              <w:rPr>
                <w:rFonts w:ascii="UD デジタル 教科書体 N-R" w:eastAsia="UD デジタル 教科書体 N-R" w:hAnsi="Arial" w:cs="Arial" w:hint="eastAsia"/>
                <w:sz w:val="24"/>
                <w:szCs w:val="24"/>
              </w:rPr>
              <w:t>7,</w:t>
            </w:r>
            <w:r>
              <w:rPr>
                <w:rFonts w:ascii="UD デジタル 教科書体 N-R" w:eastAsia="UD デジタル 教科書体 N-R" w:hAnsi="Arial" w:cs="Arial" w:hint="eastAsia"/>
                <w:sz w:val="24"/>
                <w:szCs w:val="24"/>
              </w:rPr>
              <w:t>195</w:t>
            </w:r>
            <w:r w:rsidRPr="0065233A">
              <w:rPr>
                <w:rFonts w:ascii="UD デジタル 教科書体 N-R" w:eastAsia="UD デジタル 教科書体 N-R" w:hAnsi="Arial" w:cs="Arial" w:hint="eastAsia"/>
                <w:sz w:val="24"/>
                <w:szCs w:val="24"/>
              </w:rPr>
              <w:t>円/月</w:t>
            </w:r>
          </w:p>
        </w:tc>
      </w:tr>
      <w:tr w:rsidR="00A97E00" w:rsidRPr="002F1549" w14:paraId="03BFCFEC" w14:textId="77777777" w:rsidTr="00052CCD">
        <w:tblPrEx>
          <w:tblCellMar>
            <w:top w:w="0" w:type="dxa"/>
            <w:bottom w:w="0" w:type="dxa"/>
          </w:tblCellMar>
        </w:tblPrEx>
        <w:trPr>
          <w:trHeight w:val="364"/>
        </w:trPr>
        <w:tc>
          <w:tcPr>
            <w:tcW w:w="4457" w:type="dxa"/>
            <w:gridSpan w:val="2"/>
            <w:tcBorders>
              <w:top w:val="single" w:sz="4" w:space="0" w:color="000000"/>
              <w:left w:val="single" w:sz="4" w:space="0" w:color="000000"/>
              <w:bottom w:val="single" w:sz="4" w:space="0" w:color="000000"/>
              <w:right w:val="single" w:sz="4" w:space="0" w:color="000000"/>
            </w:tcBorders>
          </w:tcPr>
          <w:p w14:paraId="01C5F01A"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介護予防訪問介護費（</w:t>
            </w:r>
            <w:r w:rsidRPr="002F1549">
              <w:rPr>
                <w:rFonts w:ascii="UD デジタル 教科書体 N-R" w:eastAsia="UD デジタル 教科書体 N-R" w:hAnsi="ＭＳ ゴシック" w:cs="ＭＳ ゴシック" w:hint="eastAsia"/>
                <w:sz w:val="24"/>
                <w:szCs w:val="24"/>
              </w:rPr>
              <w:t>Ⅲ</w:t>
            </w:r>
            <w:r w:rsidRPr="002F1549">
              <w:rPr>
                <w:rFonts w:ascii="UD デジタル 教科書体 N-R" w:eastAsia="UD デジタル 教科書体 N-R" w:hAnsi="Arial" w:cs="Arial" w:hint="eastAsia"/>
                <w:sz w:val="24"/>
                <w:szCs w:val="24"/>
              </w:rPr>
              <w:t>）</w:t>
            </w:r>
          </w:p>
        </w:tc>
        <w:tc>
          <w:tcPr>
            <w:tcW w:w="1518" w:type="dxa"/>
            <w:tcBorders>
              <w:top w:val="single" w:sz="4" w:space="0" w:color="000000"/>
              <w:left w:val="single" w:sz="4" w:space="0" w:color="000000"/>
              <w:bottom w:val="single" w:sz="4" w:space="0" w:color="000000"/>
              <w:right w:val="single" w:sz="4" w:space="0" w:color="000000"/>
            </w:tcBorders>
          </w:tcPr>
          <w:p w14:paraId="2198CE9E" w14:textId="77777777" w:rsidR="00A97E00" w:rsidRPr="0065233A" w:rsidRDefault="00A97E00" w:rsidP="00052CCD">
            <w:pPr>
              <w:jc w:val="center"/>
              <w:rPr>
                <w:rFonts w:ascii="UD デジタル 教科書体 N-R" w:eastAsia="UD デジタル 教科書体 N-R" w:hAnsi="Arial" w:cs="Arial" w:hint="eastAsia"/>
                <w:sz w:val="24"/>
                <w:szCs w:val="24"/>
              </w:rPr>
            </w:pPr>
            <w:r w:rsidRPr="0065233A">
              <w:rPr>
                <w:rFonts w:ascii="UD デジタル 教科書体 N-R" w:eastAsia="UD デジタル 教科書体 N-R" w:hAnsi="Arial" w:cs="Arial" w:hint="eastAsia"/>
                <w:sz w:val="24"/>
                <w:szCs w:val="24"/>
              </w:rPr>
              <w:t>3,</w:t>
            </w:r>
            <w:r>
              <w:rPr>
                <w:rFonts w:ascii="UD デジタル 教科書体 N-R" w:eastAsia="UD デジタル 教科書体 N-R" w:hAnsi="Arial" w:cs="Arial" w:hint="eastAsia"/>
                <w:sz w:val="24"/>
                <w:szCs w:val="24"/>
              </w:rPr>
              <w:t>806</w:t>
            </w:r>
            <w:r w:rsidRPr="0065233A">
              <w:rPr>
                <w:rFonts w:ascii="UD デジタル 教科書体 N-R" w:eastAsia="UD デジタル 教科書体 N-R" w:hAnsi="Arial" w:cs="Arial" w:hint="eastAsia"/>
                <w:sz w:val="24"/>
                <w:szCs w:val="24"/>
              </w:rPr>
              <w:t>円/月</w:t>
            </w:r>
          </w:p>
        </w:tc>
        <w:tc>
          <w:tcPr>
            <w:tcW w:w="1519" w:type="dxa"/>
            <w:tcBorders>
              <w:top w:val="single" w:sz="4" w:space="0" w:color="000000"/>
              <w:left w:val="single" w:sz="4" w:space="0" w:color="000000"/>
              <w:bottom w:val="single" w:sz="4" w:space="0" w:color="000000"/>
              <w:right w:val="single" w:sz="4" w:space="0" w:color="000000"/>
            </w:tcBorders>
          </w:tcPr>
          <w:p w14:paraId="7E3B4D94" w14:textId="77777777" w:rsidR="00A97E00" w:rsidRPr="0065233A" w:rsidRDefault="00A97E00" w:rsidP="00052CCD">
            <w:pPr>
              <w:jc w:val="center"/>
              <w:rPr>
                <w:rFonts w:ascii="UD デジタル 教科書体 N-R" w:eastAsia="UD デジタル 教科書体 N-R" w:hAnsi="Arial" w:cs="Arial" w:hint="eastAsia"/>
                <w:sz w:val="24"/>
                <w:szCs w:val="24"/>
              </w:rPr>
            </w:pPr>
            <w:r w:rsidRPr="0065233A">
              <w:rPr>
                <w:rFonts w:ascii="UD デジタル 教科書体 N-R" w:eastAsia="UD デジタル 教科書体 N-R" w:hAnsi="Arial" w:cs="Arial" w:hint="eastAsia"/>
                <w:sz w:val="24"/>
                <w:szCs w:val="24"/>
              </w:rPr>
              <w:t>7,</w:t>
            </w:r>
            <w:r>
              <w:rPr>
                <w:rFonts w:ascii="UD デジタル 教科書体 N-R" w:eastAsia="UD デジタル 教科書体 N-R" w:hAnsi="Arial" w:cs="Arial" w:hint="eastAsia"/>
                <w:sz w:val="24"/>
                <w:szCs w:val="24"/>
              </w:rPr>
              <w:t>611</w:t>
            </w:r>
            <w:r w:rsidRPr="0065233A">
              <w:rPr>
                <w:rFonts w:ascii="UD デジタル 教科書体 N-R" w:eastAsia="UD デジタル 教科書体 N-R" w:hAnsi="Arial" w:cs="Arial" w:hint="eastAsia"/>
                <w:sz w:val="24"/>
                <w:szCs w:val="24"/>
              </w:rPr>
              <w:t>円/月</w:t>
            </w:r>
          </w:p>
        </w:tc>
        <w:tc>
          <w:tcPr>
            <w:tcW w:w="1519" w:type="dxa"/>
            <w:tcBorders>
              <w:top w:val="single" w:sz="4" w:space="0" w:color="000000"/>
              <w:left w:val="single" w:sz="4" w:space="0" w:color="000000"/>
              <w:bottom w:val="single" w:sz="4" w:space="0" w:color="000000"/>
              <w:right w:val="single" w:sz="4" w:space="0" w:color="000000"/>
            </w:tcBorders>
          </w:tcPr>
          <w:p w14:paraId="441C10DD" w14:textId="77777777" w:rsidR="00A97E00" w:rsidRPr="0065233A" w:rsidRDefault="00A97E00" w:rsidP="00052CCD">
            <w:pPr>
              <w:jc w:val="center"/>
              <w:rPr>
                <w:rFonts w:ascii="UD デジタル 教科書体 N-R" w:eastAsia="UD デジタル 教科書体 N-R" w:hAnsi="Arial" w:cs="Arial" w:hint="eastAsia"/>
                <w:sz w:val="24"/>
                <w:szCs w:val="24"/>
              </w:rPr>
            </w:pPr>
            <w:r w:rsidRPr="0065233A">
              <w:rPr>
                <w:rFonts w:ascii="UD デジタル 教科書体 N-R" w:eastAsia="UD デジタル 教科書体 N-R" w:hAnsi="Arial" w:cs="Arial" w:hint="eastAsia"/>
                <w:sz w:val="24"/>
                <w:szCs w:val="24"/>
              </w:rPr>
              <w:t>11,</w:t>
            </w:r>
            <w:r>
              <w:rPr>
                <w:rFonts w:ascii="UD デジタル 教科書体 N-R" w:eastAsia="UD デジタル 教科書体 N-R" w:hAnsi="Arial" w:cs="Arial" w:hint="eastAsia"/>
                <w:sz w:val="24"/>
                <w:szCs w:val="24"/>
              </w:rPr>
              <w:t>416</w:t>
            </w:r>
            <w:r w:rsidRPr="0065233A">
              <w:rPr>
                <w:rFonts w:ascii="UD デジタル 教科書体 N-R" w:eastAsia="UD デジタル 教科書体 N-R" w:hAnsi="Arial" w:cs="Arial" w:hint="eastAsia"/>
                <w:sz w:val="24"/>
                <w:szCs w:val="24"/>
              </w:rPr>
              <w:t>円/月</w:t>
            </w:r>
          </w:p>
        </w:tc>
      </w:tr>
      <w:tr w:rsidR="00A97E00" w:rsidRPr="002F1549" w14:paraId="0C6C8F68" w14:textId="77777777" w:rsidTr="00052CCD">
        <w:tblPrEx>
          <w:tblCellMar>
            <w:top w:w="0" w:type="dxa"/>
            <w:bottom w:w="0" w:type="dxa"/>
          </w:tblCellMar>
        </w:tblPrEx>
        <w:trPr>
          <w:trHeight w:val="364"/>
        </w:trPr>
        <w:tc>
          <w:tcPr>
            <w:tcW w:w="1206" w:type="dxa"/>
            <w:vMerge w:val="restart"/>
            <w:tcBorders>
              <w:top w:val="single" w:sz="4" w:space="0" w:color="000000"/>
              <w:left w:val="single" w:sz="4" w:space="0" w:color="000000"/>
              <w:right w:val="single" w:sz="4" w:space="0" w:color="000000"/>
            </w:tcBorders>
            <w:vAlign w:val="center"/>
          </w:tcPr>
          <w:p w14:paraId="709837D8" w14:textId="77777777" w:rsidR="00A97E00" w:rsidRPr="002F1549" w:rsidRDefault="00A97E00" w:rsidP="00052CCD">
            <w:pPr>
              <w:rPr>
                <w:rFonts w:ascii="UD デジタル 教科書体 N-R" w:eastAsia="UD デジタル 教科書体 N-R" w:hAnsi="Arial" w:cs="Arial" w:hint="eastAsia"/>
                <w:sz w:val="24"/>
                <w:szCs w:val="24"/>
              </w:rPr>
            </w:pPr>
          </w:p>
          <w:p w14:paraId="1AA352A1"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加　　算</w:t>
            </w:r>
          </w:p>
        </w:tc>
        <w:tc>
          <w:tcPr>
            <w:tcW w:w="3251" w:type="dxa"/>
            <w:tcBorders>
              <w:top w:val="single" w:sz="4" w:space="0" w:color="000000"/>
              <w:left w:val="single" w:sz="4" w:space="0" w:color="000000"/>
              <w:bottom w:val="single" w:sz="4" w:space="0" w:color="000000"/>
              <w:right w:val="single" w:sz="4" w:space="0" w:color="000000"/>
            </w:tcBorders>
          </w:tcPr>
          <w:p w14:paraId="06A5B964"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初回加算</w:t>
            </w:r>
          </w:p>
        </w:tc>
        <w:tc>
          <w:tcPr>
            <w:tcW w:w="1518" w:type="dxa"/>
            <w:tcBorders>
              <w:top w:val="single" w:sz="4" w:space="0" w:color="000000"/>
              <w:left w:val="single" w:sz="4" w:space="0" w:color="000000"/>
              <w:bottom w:val="single" w:sz="4" w:space="0" w:color="000000"/>
              <w:right w:val="single" w:sz="4" w:space="0" w:color="000000"/>
            </w:tcBorders>
          </w:tcPr>
          <w:p w14:paraId="1EC5EF12"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20</w:t>
            </w:r>
            <w:r>
              <w:rPr>
                <w:rFonts w:ascii="UD デジタル 教科書体 N-R" w:eastAsia="UD デジタル 教科書体 N-R" w:hAnsi="Arial" w:cs="Arial" w:hint="eastAsia"/>
                <w:sz w:val="24"/>
                <w:szCs w:val="24"/>
              </w:rPr>
              <w:t>5</w:t>
            </w:r>
            <w:r w:rsidRPr="002F1549">
              <w:rPr>
                <w:rFonts w:ascii="UD デジタル 教科書体 N-R" w:eastAsia="UD デジタル 教科書体 N-R" w:hAnsi="Arial" w:cs="Arial" w:hint="eastAsia"/>
                <w:sz w:val="24"/>
                <w:szCs w:val="24"/>
              </w:rPr>
              <w:t>円</w:t>
            </w:r>
          </w:p>
        </w:tc>
        <w:tc>
          <w:tcPr>
            <w:tcW w:w="1519" w:type="dxa"/>
            <w:tcBorders>
              <w:top w:val="single" w:sz="4" w:space="0" w:color="000000"/>
              <w:left w:val="single" w:sz="4" w:space="0" w:color="000000"/>
              <w:bottom w:val="single" w:sz="4" w:space="0" w:color="000000"/>
              <w:right w:val="single" w:sz="4" w:space="0" w:color="000000"/>
            </w:tcBorders>
          </w:tcPr>
          <w:p w14:paraId="2A7152CB"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409円</w:t>
            </w:r>
          </w:p>
        </w:tc>
        <w:tc>
          <w:tcPr>
            <w:tcW w:w="1519" w:type="dxa"/>
            <w:tcBorders>
              <w:top w:val="single" w:sz="4" w:space="0" w:color="000000"/>
              <w:left w:val="single" w:sz="4" w:space="0" w:color="000000"/>
              <w:bottom w:val="single" w:sz="4" w:space="0" w:color="000000"/>
              <w:right w:val="single" w:sz="4" w:space="0" w:color="000000"/>
            </w:tcBorders>
          </w:tcPr>
          <w:p w14:paraId="5881F3A3" w14:textId="77777777" w:rsidR="00A97E00" w:rsidRPr="002F1549" w:rsidRDefault="00A97E00" w:rsidP="00052CCD">
            <w:pPr>
              <w:jc w:val="cente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613円</w:t>
            </w:r>
          </w:p>
        </w:tc>
      </w:tr>
      <w:tr w:rsidR="00A97E00" w:rsidRPr="002F1549" w14:paraId="48E27448" w14:textId="77777777" w:rsidTr="00052CCD">
        <w:tblPrEx>
          <w:tblCellMar>
            <w:top w:w="0" w:type="dxa"/>
            <w:bottom w:w="0" w:type="dxa"/>
          </w:tblCellMar>
        </w:tblPrEx>
        <w:trPr>
          <w:trHeight w:val="728"/>
        </w:trPr>
        <w:tc>
          <w:tcPr>
            <w:tcW w:w="1206" w:type="dxa"/>
            <w:vMerge/>
            <w:tcBorders>
              <w:left w:val="single" w:sz="4" w:space="0" w:color="000000"/>
              <w:right w:val="single" w:sz="4" w:space="0" w:color="000000"/>
            </w:tcBorders>
          </w:tcPr>
          <w:p w14:paraId="3BC63E6E" w14:textId="77777777" w:rsidR="00A97E00" w:rsidRPr="002F1549" w:rsidRDefault="00A97E00" w:rsidP="00052CCD">
            <w:pPr>
              <w:rPr>
                <w:rFonts w:ascii="UD デジタル 教科書体 N-R" w:eastAsia="UD デジタル 教科書体 N-R" w:hAnsi="Arial" w:cs="Arial" w:hint="eastAsia"/>
                <w:sz w:val="24"/>
                <w:szCs w:val="24"/>
              </w:rPr>
            </w:pPr>
          </w:p>
        </w:tc>
        <w:tc>
          <w:tcPr>
            <w:tcW w:w="3251" w:type="dxa"/>
            <w:tcBorders>
              <w:top w:val="single" w:sz="4" w:space="0" w:color="000000"/>
              <w:left w:val="single" w:sz="4" w:space="0" w:color="000000"/>
              <w:bottom w:val="single" w:sz="4" w:space="0" w:color="000000"/>
              <w:right w:val="single" w:sz="4" w:space="0" w:color="000000"/>
            </w:tcBorders>
            <w:vAlign w:val="center"/>
          </w:tcPr>
          <w:p w14:paraId="3F55DDE6" w14:textId="77777777" w:rsidR="00A97E00" w:rsidRPr="002F1549" w:rsidRDefault="00A97E00" w:rsidP="00052CCD">
            <w:pP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介護職員</w:t>
            </w:r>
            <w:r>
              <w:rPr>
                <w:rFonts w:ascii="UD デジタル 教科書体 N-R" w:eastAsia="UD デジタル 教科書体 N-R" w:hAnsi="Arial" w:cs="Arial" w:hint="eastAsia"/>
                <w:sz w:val="24"/>
                <w:szCs w:val="24"/>
              </w:rPr>
              <w:t>等</w:t>
            </w:r>
            <w:r w:rsidRPr="002F1549">
              <w:rPr>
                <w:rFonts w:ascii="UD デジタル 教科書体 N-R" w:eastAsia="UD デジタル 教科書体 N-R" w:hAnsi="Arial" w:cs="Arial" w:hint="eastAsia"/>
                <w:sz w:val="24"/>
                <w:szCs w:val="24"/>
              </w:rPr>
              <w:t>処遇改善加算</w:t>
            </w:r>
            <w:r>
              <w:rPr>
                <w:rFonts w:ascii="UD デジタル 教科書体 N-R" w:eastAsia="UD デジタル 教科書体 N-R" w:hAnsi="Arial" w:cs="Arial" w:hint="eastAsia"/>
                <w:sz w:val="24"/>
                <w:szCs w:val="24"/>
              </w:rPr>
              <w:t>Ⅱ</w:t>
            </w:r>
          </w:p>
        </w:tc>
        <w:tc>
          <w:tcPr>
            <w:tcW w:w="4556" w:type="dxa"/>
            <w:gridSpan w:val="3"/>
            <w:tcBorders>
              <w:top w:val="single" w:sz="4" w:space="0" w:color="000000"/>
              <w:left w:val="single" w:sz="4" w:space="0" w:color="000000"/>
              <w:bottom w:val="single" w:sz="4" w:space="0" w:color="000000"/>
              <w:right w:val="single" w:sz="4" w:space="0" w:color="000000"/>
            </w:tcBorders>
          </w:tcPr>
          <w:p w14:paraId="5C2E9586" w14:textId="77777777" w:rsidR="00A97E00" w:rsidRPr="002F1549" w:rsidRDefault="00A97E00" w:rsidP="00052CCD">
            <w:pP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算定した単位数の1000分の</w:t>
            </w:r>
            <w:r>
              <w:rPr>
                <w:rFonts w:ascii="UD デジタル 教科書体 N-R" w:eastAsia="UD デジタル 教科書体 N-R" w:hAnsi="Arial" w:cs="Arial" w:hint="eastAsia"/>
                <w:sz w:val="24"/>
                <w:szCs w:val="24"/>
              </w:rPr>
              <w:t>224</w:t>
            </w:r>
            <w:r w:rsidRPr="002F1549">
              <w:rPr>
                <w:rFonts w:ascii="UD デジタル 教科書体 N-R" w:eastAsia="UD デジタル 教科書体 N-R" w:hAnsi="Arial" w:cs="Arial" w:hint="eastAsia"/>
                <w:sz w:val="24"/>
                <w:szCs w:val="24"/>
              </w:rPr>
              <w:t>に</w:t>
            </w:r>
          </w:p>
          <w:p w14:paraId="022B0EC6" w14:textId="77777777" w:rsidR="00A97E00" w:rsidRPr="002F1549" w:rsidRDefault="00A97E00" w:rsidP="00052CCD">
            <w:pPr>
              <w:rPr>
                <w:rFonts w:ascii="UD デジタル 教科書体 N-R" w:eastAsia="UD デジタル 教科書体 N-R" w:hAnsi="Arial" w:cs="Arial" w:hint="eastAsia"/>
                <w:sz w:val="24"/>
                <w:szCs w:val="24"/>
              </w:rPr>
            </w:pPr>
            <w:r w:rsidRPr="002F1549">
              <w:rPr>
                <w:rFonts w:ascii="UD デジタル 教科書体 N-R" w:eastAsia="UD デジタル 教科書体 N-R" w:hAnsi="Arial" w:cs="Arial" w:hint="eastAsia"/>
                <w:sz w:val="24"/>
                <w:szCs w:val="24"/>
              </w:rPr>
              <w:t>相当する単位数</w:t>
            </w:r>
          </w:p>
        </w:tc>
      </w:tr>
    </w:tbl>
    <w:p w14:paraId="3293CA65" w14:textId="77777777" w:rsidR="00A97E00" w:rsidRPr="002F1549" w:rsidRDefault="00A97E00" w:rsidP="00A97E00">
      <w:pPr>
        <w:rPr>
          <w:rFonts w:ascii="UD デジタル 教科書体 N-R" w:eastAsia="UD デジタル 教科書体 N-R" w:hAnsi="ＭＳ 明朝" w:hint="eastAsia"/>
          <w:sz w:val="24"/>
          <w:szCs w:val="24"/>
        </w:rPr>
      </w:pPr>
    </w:p>
    <w:p w14:paraId="6AC8662C" w14:textId="77777777" w:rsidR="00A97E00" w:rsidRPr="002F1549" w:rsidRDefault="00A97E00" w:rsidP="00A97E00">
      <w:pPr>
        <w:rPr>
          <w:rFonts w:ascii="UD デジタル 教科書体 N-R" w:eastAsia="UD デジタル 教科書体 N-R" w:hAnsi="ＭＳ 明朝" w:hint="eastAsia"/>
          <w:sz w:val="24"/>
          <w:szCs w:val="24"/>
        </w:rPr>
      </w:pPr>
    </w:p>
    <w:p w14:paraId="25048BE4" w14:textId="77777777" w:rsidR="00A97E00" w:rsidRPr="002F1549" w:rsidRDefault="00A97E00" w:rsidP="00A97E00">
      <w:pPr>
        <w:rPr>
          <w:rFonts w:ascii="UD デジタル 教科書体 N-R" w:eastAsia="UD デジタル 教科書体 N-R" w:hAnsi="ＭＳ 明朝" w:hint="eastAsia"/>
          <w:sz w:val="24"/>
          <w:szCs w:val="24"/>
        </w:rPr>
      </w:pPr>
    </w:p>
    <w:p w14:paraId="3A775E81" w14:textId="77777777" w:rsidR="00A97E00" w:rsidRPr="002F1549" w:rsidRDefault="00A97E00" w:rsidP="00A97E00">
      <w:pPr>
        <w:rPr>
          <w:rFonts w:ascii="UD デジタル 教科書体 N-R" w:eastAsia="UD デジタル 教科書体 N-R" w:hAnsi="ＭＳ 明朝" w:hint="eastAsia"/>
          <w:sz w:val="24"/>
          <w:szCs w:val="24"/>
        </w:rPr>
      </w:pPr>
    </w:p>
    <w:p w14:paraId="107148F1" w14:textId="77777777" w:rsidR="00A97E00" w:rsidRPr="002F1549" w:rsidRDefault="00A97E00" w:rsidP="00A97E00">
      <w:pPr>
        <w:rPr>
          <w:rFonts w:ascii="UD デジタル 教科書体 N-R" w:eastAsia="UD デジタル 教科書体 N-R" w:hAnsi="ＭＳ 明朝" w:hint="eastAsia"/>
          <w:sz w:val="24"/>
          <w:szCs w:val="24"/>
        </w:rPr>
      </w:pPr>
    </w:p>
    <w:p w14:paraId="31FAE29E" w14:textId="77777777" w:rsidR="009E5916" w:rsidRPr="00124F00" w:rsidRDefault="009E5916">
      <w:pPr>
        <w:rPr>
          <w:rFonts w:ascii="UD デジタル 教科書体 N-R" w:eastAsia="UD デジタル 教科書体 N-R"/>
        </w:rPr>
      </w:pPr>
    </w:p>
    <w:sectPr w:rsidR="009E5916" w:rsidRPr="00124F00" w:rsidSect="00325857">
      <w:headerReference w:type="default" r:id="rId7"/>
      <w:footerReference w:type="default" r:id="rId8"/>
      <w:pgSz w:w="11906" w:h="16838" w:code="9"/>
      <w:pgMar w:top="1134" w:right="1418" w:bottom="1134" w:left="1418" w:header="720" w:footer="170" w:gutter="0"/>
      <w:pgNumType w:fmt="numberInDash" w:start="1"/>
      <w:cols w:space="720"/>
      <w:noEndnote/>
      <w:docGrid w:type="linesAndChars" w:linePitch="36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F4C3C" w14:textId="77777777" w:rsidR="00BD384E" w:rsidRDefault="00BD384E">
      <w:r>
        <w:separator/>
      </w:r>
    </w:p>
  </w:endnote>
  <w:endnote w:type="continuationSeparator" w:id="0">
    <w:p w14:paraId="6627B81F" w14:textId="77777777" w:rsidR="00BD384E" w:rsidRDefault="00BD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国鉄方向幕書体 OTF">
    <w:altName w:val="游ゴシック"/>
    <w:panose1 w:val="00000000000000000000"/>
    <w:charset w:val="80"/>
    <w:family w:val="modern"/>
    <w:notTrueType/>
    <w:pitch w:val="variable"/>
    <w:sig w:usb0="A00002FF" w:usb1="68C7FE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121649"/>
      <w:docPartObj>
        <w:docPartGallery w:val="Page Numbers (Bottom of Page)"/>
        <w:docPartUnique/>
      </w:docPartObj>
    </w:sdtPr>
    <w:sdtContent>
      <w:p w14:paraId="00D255D4" w14:textId="77777777" w:rsidR="006D0AE7" w:rsidRDefault="006D0AE7">
        <w:pPr>
          <w:pStyle w:val="a5"/>
          <w:jc w:val="center"/>
        </w:pPr>
        <w:r>
          <w:fldChar w:fldCharType="begin"/>
        </w:r>
        <w:r>
          <w:instrText>PAGE   \* MERGEFORMAT</w:instrText>
        </w:r>
        <w:r>
          <w:fldChar w:fldCharType="separate"/>
        </w:r>
        <w:r w:rsidR="0077556C" w:rsidRPr="0077556C">
          <w:rPr>
            <w:noProof/>
            <w:lang w:val="ja-JP"/>
          </w:rPr>
          <w:t>-</w:t>
        </w:r>
        <w:r w:rsidR="0077556C">
          <w:rPr>
            <w:noProof/>
          </w:rPr>
          <w:t xml:space="preserve"> 1 -</w:t>
        </w:r>
        <w:r>
          <w:fldChar w:fldCharType="end"/>
        </w:r>
      </w:p>
    </w:sdtContent>
  </w:sdt>
  <w:p w14:paraId="2033499C" w14:textId="77777777" w:rsidR="00C20EBE" w:rsidRDefault="00C20EBE">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42933" w14:textId="77777777" w:rsidR="00BD384E" w:rsidRDefault="00BD384E">
      <w:r>
        <w:separator/>
      </w:r>
    </w:p>
  </w:footnote>
  <w:footnote w:type="continuationSeparator" w:id="0">
    <w:p w14:paraId="1196FEF4" w14:textId="77777777" w:rsidR="00BD384E" w:rsidRDefault="00BD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2D058" w14:textId="77777777" w:rsidR="00C20EBE" w:rsidRDefault="00C20EBE">
    <w:pPr>
      <w:autoSpaceDE w:val="0"/>
      <w:autoSpaceDN w:val="0"/>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70"/>
    <w:rsid w:val="00027101"/>
    <w:rsid w:val="00036546"/>
    <w:rsid w:val="000558D5"/>
    <w:rsid w:val="000703A6"/>
    <w:rsid w:val="00077859"/>
    <w:rsid w:val="000826B9"/>
    <w:rsid w:val="00090601"/>
    <w:rsid w:val="000C2B38"/>
    <w:rsid w:val="000D4AB8"/>
    <w:rsid w:val="000F38CA"/>
    <w:rsid w:val="00112AD7"/>
    <w:rsid w:val="00124F00"/>
    <w:rsid w:val="00131A43"/>
    <w:rsid w:val="001506A8"/>
    <w:rsid w:val="00192B19"/>
    <w:rsid w:val="001A49D8"/>
    <w:rsid w:val="001C1470"/>
    <w:rsid w:val="001F0636"/>
    <w:rsid w:val="001F074B"/>
    <w:rsid w:val="001F0E0E"/>
    <w:rsid w:val="001F4BB4"/>
    <w:rsid w:val="00237C2C"/>
    <w:rsid w:val="0025704C"/>
    <w:rsid w:val="0029017C"/>
    <w:rsid w:val="002930E0"/>
    <w:rsid w:val="002F48C1"/>
    <w:rsid w:val="00313584"/>
    <w:rsid w:val="00325857"/>
    <w:rsid w:val="00343971"/>
    <w:rsid w:val="0034765D"/>
    <w:rsid w:val="00362BCE"/>
    <w:rsid w:val="0036711B"/>
    <w:rsid w:val="003905F8"/>
    <w:rsid w:val="00396586"/>
    <w:rsid w:val="003B2DC2"/>
    <w:rsid w:val="003F2F32"/>
    <w:rsid w:val="00415933"/>
    <w:rsid w:val="0042733D"/>
    <w:rsid w:val="004B632B"/>
    <w:rsid w:val="004B640E"/>
    <w:rsid w:val="004C3366"/>
    <w:rsid w:val="004D2D1D"/>
    <w:rsid w:val="004F44A4"/>
    <w:rsid w:val="004F6D50"/>
    <w:rsid w:val="0052181E"/>
    <w:rsid w:val="0052695C"/>
    <w:rsid w:val="005479EF"/>
    <w:rsid w:val="00564F4A"/>
    <w:rsid w:val="005675B2"/>
    <w:rsid w:val="005A10F5"/>
    <w:rsid w:val="005C5B68"/>
    <w:rsid w:val="005C7A3C"/>
    <w:rsid w:val="005D0DA8"/>
    <w:rsid w:val="005E16C6"/>
    <w:rsid w:val="005F5A81"/>
    <w:rsid w:val="0064363A"/>
    <w:rsid w:val="00644713"/>
    <w:rsid w:val="00655AA7"/>
    <w:rsid w:val="00660FEC"/>
    <w:rsid w:val="0067533C"/>
    <w:rsid w:val="006905E3"/>
    <w:rsid w:val="0069448B"/>
    <w:rsid w:val="006A5CE1"/>
    <w:rsid w:val="006B450B"/>
    <w:rsid w:val="006B7C14"/>
    <w:rsid w:val="006C633D"/>
    <w:rsid w:val="006D0AE7"/>
    <w:rsid w:val="006E0C8A"/>
    <w:rsid w:val="0070581A"/>
    <w:rsid w:val="00726731"/>
    <w:rsid w:val="00743F70"/>
    <w:rsid w:val="00757F50"/>
    <w:rsid w:val="0077556C"/>
    <w:rsid w:val="0077632D"/>
    <w:rsid w:val="007B4165"/>
    <w:rsid w:val="007B7251"/>
    <w:rsid w:val="007C5A3C"/>
    <w:rsid w:val="007C7FD6"/>
    <w:rsid w:val="007D1B84"/>
    <w:rsid w:val="00800A4A"/>
    <w:rsid w:val="00850B1D"/>
    <w:rsid w:val="008870AD"/>
    <w:rsid w:val="008B20C9"/>
    <w:rsid w:val="00905242"/>
    <w:rsid w:val="00945651"/>
    <w:rsid w:val="00960321"/>
    <w:rsid w:val="009668D3"/>
    <w:rsid w:val="009C0204"/>
    <w:rsid w:val="009C2E5D"/>
    <w:rsid w:val="009C69FE"/>
    <w:rsid w:val="009E5916"/>
    <w:rsid w:val="00A02E3E"/>
    <w:rsid w:val="00A1097B"/>
    <w:rsid w:val="00A953E2"/>
    <w:rsid w:val="00A97E00"/>
    <w:rsid w:val="00AA67BB"/>
    <w:rsid w:val="00AB7F59"/>
    <w:rsid w:val="00AD0845"/>
    <w:rsid w:val="00B1548D"/>
    <w:rsid w:val="00B17972"/>
    <w:rsid w:val="00B223E3"/>
    <w:rsid w:val="00B25CE0"/>
    <w:rsid w:val="00B27DC5"/>
    <w:rsid w:val="00B57257"/>
    <w:rsid w:val="00B94667"/>
    <w:rsid w:val="00BA6E9D"/>
    <w:rsid w:val="00BD384E"/>
    <w:rsid w:val="00BF5334"/>
    <w:rsid w:val="00C20EBE"/>
    <w:rsid w:val="00C27BCB"/>
    <w:rsid w:val="00C27EE0"/>
    <w:rsid w:val="00C352BB"/>
    <w:rsid w:val="00C60EC6"/>
    <w:rsid w:val="00C90DE6"/>
    <w:rsid w:val="00D00262"/>
    <w:rsid w:val="00D44BA0"/>
    <w:rsid w:val="00D76F9F"/>
    <w:rsid w:val="00DB421A"/>
    <w:rsid w:val="00DC10BE"/>
    <w:rsid w:val="00DC1C8F"/>
    <w:rsid w:val="00DC67FB"/>
    <w:rsid w:val="00DD4E4F"/>
    <w:rsid w:val="00DD7F96"/>
    <w:rsid w:val="00DE33A6"/>
    <w:rsid w:val="00E94858"/>
    <w:rsid w:val="00E973E0"/>
    <w:rsid w:val="00EB20C8"/>
    <w:rsid w:val="00EE738D"/>
    <w:rsid w:val="00EF6244"/>
    <w:rsid w:val="00F04173"/>
    <w:rsid w:val="00F316DC"/>
    <w:rsid w:val="00F415DF"/>
    <w:rsid w:val="00F522B9"/>
    <w:rsid w:val="00F571A9"/>
    <w:rsid w:val="00FB1790"/>
    <w:rsid w:val="00FD6C8F"/>
    <w:rsid w:val="00F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93C7A"/>
  <w15:chartTrackingRefBased/>
  <w15:docId w15:val="{A55F5717-F73C-4505-B219-A6369603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AE7"/>
    <w:pPr>
      <w:tabs>
        <w:tab w:val="center" w:pos="4252"/>
        <w:tab w:val="right" w:pos="8504"/>
      </w:tabs>
      <w:snapToGrid w:val="0"/>
    </w:pPr>
  </w:style>
  <w:style w:type="character" w:customStyle="1" w:styleId="a4">
    <w:name w:val="ヘッダー (文字)"/>
    <w:basedOn w:val="a0"/>
    <w:link w:val="a3"/>
    <w:uiPriority w:val="99"/>
    <w:rsid w:val="006D0AE7"/>
  </w:style>
  <w:style w:type="paragraph" w:styleId="a5">
    <w:name w:val="footer"/>
    <w:basedOn w:val="a"/>
    <w:link w:val="a6"/>
    <w:uiPriority w:val="99"/>
    <w:unhideWhenUsed/>
    <w:rsid w:val="006D0AE7"/>
    <w:pPr>
      <w:tabs>
        <w:tab w:val="center" w:pos="4252"/>
        <w:tab w:val="right" w:pos="8504"/>
      </w:tabs>
      <w:snapToGrid w:val="0"/>
    </w:pPr>
  </w:style>
  <w:style w:type="character" w:customStyle="1" w:styleId="a6">
    <w:name w:val="フッター (文字)"/>
    <w:basedOn w:val="a0"/>
    <w:link w:val="a5"/>
    <w:uiPriority w:val="99"/>
    <w:rsid w:val="006D0AE7"/>
  </w:style>
  <w:style w:type="paragraph" w:styleId="Web">
    <w:name w:val="Normal (Web)"/>
    <w:basedOn w:val="a"/>
    <w:uiPriority w:val="99"/>
    <w:semiHidden/>
    <w:unhideWhenUsed/>
    <w:rsid w:val="00DC10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2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1C0D-8B72-493B-8B39-D4D7E59F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3672</Words>
  <Characters>20937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user-88</cp:lastModifiedBy>
  <cp:revision>8</cp:revision>
  <dcterms:created xsi:type="dcterms:W3CDTF">2024-06-04T03:53:00Z</dcterms:created>
  <dcterms:modified xsi:type="dcterms:W3CDTF">2024-06-19T08:02:00Z</dcterms:modified>
</cp:coreProperties>
</file>